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6E6BB" w14:textId="77777777" w:rsidR="00D643BB" w:rsidRDefault="00D643BB" w:rsidP="00E75575">
      <w:pPr>
        <w:ind w:left="708" w:hanging="708"/>
      </w:pPr>
    </w:p>
    <w:tbl>
      <w:tblPr>
        <w:tblW w:w="10490" w:type="dxa"/>
        <w:tblInd w:w="-751" w:type="dxa"/>
        <w:tblCellMar>
          <w:top w:w="100" w:type="dxa"/>
          <w:left w:w="100" w:type="dxa"/>
          <w:bottom w:w="100" w:type="dxa"/>
          <w:right w:w="100" w:type="dxa"/>
        </w:tblCellMar>
        <w:tblLook w:val="0600" w:firstRow="0" w:lastRow="0" w:firstColumn="0" w:lastColumn="0" w:noHBand="1" w:noVBand="1"/>
      </w:tblPr>
      <w:tblGrid>
        <w:gridCol w:w="3575"/>
        <w:gridCol w:w="6915"/>
      </w:tblGrid>
      <w:tr w:rsidR="00D643BB" w14:paraId="3FA414CB" w14:textId="77777777">
        <w:trPr>
          <w:trHeight w:val="4206"/>
        </w:trPr>
        <w:tc>
          <w:tcPr>
            <w:tcW w:w="10489" w:type="dxa"/>
            <w:gridSpan w:val="2"/>
            <w:shd w:val="clear" w:color="auto" w:fill="73EDFF"/>
          </w:tcPr>
          <w:p w14:paraId="5A7E67C7" w14:textId="77777777" w:rsidR="00D643BB" w:rsidRDefault="00D643BB">
            <w:pPr>
              <w:widowControl w:val="0"/>
              <w:ind w:left="283"/>
            </w:pPr>
          </w:p>
          <w:p w14:paraId="3E6020F3" w14:textId="77777777" w:rsidR="00D643BB" w:rsidRDefault="00000000">
            <w:pPr>
              <w:widowControl w:val="0"/>
              <w:ind w:left="283"/>
              <w:rPr>
                <w:b/>
                <w:color w:val="000078"/>
                <w:sz w:val="96"/>
                <w:szCs w:val="96"/>
              </w:rPr>
            </w:pPr>
            <w:r>
              <w:rPr>
                <w:b/>
                <w:color w:val="000078"/>
                <w:sz w:val="100"/>
                <w:szCs w:val="100"/>
              </w:rPr>
              <w:t>Implementación LIMS en Laboratorio</w:t>
            </w:r>
          </w:p>
          <w:p w14:paraId="08DCD416" w14:textId="77777777" w:rsidR="00D643BB" w:rsidRDefault="00D643BB">
            <w:pPr>
              <w:widowControl w:val="0"/>
              <w:ind w:left="283"/>
              <w:rPr>
                <w:b/>
                <w:color w:val="000078"/>
                <w:sz w:val="36"/>
                <w:szCs w:val="36"/>
              </w:rPr>
            </w:pPr>
          </w:p>
          <w:p w14:paraId="1AC10040" w14:textId="77777777" w:rsidR="00D643BB" w:rsidRDefault="00000000">
            <w:pPr>
              <w:widowControl w:val="0"/>
              <w:ind w:left="283"/>
              <w:rPr>
                <w:b/>
                <w:sz w:val="36"/>
                <w:szCs w:val="36"/>
              </w:rPr>
            </w:pPr>
            <w:r>
              <w:rPr>
                <w:b/>
                <w:sz w:val="36"/>
                <w:szCs w:val="36"/>
              </w:rPr>
              <w:t>Selección de alternativas por proceso analítico Jerárquico</w:t>
            </w:r>
          </w:p>
          <w:p w14:paraId="793349D3" w14:textId="77777777" w:rsidR="00D643BB" w:rsidRDefault="00D643BB">
            <w:pPr>
              <w:widowControl w:val="0"/>
              <w:rPr>
                <w:sz w:val="60"/>
                <w:szCs w:val="60"/>
              </w:rPr>
            </w:pPr>
          </w:p>
        </w:tc>
      </w:tr>
      <w:tr w:rsidR="00D643BB" w14:paraId="6E4EFE8A" w14:textId="77777777">
        <w:trPr>
          <w:trHeight w:val="240"/>
        </w:trPr>
        <w:tc>
          <w:tcPr>
            <w:tcW w:w="10489" w:type="dxa"/>
            <w:gridSpan w:val="2"/>
          </w:tcPr>
          <w:p w14:paraId="14BE9461" w14:textId="77777777" w:rsidR="00D643BB" w:rsidRDefault="00D643BB">
            <w:pPr>
              <w:widowControl w:val="0"/>
              <w:rPr>
                <w:sz w:val="12"/>
                <w:szCs w:val="12"/>
              </w:rPr>
            </w:pPr>
          </w:p>
        </w:tc>
      </w:tr>
      <w:tr w:rsidR="00D643BB" w14:paraId="3402ACF3" w14:textId="77777777">
        <w:trPr>
          <w:trHeight w:val="240"/>
        </w:trPr>
        <w:tc>
          <w:tcPr>
            <w:tcW w:w="3543" w:type="dxa"/>
          </w:tcPr>
          <w:p w14:paraId="6787E1E7" w14:textId="77777777" w:rsidR="00D643BB" w:rsidRDefault="00000000">
            <w:pPr>
              <w:widowControl w:val="0"/>
              <w:rPr>
                <w:sz w:val="12"/>
                <w:szCs w:val="12"/>
              </w:rPr>
            </w:pPr>
            <w:r>
              <w:rPr>
                <w:noProof/>
              </w:rPr>
              <w:drawing>
                <wp:inline distT="0" distB="0" distL="0" distR="0" wp14:anchorId="02E71FEB" wp14:editId="77C02D78">
                  <wp:extent cx="2143125" cy="5372100"/>
                  <wp:effectExtent l="0" t="0" r="0" b="0"/>
                  <wp:docPr id="1" name="image2.png"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Shape, rectangle&#10;&#10;Description automatically generated"/>
                          <pic:cNvPicPr>
                            <a:picLocks noChangeAspect="1" noChangeArrowheads="1"/>
                          </pic:cNvPicPr>
                        </pic:nvPicPr>
                        <pic:blipFill>
                          <a:blip r:embed="rId8"/>
                          <a:srcRect l="-3701" t="-483" r="-1751" b="-483"/>
                          <a:stretch>
                            <a:fillRect/>
                          </a:stretch>
                        </pic:blipFill>
                        <pic:spPr bwMode="auto">
                          <a:xfrm>
                            <a:off x="0" y="0"/>
                            <a:ext cx="2143125" cy="5372100"/>
                          </a:xfrm>
                          <a:prstGeom prst="rect">
                            <a:avLst/>
                          </a:prstGeom>
                        </pic:spPr>
                      </pic:pic>
                    </a:graphicData>
                  </a:graphic>
                </wp:inline>
              </w:drawing>
            </w:r>
          </w:p>
        </w:tc>
        <w:tc>
          <w:tcPr>
            <w:tcW w:w="6946" w:type="dxa"/>
            <w:tcMar>
              <w:top w:w="0" w:type="dxa"/>
              <w:left w:w="108" w:type="dxa"/>
              <w:bottom w:w="0" w:type="dxa"/>
              <w:right w:w="108" w:type="dxa"/>
            </w:tcMar>
          </w:tcPr>
          <w:p w14:paraId="62F238CD" w14:textId="77777777" w:rsidR="00D643BB" w:rsidRDefault="00000000">
            <w:pPr>
              <w:widowControl w:val="0"/>
              <w:rPr>
                <w:b/>
                <w:sz w:val="48"/>
                <w:szCs w:val="48"/>
              </w:rPr>
            </w:pPr>
            <w:r>
              <w:rPr>
                <w:b/>
                <w:sz w:val="48"/>
                <w:szCs w:val="48"/>
              </w:rPr>
              <w:t>Estudiante:</w:t>
            </w:r>
          </w:p>
          <w:p w14:paraId="017A012B" w14:textId="77777777" w:rsidR="00D643BB" w:rsidRDefault="00000000">
            <w:pPr>
              <w:widowControl w:val="0"/>
              <w:ind w:left="283"/>
              <w:rPr>
                <w:sz w:val="44"/>
                <w:szCs w:val="44"/>
              </w:rPr>
            </w:pPr>
            <w:r>
              <w:rPr>
                <w:sz w:val="44"/>
                <w:szCs w:val="44"/>
              </w:rPr>
              <w:t>Oscar Unzueta Salazar</w:t>
            </w:r>
          </w:p>
          <w:p w14:paraId="408B894A" w14:textId="77777777" w:rsidR="00D643BB" w:rsidRDefault="00D643BB">
            <w:pPr>
              <w:widowControl w:val="0"/>
              <w:ind w:left="283"/>
              <w:rPr>
                <w:b/>
                <w:sz w:val="48"/>
                <w:szCs w:val="48"/>
              </w:rPr>
            </w:pPr>
          </w:p>
          <w:p w14:paraId="441EBE57" w14:textId="77777777" w:rsidR="00D643BB" w:rsidRDefault="00000000">
            <w:pPr>
              <w:widowControl w:val="0"/>
              <w:rPr>
                <w:b/>
                <w:bCs/>
                <w:sz w:val="48"/>
                <w:szCs w:val="48"/>
              </w:rPr>
            </w:pPr>
            <w:r>
              <w:rPr>
                <w:b/>
                <w:bCs/>
                <w:sz w:val="48"/>
                <w:szCs w:val="48"/>
              </w:rPr>
              <w:t>Área de trabajo:</w:t>
            </w:r>
          </w:p>
          <w:p w14:paraId="6A78E878" w14:textId="77777777" w:rsidR="00D643BB" w:rsidRDefault="00000000">
            <w:pPr>
              <w:widowControl w:val="0"/>
              <w:ind w:left="283"/>
              <w:rPr>
                <w:sz w:val="44"/>
                <w:szCs w:val="44"/>
              </w:rPr>
            </w:pPr>
            <w:r>
              <w:rPr>
                <w:sz w:val="44"/>
                <w:szCs w:val="44"/>
              </w:rPr>
              <w:t>Aprovisionamiento de Sistemas de Información</w:t>
            </w:r>
          </w:p>
          <w:p w14:paraId="3B7B2DC5" w14:textId="77777777" w:rsidR="00D643BB" w:rsidRDefault="00D643BB">
            <w:pPr>
              <w:widowControl w:val="0"/>
              <w:ind w:left="283"/>
              <w:rPr>
                <w:b/>
                <w:sz w:val="48"/>
                <w:szCs w:val="48"/>
              </w:rPr>
            </w:pPr>
          </w:p>
          <w:p w14:paraId="7F97A0CD" w14:textId="77777777" w:rsidR="00D643BB" w:rsidRDefault="00000000">
            <w:pPr>
              <w:widowControl w:val="0"/>
              <w:rPr>
                <w:b/>
                <w:sz w:val="48"/>
                <w:szCs w:val="48"/>
              </w:rPr>
            </w:pPr>
            <w:r>
              <w:rPr>
                <w:b/>
                <w:sz w:val="48"/>
                <w:szCs w:val="48"/>
              </w:rPr>
              <w:t>Tutor de TF</w:t>
            </w:r>
          </w:p>
          <w:p w14:paraId="7700C830" w14:textId="77777777" w:rsidR="00D643BB" w:rsidRDefault="00000000">
            <w:pPr>
              <w:widowControl w:val="0"/>
              <w:ind w:left="283"/>
              <w:rPr>
                <w:bCs/>
                <w:sz w:val="44"/>
                <w:szCs w:val="44"/>
              </w:rPr>
            </w:pPr>
            <w:r>
              <w:rPr>
                <w:bCs/>
                <w:sz w:val="44"/>
                <w:szCs w:val="44"/>
              </w:rPr>
              <w:t>Fernando Pérez López</w:t>
            </w:r>
          </w:p>
          <w:p w14:paraId="740CD30B" w14:textId="77777777" w:rsidR="00D643BB" w:rsidRDefault="00D643BB">
            <w:pPr>
              <w:widowControl w:val="0"/>
              <w:ind w:left="283"/>
              <w:rPr>
                <w:bCs/>
                <w:sz w:val="44"/>
                <w:szCs w:val="44"/>
              </w:rPr>
            </w:pPr>
          </w:p>
          <w:p w14:paraId="2B0945B5" w14:textId="77777777" w:rsidR="00D643BB" w:rsidRDefault="00000000">
            <w:pPr>
              <w:widowControl w:val="0"/>
              <w:rPr>
                <w:b/>
                <w:sz w:val="48"/>
                <w:szCs w:val="48"/>
              </w:rPr>
            </w:pPr>
            <w:r>
              <w:rPr>
                <w:b/>
                <w:sz w:val="48"/>
                <w:szCs w:val="48"/>
              </w:rPr>
              <w:t>Profesor responsable</w:t>
            </w:r>
          </w:p>
          <w:p w14:paraId="1DC3FC36" w14:textId="026F1164" w:rsidR="00D643BB" w:rsidRDefault="00000000">
            <w:pPr>
              <w:widowControl w:val="0"/>
              <w:ind w:left="283"/>
              <w:rPr>
                <w:bCs/>
                <w:sz w:val="44"/>
                <w:szCs w:val="44"/>
              </w:rPr>
            </w:pPr>
            <w:r>
              <w:rPr>
                <w:bCs/>
                <w:sz w:val="44"/>
                <w:szCs w:val="44"/>
              </w:rPr>
              <w:t xml:space="preserve">Josep </w:t>
            </w:r>
            <w:r w:rsidR="00857C8A">
              <w:rPr>
                <w:bCs/>
                <w:sz w:val="44"/>
                <w:szCs w:val="44"/>
              </w:rPr>
              <w:t>María</w:t>
            </w:r>
            <w:r>
              <w:rPr>
                <w:bCs/>
                <w:sz w:val="44"/>
                <w:szCs w:val="44"/>
              </w:rPr>
              <w:t xml:space="preserve"> Marco Simó</w:t>
            </w:r>
          </w:p>
          <w:p w14:paraId="02AF53BA" w14:textId="77777777" w:rsidR="00D643BB" w:rsidRDefault="00D643BB">
            <w:pPr>
              <w:widowControl w:val="0"/>
              <w:ind w:left="283"/>
              <w:rPr>
                <w:bCs/>
                <w:sz w:val="44"/>
                <w:szCs w:val="44"/>
              </w:rPr>
            </w:pPr>
          </w:p>
          <w:p w14:paraId="1B2BAB36" w14:textId="77777777" w:rsidR="00D643BB" w:rsidRDefault="00000000">
            <w:pPr>
              <w:widowControl w:val="0"/>
              <w:rPr>
                <w:b/>
                <w:sz w:val="48"/>
                <w:szCs w:val="48"/>
              </w:rPr>
            </w:pPr>
            <w:r>
              <w:rPr>
                <w:b/>
                <w:sz w:val="48"/>
                <w:szCs w:val="48"/>
              </w:rPr>
              <w:t xml:space="preserve">Fecha Entrega </w:t>
            </w:r>
          </w:p>
          <w:p w14:paraId="755409A3" w14:textId="77777777" w:rsidR="00D643BB" w:rsidRDefault="00000000">
            <w:pPr>
              <w:widowControl w:val="0"/>
              <w:rPr>
                <w:sz w:val="12"/>
                <w:szCs w:val="12"/>
              </w:rPr>
            </w:pPr>
            <w:r>
              <w:rPr>
                <w:bCs/>
                <w:sz w:val="44"/>
                <w:szCs w:val="44"/>
              </w:rPr>
              <w:t xml:space="preserve">  19/1/2025</w:t>
            </w:r>
          </w:p>
        </w:tc>
      </w:tr>
    </w:tbl>
    <w:p w14:paraId="65B1AE22" w14:textId="77777777" w:rsidR="00D643BB" w:rsidRDefault="00D643BB">
      <w:pPr>
        <w:sectPr w:rsidR="00D643BB">
          <w:footerReference w:type="default" r:id="rId9"/>
          <w:pgSz w:w="11906" w:h="16838"/>
          <w:pgMar w:top="1418" w:right="1701" w:bottom="1418" w:left="1701" w:header="0" w:footer="709" w:gutter="0"/>
          <w:cols w:space="720"/>
          <w:formProt w:val="0"/>
          <w:docGrid w:linePitch="360"/>
        </w:sectPr>
      </w:pPr>
    </w:p>
    <w:p w14:paraId="6C722F9B" w14:textId="77777777" w:rsidR="00D643BB" w:rsidRDefault="00D643BB">
      <w:pPr>
        <w:ind w:right="3438"/>
        <w:rPr>
          <w:rFonts w:cs="Arial"/>
          <w:b/>
          <w:szCs w:val="20"/>
        </w:rPr>
      </w:pPr>
    </w:p>
    <w:p w14:paraId="739944AB" w14:textId="77777777" w:rsidR="00D643BB" w:rsidRDefault="00D643BB">
      <w:pPr>
        <w:ind w:right="3438"/>
        <w:rPr>
          <w:rFonts w:cs="Arial"/>
          <w:b/>
          <w:szCs w:val="20"/>
        </w:rPr>
      </w:pPr>
    </w:p>
    <w:p w14:paraId="59EC3B99" w14:textId="77777777" w:rsidR="00D643BB" w:rsidRDefault="00D643BB">
      <w:pPr>
        <w:ind w:right="3438"/>
        <w:rPr>
          <w:rFonts w:cs="Arial"/>
          <w:b/>
          <w:szCs w:val="20"/>
        </w:rPr>
      </w:pPr>
    </w:p>
    <w:p w14:paraId="56B73093" w14:textId="77777777" w:rsidR="00D643BB" w:rsidRDefault="00D643BB">
      <w:pPr>
        <w:ind w:right="3438"/>
        <w:rPr>
          <w:rFonts w:cs="Arial"/>
          <w:b/>
          <w:szCs w:val="20"/>
        </w:rPr>
      </w:pPr>
    </w:p>
    <w:p w14:paraId="4CCF68FE" w14:textId="77777777" w:rsidR="00D643BB" w:rsidRDefault="00D643BB">
      <w:pPr>
        <w:ind w:right="3438"/>
        <w:rPr>
          <w:rFonts w:cs="Arial"/>
          <w:b/>
          <w:szCs w:val="20"/>
        </w:rPr>
      </w:pPr>
    </w:p>
    <w:p w14:paraId="4BFBC033" w14:textId="77777777" w:rsidR="00D643BB" w:rsidRDefault="00D643BB">
      <w:pPr>
        <w:ind w:right="3438"/>
        <w:rPr>
          <w:rFonts w:cs="Arial"/>
          <w:b/>
          <w:szCs w:val="20"/>
        </w:rPr>
      </w:pPr>
    </w:p>
    <w:p w14:paraId="14093BE6" w14:textId="77777777" w:rsidR="00D643BB" w:rsidRDefault="00D643BB">
      <w:pPr>
        <w:ind w:right="3438"/>
        <w:rPr>
          <w:rFonts w:cs="Arial"/>
          <w:b/>
          <w:szCs w:val="20"/>
        </w:rPr>
      </w:pPr>
    </w:p>
    <w:p w14:paraId="414B9217" w14:textId="77777777" w:rsidR="00D643BB" w:rsidRDefault="00D643BB">
      <w:pPr>
        <w:ind w:right="3438"/>
        <w:rPr>
          <w:rFonts w:cs="Arial"/>
          <w:b/>
          <w:szCs w:val="20"/>
        </w:rPr>
      </w:pPr>
    </w:p>
    <w:p w14:paraId="0B30444A" w14:textId="77777777" w:rsidR="00D643BB" w:rsidRDefault="00D643BB">
      <w:pPr>
        <w:ind w:right="3438"/>
        <w:rPr>
          <w:rFonts w:cs="Arial"/>
          <w:b/>
          <w:szCs w:val="20"/>
        </w:rPr>
      </w:pPr>
    </w:p>
    <w:p w14:paraId="55B88CBE" w14:textId="77777777" w:rsidR="00D643BB" w:rsidRDefault="00D643BB">
      <w:pPr>
        <w:ind w:right="3438"/>
        <w:rPr>
          <w:rFonts w:cs="Arial"/>
          <w:b/>
          <w:szCs w:val="20"/>
        </w:rPr>
      </w:pPr>
    </w:p>
    <w:p w14:paraId="23FC4844" w14:textId="77777777" w:rsidR="00D643BB" w:rsidRDefault="00D643BB">
      <w:pPr>
        <w:ind w:right="3438"/>
        <w:rPr>
          <w:rFonts w:cs="Arial"/>
          <w:b/>
          <w:szCs w:val="20"/>
        </w:rPr>
      </w:pPr>
    </w:p>
    <w:p w14:paraId="206D1A1E" w14:textId="77777777" w:rsidR="00D643BB" w:rsidRDefault="00D643BB">
      <w:pPr>
        <w:ind w:right="3438"/>
        <w:rPr>
          <w:rFonts w:cs="Arial"/>
          <w:b/>
          <w:szCs w:val="20"/>
        </w:rPr>
      </w:pPr>
    </w:p>
    <w:p w14:paraId="148FBA55" w14:textId="77777777" w:rsidR="00D643BB" w:rsidRDefault="00D643BB">
      <w:pPr>
        <w:ind w:right="3438"/>
        <w:rPr>
          <w:rFonts w:cs="Arial"/>
          <w:b/>
          <w:szCs w:val="20"/>
        </w:rPr>
      </w:pPr>
    </w:p>
    <w:p w14:paraId="68EC02A7" w14:textId="77777777" w:rsidR="00D643BB" w:rsidRDefault="00D643BB">
      <w:pPr>
        <w:ind w:right="3438"/>
        <w:rPr>
          <w:rFonts w:cs="Arial"/>
          <w:b/>
          <w:szCs w:val="20"/>
        </w:rPr>
      </w:pPr>
    </w:p>
    <w:p w14:paraId="412EAE37" w14:textId="77777777" w:rsidR="00D643BB" w:rsidRDefault="00D643BB">
      <w:pPr>
        <w:ind w:right="3438"/>
        <w:rPr>
          <w:rFonts w:cs="Arial"/>
          <w:b/>
          <w:szCs w:val="20"/>
        </w:rPr>
      </w:pPr>
    </w:p>
    <w:p w14:paraId="36DE3CE3" w14:textId="77777777" w:rsidR="00D643BB" w:rsidRDefault="00D643BB">
      <w:pPr>
        <w:ind w:right="3438"/>
        <w:rPr>
          <w:rFonts w:cs="Arial"/>
          <w:b/>
          <w:szCs w:val="20"/>
        </w:rPr>
      </w:pPr>
    </w:p>
    <w:p w14:paraId="06D2A031" w14:textId="77777777" w:rsidR="00D643BB" w:rsidRDefault="00D643BB">
      <w:pPr>
        <w:ind w:right="3438"/>
        <w:rPr>
          <w:rFonts w:cs="Arial"/>
          <w:b/>
          <w:szCs w:val="20"/>
        </w:rPr>
      </w:pPr>
    </w:p>
    <w:p w14:paraId="59583577" w14:textId="77777777" w:rsidR="00D643BB" w:rsidRDefault="00D643BB">
      <w:pPr>
        <w:ind w:right="3438"/>
        <w:rPr>
          <w:rFonts w:cs="Arial"/>
          <w:b/>
          <w:szCs w:val="20"/>
        </w:rPr>
      </w:pPr>
    </w:p>
    <w:p w14:paraId="280802E1" w14:textId="77777777" w:rsidR="00D643BB" w:rsidRDefault="00D643BB">
      <w:pPr>
        <w:ind w:right="3438"/>
        <w:rPr>
          <w:rFonts w:cs="Arial"/>
          <w:b/>
          <w:szCs w:val="20"/>
        </w:rPr>
      </w:pPr>
    </w:p>
    <w:p w14:paraId="566333C0" w14:textId="77777777" w:rsidR="00D643BB" w:rsidRDefault="00D643BB">
      <w:pPr>
        <w:ind w:right="3438"/>
        <w:rPr>
          <w:rFonts w:cs="Arial"/>
          <w:b/>
          <w:szCs w:val="20"/>
        </w:rPr>
      </w:pPr>
    </w:p>
    <w:p w14:paraId="36C52790" w14:textId="77777777" w:rsidR="00D643BB" w:rsidRDefault="00D643BB">
      <w:pPr>
        <w:ind w:right="3438"/>
        <w:rPr>
          <w:rFonts w:cs="Arial"/>
          <w:b/>
          <w:szCs w:val="20"/>
        </w:rPr>
      </w:pPr>
    </w:p>
    <w:p w14:paraId="448B9ED9" w14:textId="77777777" w:rsidR="00D643BB" w:rsidRDefault="00D643BB">
      <w:pPr>
        <w:ind w:right="3438"/>
        <w:rPr>
          <w:rFonts w:cs="Arial"/>
          <w:b/>
          <w:szCs w:val="20"/>
        </w:rPr>
      </w:pPr>
    </w:p>
    <w:p w14:paraId="3B59B503" w14:textId="77777777" w:rsidR="00D643BB" w:rsidRDefault="00D643BB">
      <w:pPr>
        <w:ind w:right="3438"/>
        <w:rPr>
          <w:rFonts w:cs="Arial"/>
          <w:b/>
          <w:szCs w:val="20"/>
        </w:rPr>
      </w:pPr>
    </w:p>
    <w:p w14:paraId="7B82072F" w14:textId="77777777" w:rsidR="00D643BB" w:rsidRDefault="00D643BB">
      <w:pPr>
        <w:ind w:right="3438"/>
        <w:rPr>
          <w:rFonts w:cs="Arial"/>
          <w:b/>
          <w:szCs w:val="20"/>
        </w:rPr>
      </w:pPr>
    </w:p>
    <w:p w14:paraId="465A80C6" w14:textId="77777777" w:rsidR="00D643BB" w:rsidRDefault="00D643BB">
      <w:pPr>
        <w:ind w:right="3438"/>
        <w:rPr>
          <w:rFonts w:cs="Arial"/>
          <w:b/>
          <w:szCs w:val="20"/>
        </w:rPr>
      </w:pPr>
    </w:p>
    <w:p w14:paraId="190AF896" w14:textId="77777777" w:rsidR="00D643BB" w:rsidRDefault="00D643BB">
      <w:pPr>
        <w:ind w:right="3438"/>
        <w:rPr>
          <w:rFonts w:cs="Arial"/>
          <w:b/>
          <w:szCs w:val="20"/>
        </w:rPr>
      </w:pPr>
    </w:p>
    <w:p w14:paraId="54EF3F00" w14:textId="77777777" w:rsidR="00D643BB" w:rsidRDefault="00D643BB">
      <w:pPr>
        <w:ind w:right="3438"/>
        <w:rPr>
          <w:rFonts w:cs="Arial"/>
          <w:b/>
          <w:szCs w:val="20"/>
        </w:rPr>
      </w:pPr>
    </w:p>
    <w:p w14:paraId="7950B8CA" w14:textId="77777777" w:rsidR="00D643BB" w:rsidRDefault="00D643BB">
      <w:pPr>
        <w:ind w:right="3438"/>
        <w:rPr>
          <w:rFonts w:cs="Arial"/>
          <w:b/>
          <w:szCs w:val="20"/>
        </w:rPr>
      </w:pPr>
    </w:p>
    <w:p w14:paraId="28CE1CC3" w14:textId="77777777" w:rsidR="00D643BB" w:rsidRDefault="00D643BB">
      <w:pPr>
        <w:ind w:right="3438"/>
        <w:rPr>
          <w:rFonts w:cs="Arial"/>
          <w:b/>
          <w:szCs w:val="20"/>
        </w:rPr>
      </w:pPr>
    </w:p>
    <w:p w14:paraId="06323697" w14:textId="77777777" w:rsidR="00D643BB" w:rsidRDefault="00D643BB">
      <w:pPr>
        <w:ind w:right="3438"/>
        <w:rPr>
          <w:rFonts w:cs="Arial"/>
          <w:b/>
          <w:szCs w:val="20"/>
        </w:rPr>
      </w:pPr>
    </w:p>
    <w:p w14:paraId="4F64F8D9" w14:textId="77777777" w:rsidR="00D643BB" w:rsidRDefault="00D643BB">
      <w:pPr>
        <w:ind w:right="3438"/>
        <w:rPr>
          <w:rFonts w:cs="Arial"/>
          <w:b/>
          <w:szCs w:val="20"/>
        </w:rPr>
      </w:pPr>
    </w:p>
    <w:p w14:paraId="6FAB8D4C" w14:textId="77777777" w:rsidR="00D643BB" w:rsidRDefault="00D643BB">
      <w:pPr>
        <w:ind w:right="3438"/>
        <w:rPr>
          <w:rFonts w:cs="Arial"/>
          <w:b/>
          <w:szCs w:val="20"/>
        </w:rPr>
      </w:pPr>
    </w:p>
    <w:p w14:paraId="23588F1A" w14:textId="77777777" w:rsidR="00D643BB" w:rsidRDefault="00D643BB">
      <w:pPr>
        <w:ind w:right="3438"/>
        <w:rPr>
          <w:rFonts w:cs="Arial"/>
          <w:b/>
          <w:szCs w:val="20"/>
        </w:rPr>
      </w:pPr>
    </w:p>
    <w:p w14:paraId="1776A0E7" w14:textId="77777777" w:rsidR="00D643BB" w:rsidRDefault="00D643BB">
      <w:pPr>
        <w:ind w:right="3438"/>
        <w:rPr>
          <w:rFonts w:cs="Arial"/>
          <w:b/>
          <w:szCs w:val="20"/>
        </w:rPr>
      </w:pPr>
    </w:p>
    <w:p w14:paraId="3D078A32" w14:textId="77777777" w:rsidR="00D643BB" w:rsidRDefault="00D643BB">
      <w:pPr>
        <w:ind w:right="3438"/>
        <w:rPr>
          <w:rFonts w:cs="Arial"/>
          <w:b/>
          <w:szCs w:val="20"/>
        </w:rPr>
      </w:pPr>
    </w:p>
    <w:p w14:paraId="654D768E" w14:textId="77777777" w:rsidR="00D643BB" w:rsidRDefault="00D643BB">
      <w:pPr>
        <w:ind w:right="3438"/>
        <w:rPr>
          <w:rFonts w:cs="Arial"/>
          <w:b/>
          <w:szCs w:val="20"/>
        </w:rPr>
      </w:pPr>
    </w:p>
    <w:p w14:paraId="67CA0FFB" w14:textId="77777777" w:rsidR="00D643BB" w:rsidRDefault="00D643BB">
      <w:pPr>
        <w:ind w:right="3438"/>
        <w:rPr>
          <w:rFonts w:cs="Arial"/>
          <w:b/>
        </w:rPr>
      </w:pPr>
    </w:p>
    <w:p w14:paraId="4DD40DB0" w14:textId="77777777" w:rsidR="00D643BB" w:rsidRDefault="00D643BB">
      <w:pPr>
        <w:ind w:right="3438"/>
        <w:rPr>
          <w:rFonts w:cs="Arial"/>
          <w:b/>
          <w:szCs w:val="20"/>
        </w:rPr>
      </w:pPr>
    </w:p>
    <w:p w14:paraId="5B1DFC4B" w14:textId="77777777" w:rsidR="00D643BB" w:rsidRDefault="00D643BB">
      <w:pPr>
        <w:ind w:right="3438"/>
        <w:rPr>
          <w:rFonts w:cs="Arial"/>
          <w:b/>
          <w:szCs w:val="20"/>
        </w:rPr>
      </w:pPr>
    </w:p>
    <w:p w14:paraId="28649D8B" w14:textId="77777777" w:rsidR="00D643BB" w:rsidRDefault="00000000">
      <w:pPr>
        <w:ind w:right="3438"/>
      </w:pPr>
      <w:r>
        <w:rPr>
          <w:noProof/>
        </w:rPr>
        <w:drawing>
          <wp:inline distT="0" distB="0" distL="0" distR="0" wp14:anchorId="229D5028" wp14:editId="0818C6CE">
            <wp:extent cx="838200" cy="29527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10"/>
                    <a:stretch>
                      <a:fillRect/>
                    </a:stretch>
                  </pic:blipFill>
                  <pic:spPr bwMode="auto">
                    <a:xfrm>
                      <a:off x="0" y="0"/>
                      <a:ext cx="838200" cy="295275"/>
                    </a:xfrm>
                    <a:prstGeom prst="rect">
                      <a:avLst/>
                    </a:prstGeom>
                  </pic:spPr>
                </pic:pic>
              </a:graphicData>
            </a:graphic>
          </wp:inline>
        </w:drawing>
      </w:r>
      <w:r>
        <w:rPr>
          <w:rFonts w:cs="Arial"/>
          <w:b/>
          <w:szCs w:val="20"/>
        </w:rPr>
        <w:br/>
        <w:t xml:space="preserve">Esta obra está sujeta a una licencia de Reconocimiento </w:t>
      </w:r>
      <w:hyperlink r:id="rId11">
        <w:r w:rsidR="00D643BB">
          <w:rPr>
            <w:rStyle w:val="EnlacedeInternet"/>
            <w:rFonts w:cs="Arial"/>
            <w:b/>
            <w:szCs w:val="20"/>
          </w:rPr>
          <w:t>3.0 España de Creative Commons</w:t>
        </w:r>
      </w:hyperlink>
    </w:p>
    <w:p w14:paraId="36FC9E3C" w14:textId="77777777" w:rsidR="00D643BB" w:rsidRDefault="00D643BB">
      <w:pPr>
        <w:ind w:right="3438"/>
        <w:rPr>
          <w:rFonts w:cs="Arial"/>
          <w:b/>
          <w:szCs w:val="20"/>
        </w:rPr>
        <w:sectPr w:rsidR="00D643BB">
          <w:headerReference w:type="default" r:id="rId12"/>
          <w:footerReference w:type="default" r:id="rId13"/>
          <w:pgSz w:w="11906" w:h="16838"/>
          <w:pgMar w:top="1418" w:right="1701" w:bottom="1418" w:left="1701" w:header="709" w:footer="709" w:gutter="0"/>
          <w:pgNumType w:fmt="lowerRoman"/>
          <w:cols w:space="720"/>
          <w:formProt w:val="0"/>
          <w:docGrid w:linePitch="360"/>
        </w:sectPr>
      </w:pPr>
    </w:p>
    <w:p w14:paraId="144F3B3E" w14:textId="77777777" w:rsidR="00D643BB" w:rsidRDefault="00000000">
      <w:pPr>
        <w:tabs>
          <w:tab w:val="left" w:pos="2400"/>
          <w:tab w:val="center" w:pos="4252"/>
        </w:tabs>
        <w:jc w:val="left"/>
        <w:rPr>
          <w:b/>
        </w:rPr>
      </w:pPr>
      <w:r>
        <w:rPr>
          <w:rFonts w:eastAsia="Arial"/>
        </w:rPr>
        <w:lastRenderedPageBreak/>
        <w:tab/>
      </w:r>
      <w:r>
        <w:rPr>
          <w:rFonts w:eastAsia="Arial"/>
        </w:rPr>
        <w:tab/>
      </w:r>
      <w:r>
        <w:rPr>
          <w:rFonts w:eastAsia="Arial"/>
          <w:b/>
          <w:bCs/>
        </w:rPr>
        <w:t>FICHA DEL TRABAJO FINAL</w:t>
      </w:r>
    </w:p>
    <w:p w14:paraId="3EA06C07" w14:textId="77777777" w:rsidR="00D643BB" w:rsidRDefault="00D643BB">
      <w:pPr>
        <w:rPr>
          <w:rFonts w:cs="Arial"/>
          <w:szCs w:val="20"/>
        </w:rPr>
      </w:pPr>
    </w:p>
    <w:tbl>
      <w:tblPr>
        <w:tblW w:w="8459" w:type="dxa"/>
        <w:tblLook w:val="01E0" w:firstRow="1" w:lastRow="1" w:firstColumn="1" w:lastColumn="1" w:noHBand="0" w:noVBand="0"/>
      </w:tblPr>
      <w:tblGrid>
        <w:gridCol w:w="3624"/>
        <w:gridCol w:w="4835"/>
      </w:tblGrid>
      <w:tr w:rsidR="00D643BB" w14:paraId="109749F8" w14:textId="77777777">
        <w:tc>
          <w:tcPr>
            <w:tcW w:w="3624" w:type="dxa"/>
            <w:tcBorders>
              <w:top w:val="single" w:sz="18" w:space="0" w:color="000000"/>
              <w:left w:val="single" w:sz="18" w:space="0" w:color="000000"/>
              <w:bottom w:val="single" w:sz="4" w:space="0" w:color="000000"/>
              <w:right w:val="single" w:sz="4" w:space="0" w:color="000000"/>
            </w:tcBorders>
            <w:vAlign w:val="center"/>
          </w:tcPr>
          <w:p w14:paraId="2B5D0C5B" w14:textId="77777777" w:rsidR="00D643BB" w:rsidRDefault="00000000">
            <w:pPr>
              <w:spacing w:before="120" w:after="120"/>
              <w:jc w:val="right"/>
              <w:rPr>
                <w:rFonts w:cs="Arial"/>
                <w:b/>
              </w:rPr>
            </w:pPr>
            <w:r>
              <w:rPr>
                <w:rFonts w:eastAsia="Arial" w:cs="Arial"/>
                <w:b/>
                <w:bCs/>
              </w:rPr>
              <w:t>Título del trabajo:</w:t>
            </w:r>
          </w:p>
        </w:tc>
        <w:tc>
          <w:tcPr>
            <w:tcW w:w="4834" w:type="dxa"/>
            <w:tcBorders>
              <w:top w:val="single" w:sz="18" w:space="0" w:color="000000"/>
              <w:left w:val="single" w:sz="4" w:space="0" w:color="000000"/>
              <w:bottom w:val="single" w:sz="4" w:space="0" w:color="000000"/>
              <w:right w:val="single" w:sz="18" w:space="0" w:color="000000"/>
            </w:tcBorders>
            <w:shd w:val="clear" w:color="auto" w:fill="E6E6E6"/>
            <w:vAlign w:val="center"/>
          </w:tcPr>
          <w:p w14:paraId="2BAFC14C" w14:textId="77777777" w:rsidR="00D643BB" w:rsidRDefault="00000000">
            <w:pPr>
              <w:spacing w:before="120" w:after="120"/>
              <w:rPr>
                <w:rFonts w:cs="Arial"/>
                <w:i/>
                <w:highlight w:val="yellow"/>
              </w:rPr>
            </w:pPr>
            <w:r>
              <w:rPr>
                <w:rFonts w:eastAsia="Arial" w:cs="Arial"/>
                <w:i/>
                <w:iCs/>
              </w:rPr>
              <w:t>Implantación de un LIMS en un laboratorio</w:t>
            </w:r>
          </w:p>
        </w:tc>
      </w:tr>
      <w:tr w:rsidR="00D643BB" w14:paraId="02FFEB3E"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16FD5BE7" w14:textId="77777777" w:rsidR="00D643BB" w:rsidRDefault="00000000">
            <w:pPr>
              <w:spacing w:before="120" w:after="120"/>
              <w:jc w:val="right"/>
              <w:rPr>
                <w:rFonts w:cs="Arial"/>
                <w:b/>
              </w:rPr>
            </w:pPr>
            <w:r>
              <w:rPr>
                <w:rFonts w:eastAsia="Arial" w:cs="Arial"/>
                <w:b/>
                <w:bCs/>
              </w:rPr>
              <w:t>Nombre del autor:</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10BB7839" w14:textId="77777777" w:rsidR="00D643BB" w:rsidRDefault="00000000">
            <w:pPr>
              <w:spacing w:before="120" w:after="120"/>
              <w:rPr>
                <w:rFonts w:cs="Arial"/>
                <w:i/>
                <w:highlight w:val="yellow"/>
              </w:rPr>
            </w:pPr>
            <w:r>
              <w:rPr>
                <w:rFonts w:eastAsia="Arial" w:cs="Arial"/>
                <w:i/>
                <w:iCs/>
              </w:rPr>
              <w:t>Oscar Unzueta Salazar</w:t>
            </w:r>
          </w:p>
        </w:tc>
      </w:tr>
      <w:tr w:rsidR="00D643BB" w14:paraId="20024280"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2EF05668" w14:textId="77777777" w:rsidR="00D643BB" w:rsidRDefault="00000000">
            <w:pPr>
              <w:spacing w:before="120" w:after="120"/>
              <w:jc w:val="right"/>
              <w:rPr>
                <w:rFonts w:cs="Arial"/>
                <w:b/>
              </w:rPr>
            </w:pPr>
            <w:r>
              <w:rPr>
                <w:rFonts w:eastAsia="Arial" w:cs="Arial"/>
                <w:b/>
                <w:bCs/>
              </w:rPr>
              <w:t>Nombre del consultor:</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552FA60E" w14:textId="77777777" w:rsidR="00D643BB" w:rsidRDefault="00000000">
            <w:pPr>
              <w:spacing w:before="120" w:after="120"/>
              <w:rPr>
                <w:rFonts w:eastAsia="Arial" w:cs="Arial"/>
                <w:i/>
                <w:iCs/>
                <w:highlight w:val="yellow"/>
              </w:rPr>
            </w:pPr>
            <w:r>
              <w:rPr>
                <w:rFonts w:eastAsia="Arial" w:cs="Arial"/>
                <w:i/>
                <w:iCs/>
              </w:rPr>
              <w:t>Josep María Marco Simó</w:t>
            </w:r>
          </w:p>
        </w:tc>
      </w:tr>
      <w:tr w:rsidR="00D643BB" w14:paraId="1D8B3C7D"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11BDF30F" w14:textId="77777777" w:rsidR="00D643BB" w:rsidRDefault="00000000">
            <w:pPr>
              <w:spacing w:before="120" w:after="120"/>
              <w:jc w:val="right"/>
              <w:rPr>
                <w:rFonts w:cs="Arial"/>
                <w:b/>
              </w:rPr>
            </w:pPr>
            <w:r>
              <w:rPr>
                <w:rFonts w:eastAsia="Arial" w:cs="Arial"/>
                <w:b/>
                <w:bCs/>
              </w:rPr>
              <w:t>Nombre del PRA:</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3F222FA9" w14:textId="77777777" w:rsidR="00D643BB" w:rsidRDefault="00000000">
            <w:pPr>
              <w:spacing w:before="120" w:after="120"/>
              <w:rPr>
                <w:rFonts w:eastAsia="Arial" w:cs="Arial"/>
                <w:i/>
                <w:iCs/>
                <w:highlight w:val="yellow"/>
              </w:rPr>
            </w:pPr>
            <w:r>
              <w:rPr>
                <w:rFonts w:eastAsia="Arial" w:cs="Arial"/>
                <w:i/>
                <w:iCs/>
              </w:rPr>
              <w:t>Fernando Pérez López</w:t>
            </w:r>
          </w:p>
        </w:tc>
      </w:tr>
      <w:tr w:rsidR="00D643BB" w14:paraId="50A0B2A2"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019C55F0" w14:textId="77777777" w:rsidR="00D643BB" w:rsidRDefault="00000000">
            <w:pPr>
              <w:spacing w:before="120" w:after="120"/>
              <w:jc w:val="right"/>
              <w:rPr>
                <w:rFonts w:cs="Arial"/>
                <w:b/>
              </w:rPr>
            </w:pPr>
            <w:r>
              <w:rPr>
                <w:rFonts w:eastAsia="Arial" w:cs="Arial"/>
                <w:b/>
                <w:bCs/>
              </w:rPr>
              <w:t>Fecha de entrega (mm/aaaa):</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65999973" w14:textId="77777777" w:rsidR="00D643BB" w:rsidRDefault="00000000">
            <w:pPr>
              <w:spacing w:before="120" w:after="120"/>
              <w:rPr>
                <w:rFonts w:cs="Arial"/>
                <w:i/>
                <w:highlight w:val="yellow"/>
              </w:rPr>
            </w:pPr>
            <w:r>
              <w:rPr>
                <w:rFonts w:eastAsia="Arial" w:cs="Arial"/>
              </w:rPr>
              <w:t>01/2025</w:t>
            </w:r>
          </w:p>
        </w:tc>
      </w:tr>
      <w:tr w:rsidR="00D643BB" w14:paraId="3FD0CFA7"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3FF1DEB2" w14:textId="77777777" w:rsidR="00D643BB" w:rsidRDefault="00000000">
            <w:pPr>
              <w:spacing w:before="120" w:after="120"/>
              <w:jc w:val="right"/>
              <w:rPr>
                <w:rFonts w:cs="Arial"/>
                <w:b/>
              </w:rPr>
            </w:pPr>
            <w:r>
              <w:rPr>
                <w:rFonts w:eastAsia="Arial" w:cs="Arial"/>
                <w:b/>
                <w:bCs/>
              </w:rPr>
              <w:t>Titulación o programa:</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3CF93771" w14:textId="77777777" w:rsidR="00D643BB" w:rsidRDefault="00000000">
            <w:pPr>
              <w:spacing w:before="120" w:after="120"/>
              <w:rPr>
                <w:rFonts w:cs="Arial"/>
                <w:i/>
                <w:highlight w:val="yellow"/>
              </w:rPr>
            </w:pPr>
            <w:r>
              <w:rPr>
                <w:rFonts w:eastAsia="Arial" w:cs="Arial"/>
              </w:rPr>
              <w:t>Grado de Ingeniería Informática</w:t>
            </w:r>
          </w:p>
        </w:tc>
      </w:tr>
      <w:tr w:rsidR="00D643BB" w14:paraId="59045EE3"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48BB1F32" w14:textId="77777777" w:rsidR="00D643BB" w:rsidRDefault="00000000">
            <w:pPr>
              <w:spacing w:before="120" w:after="120"/>
              <w:jc w:val="right"/>
              <w:rPr>
                <w:rFonts w:cs="Arial"/>
                <w:b/>
              </w:rPr>
            </w:pPr>
            <w:r>
              <w:rPr>
                <w:rFonts w:eastAsia="Arial" w:cs="Arial"/>
                <w:b/>
                <w:bCs/>
              </w:rPr>
              <w:t>Área del Trabajo Final:</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4DA89FB9" w14:textId="77777777" w:rsidR="00D643BB" w:rsidRDefault="00000000">
            <w:pPr>
              <w:spacing w:before="120" w:after="120"/>
              <w:rPr>
                <w:rFonts w:cs="Arial"/>
                <w:i/>
                <w:highlight w:val="yellow"/>
              </w:rPr>
            </w:pPr>
            <w:r>
              <w:rPr>
                <w:rFonts w:eastAsia="Arial" w:cs="Arial"/>
                <w:i/>
                <w:iCs/>
              </w:rPr>
              <w:t>Aprovisionamiento de Sistemas de Información</w:t>
            </w:r>
          </w:p>
        </w:tc>
      </w:tr>
      <w:tr w:rsidR="00D643BB" w14:paraId="778D41C2"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17B90CC6" w14:textId="77777777" w:rsidR="00D643BB" w:rsidRDefault="00000000">
            <w:pPr>
              <w:spacing w:before="120" w:after="120"/>
              <w:jc w:val="right"/>
              <w:rPr>
                <w:rFonts w:cs="Arial"/>
                <w:b/>
              </w:rPr>
            </w:pPr>
            <w:r>
              <w:rPr>
                <w:rFonts w:eastAsia="Arial" w:cs="Arial"/>
                <w:b/>
                <w:bCs/>
              </w:rPr>
              <w:t>Idioma del trabajo:</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312BC765" w14:textId="77777777" w:rsidR="00D643BB" w:rsidRDefault="00000000">
            <w:pPr>
              <w:spacing w:before="120" w:after="120"/>
              <w:rPr>
                <w:rFonts w:cs="Arial"/>
                <w:i/>
                <w:highlight w:val="yellow"/>
              </w:rPr>
            </w:pPr>
            <w:r>
              <w:rPr>
                <w:rFonts w:eastAsia="Arial" w:cs="Arial"/>
                <w:i/>
                <w:iCs/>
              </w:rPr>
              <w:t xml:space="preserve">Castellano </w:t>
            </w:r>
          </w:p>
        </w:tc>
      </w:tr>
      <w:tr w:rsidR="00D643BB" w14:paraId="62F8A183" w14:textId="77777777">
        <w:tc>
          <w:tcPr>
            <w:tcW w:w="3624" w:type="dxa"/>
            <w:tcBorders>
              <w:top w:val="single" w:sz="4" w:space="0" w:color="000000"/>
              <w:left w:val="single" w:sz="18" w:space="0" w:color="000000"/>
              <w:bottom w:val="single" w:sz="4" w:space="0" w:color="000000"/>
              <w:right w:val="single" w:sz="4" w:space="0" w:color="000000"/>
            </w:tcBorders>
            <w:vAlign w:val="center"/>
          </w:tcPr>
          <w:p w14:paraId="0120A80A" w14:textId="77777777" w:rsidR="00D643BB" w:rsidRDefault="00000000">
            <w:pPr>
              <w:spacing w:before="120" w:after="120"/>
              <w:jc w:val="right"/>
              <w:rPr>
                <w:rFonts w:cs="Arial"/>
                <w:b/>
              </w:rPr>
            </w:pPr>
            <w:r>
              <w:rPr>
                <w:rFonts w:eastAsia="Arial" w:cs="Arial"/>
              </w:rPr>
              <w:t>Palabras clave</w:t>
            </w:r>
          </w:p>
        </w:tc>
        <w:tc>
          <w:tcPr>
            <w:tcW w:w="4834" w:type="dxa"/>
            <w:tcBorders>
              <w:top w:val="single" w:sz="4" w:space="0" w:color="000000"/>
              <w:left w:val="single" w:sz="4" w:space="0" w:color="000000"/>
              <w:bottom w:val="single" w:sz="4" w:space="0" w:color="000000"/>
              <w:right w:val="single" w:sz="18" w:space="0" w:color="000000"/>
            </w:tcBorders>
            <w:shd w:val="clear" w:color="auto" w:fill="E6E6E6"/>
            <w:vAlign w:val="center"/>
          </w:tcPr>
          <w:p w14:paraId="5CDB4526" w14:textId="69EC5EAE" w:rsidR="00D643BB" w:rsidRDefault="00000000">
            <w:pPr>
              <w:spacing w:before="120" w:after="120"/>
              <w:rPr>
                <w:rFonts w:cs="Arial"/>
                <w:i/>
                <w:highlight w:val="yellow"/>
              </w:rPr>
            </w:pPr>
            <w:r>
              <w:rPr>
                <w:rFonts w:eastAsia="Arial" w:cs="Arial"/>
                <w:i/>
                <w:iCs/>
              </w:rPr>
              <w:t>LIMS, Análisis multicriterio, AHP</w:t>
            </w:r>
          </w:p>
        </w:tc>
      </w:tr>
      <w:tr w:rsidR="00D643BB" w14:paraId="30610A88" w14:textId="77777777">
        <w:tc>
          <w:tcPr>
            <w:tcW w:w="8458" w:type="dxa"/>
            <w:gridSpan w:val="2"/>
            <w:tcBorders>
              <w:top w:val="double" w:sz="4" w:space="0" w:color="000000"/>
              <w:left w:val="single" w:sz="18" w:space="0" w:color="000000"/>
              <w:bottom w:val="single" w:sz="4" w:space="0" w:color="000000"/>
              <w:right w:val="single" w:sz="18" w:space="0" w:color="000000"/>
            </w:tcBorders>
            <w:vAlign w:val="center"/>
          </w:tcPr>
          <w:p w14:paraId="77591AAB" w14:textId="77777777" w:rsidR="00D643BB" w:rsidRDefault="00000000">
            <w:pPr>
              <w:spacing w:before="120" w:after="120"/>
              <w:rPr>
                <w:rFonts w:cs="Arial"/>
              </w:rPr>
            </w:pPr>
            <w:r>
              <w:rPr>
                <w:rFonts w:eastAsia="Arial" w:cs="Arial"/>
                <w:b/>
                <w:bCs/>
              </w:rPr>
              <w:t>Resumen del Trabajo</w:t>
            </w:r>
          </w:p>
        </w:tc>
      </w:tr>
      <w:tr w:rsidR="00D643BB" w14:paraId="238EDF16" w14:textId="77777777">
        <w:tc>
          <w:tcPr>
            <w:tcW w:w="8458" w:type="dxa"/>
            <w:gridSpan w:val="2"/>
            <w:tcBorders>
              <w:top w:val="single" w:sz="4" w:space="0" w:color="000000"/>
              <w:left w:val="single" w:sz="18" w:space="0" w:color="000000"/>
              <w:bottom w:val="single" w:sz="4" w:space="0" w:color="000000"/>
              <w:right w:val="single" w:sz="18" w:space="0" w:color="000000"/>
            </w:tcBorders>
            <w:shd w:val="clear" w:color="auto" w:fill="E6E6E6"/>
            <w:vAlign w:val="center"/>
          </w:tcPr>
          <w:p w14:paraId="15DDD95A" w14:textId="77777777" w:rsidR="00D643BB" w:rsidRDefault="00000000">
            <w:pPr>
              <w:spacing w:before="120" w:after="120"/>
              <w:rPr>
                <w:rFonts w:cs="Arial"/>
              </w:rPr>
            </w:pPr>
            <w:r>
              <w:rPr>
                <w:rFonts w:cs="Arial"/>
              </w:rPr>
              <w:t>El presente trabajo tiene como objetivo explorar una metodología de análisis multicriterio para la toma de decisiones denominado AHP y desarrollado por T Saaty, como es la selección del software LIMS más adecuado para satisfacer las necesidades de un laboratorio concreto incorporando criterios tangibles e intangibles y manejando la subjetividad y la incertidumbre que son inherentes a la mente humana.</w:t>
            </w:r>
          </w:p>
          <w:p w14:paraId="7AE81248" w14:textId="77777777" w:rsidR="00D643BB" w:rsidRDefault="00000000">
            <w:pPr>
              <w:spacing w:before="120" w:after="120"/>
              <w:rPr>
                <w:rFonts w:cs="Arial"/>
              </w:rPr>
            </w:pPr>
            <w:r>
              <w:rPr>
                <w:rFonts w:cs="Arial"/>
              </w:rPr>
              <w:t>Se comienza describiendo el contexto con la relación del estado actual y el deseable en el futuro, así como las características de cada alternativa dentro de una previa selección de los candidatos más sólidos del mercado. A partir de ello se describe la construcción de un modelo matemático en base a las preferencias manifestadas en una escala cuantitativa con la particularidad de que se evalúan por pares. Este método enfrenta el problema de las inconsistencias debidas a la dificultad de evaluar alternativas en distintos niveles relacionados, sin embargo, existe la posibilidad de cuantificarlo mediante un análisis de vectores propios del álgebra lineal.</w:t>
            </w:r>
          </w:p>
          <w:p w14:paraId="34124406" w14:textId="77777777" w:rsidR="00D643BB" w:rsidRDefault="00000000">
            <w:pPr>
              <w:spacing w:before="120" w:after="120"/>
              <w:rPr>
                <w:rFonts w:cs="Arial"/>
              </w:rPr>
            </w:pPr>
            <w:r>
              <w:rPr>
                <w:rFonts w:cs="Arial"/>
              </w:rPr>
              <w:t>Se comprueba que es un método muy adecuado para la ayuda en la toma de decisiones de cualquier tipo especialmente si se acompaña de un análisis dinámico (en forma gráfica) que muestre la sensibilidad de cada una de las variables frente a la jerarquía final obtenida. La dificultas de este método es la gestión de las inconsistencias lo cual es especialmente complicado si se aplica a un grupo de evaluadores.</w:t>
            </w:r>
          </w:p>
          <w:p w14:paraId="3BC87B5D" w14:textId="77777777" w:rsidR="00D643BB" w:rsidRDefault="00000000">
            <w:pPr>
              <w:spacing w:before="120" w:after="120"/>
              <w:rPr>
                <w:rFonts w:cs="Arial"/>
              </w:rPr>
            </w:pPr>
            <w:r>
              <w:rPr>
                <w:rFonts w:cs="Arial"/>
              </w:rPr>
              <w:t>Se completa el trabajo con un esbozo breve de los pasos necesarios para la implementación del LIMS.</w:t>
            </w:r>
          </w:p>
          <w:p w14:paraId="153168D1" w14:textId="77777777" w:rsidR="00D643BB" w:rsidRDefault="00000000">
            <w:pPr>
              <w:spacing w:before="120" w:after="120"/>
              <w:rPr>
                <w:rFonts w:cs="Arial"/>
              </w:rPr>
            </w:pPr>
            <w:r>
              <w:rPr>
                <w:rFonts w:cs="Arial"/>
              </w:rPr>
              <w:t xml:space="preserve"> </w:t>
            </w:r>
          </w:p>
        </w:tc>
      </w:tr>
      <w:tr w:rsidR="00D643BB" w14:paraId="1A5B7BF2" w14:textId="77777777">
        <w:tc>
          <w:tcPr>
            <w:tcW w:w="8458" w:type="dxa"/>
            <w:gridSpan w:val="2"/>
            <w:tcBorders>
              <w:top w:val="single" w:sz="4" w:space="0" w:color="000000"/>
              <w:left w:val="single" w:sz="18" w:space="0" w:color="000000"/>
              <w:bottom w:val="single" w:sz="4" w:space="0" w:color="000000"/>
              <w:right w:val="single" w:sz="18" w:space="0" w:color="000000"/>
            </w:tcBorders>
            <w:vAlign w:val="center"/>
          </w:tcPr>
          <w:p w14:paraId="3B111B92" w14:textId="77777777" w:rsidR="00D643BB" w:rsidRDefault="00000000">
            <w:pPr>
              <w:spacing w:before="120" w:after="120"/>
              <w:rPr>
                <w:rFonts w:cs="Arial"/>
              </w:rPr>
            </w:pPr>
            <w:r>
              <w:rPr>
                <w:rFonts w:eastAsia="Arial" w:cs="Arial"/>
                <w:b/>
                <w:bCs/>
              </w:rPr>
              <w:lastRenderedPageBreak/>
              <w:t>Abstract</w:t>
            </w:r>
          </w:p>
        </w:tc>
      </w:tr>
      <w:tr w:rsidR="00D643BB" w14:paraId="38AC5C88" w14:textId="77777777">
        <w:tc>
          <w:tcPr>
            <w:tcW w:w="8458" w:type="dxa"/>
            <w:gridSpan w:val="2"/>
            <w:tcBorders>
              <w:top w:val="single" w:sz="4" w:space="0" w:color="000000"/>
              <w:left w:val="single" w:sz="18" w:space="0" w:color="000000"/>
              <w:bottom w:val="single" w:sz="18" w:space="0" w:color="000000"/>
              <w:right w:val="single" w:sz="18" w:space="0" w:color="000000"/>
            </w:tcBorders>
            <w:shd w:val="clear" w:color="auto" w:fill="E6E6E6"/>
            <w:vAlign w:val="center"/>
          </w:tcPr>
          <w:p w14:paraId="390E2F10" w14:textId="77777777" w:rsidR="008E764B" w:rsidRDefault="008E764B">
            <w:pPr>
              <w:spacing w:before="120" w:after="120"/>
              <w:rPr>
                <w:rFonts w:eastAsia="Arial" w:cs="Arial"/>
              </w:rPr>
            </w:pPr>
          </w:p>
          <w:p w14:paraId="42AEA677" w14:textId="70305160" w:rsidR="00D643BB" w:rsidRDefault="00000000">
            <w:pPr>
              <w:spacing w:before="120" w:after="120"/>
              <w:rPr>
                <w:rFonts w:eastAsia="Arial" w:cs="Arial"/>
              </w:rPr>
            </w:pPr>
            <w:r>
              <w:rPr>
                <w:rFonts w:eastAsia="Arial" w:cs="Arial"/>
              </w:rPr>
              <w:t>The aim of this work is to explore a multicriteria decision analysis methodology known as the Analytic Hierarchy Process (AHP), developed by T. Saaty, applied to the selection of the most appropriate LIMS software to meet the needs of a specific laboratory. The methodology incorporates both tangible and intangible criteria and addresses the subjectivity and uncertainty inherent to human judgment.</w:t>
            </w:r>
          </w:p>
          <w:p w14:paraId="4134FBDF" w14:textId="77777777" w:rsidR="00D643BB" w:rsidRDefault="00D643BB">
            <w:pPr>
              <w:spacing w:before="120" w:after="120"/>
              <w:rPr>
                <w:rFonts w:eastAsia="Arial" w:cs="Arial"/>
              </w:rPr>
            </w:pPr>
          </w:p>
          <w:p w14:paraId="28AF6F48" w14:textId="77777777" w:rsidR="00D643BB" w:rsidRDefault="00000000">
            <w:pPr>
              <w:spacing w:before="120" w:after="120"/>
              <w:rPr>
                <w:rFonts w:eastAsia="Arial" w:cs="Arial"/>
              </w:rPr>
            </w:pPr>
            <w:r>
              <w:rPr>
                <w:rFonts w:eastAsia="Arial" w:cs="Arial"/>
              </w:rPr>
              <w:t>The study begins by describing the context through an analysis of the current state and the desired future state, as well as the characteristics of each alternative within a preliminary selection of the most robust candidates available on the market. Based on this, the construction of a mathematical model is presented, derived from preferences expressed on a quantitative scale and evaluated through pairwise comparisons. This method addresses the problem of inconsistencies arising from the difficulty of assessing alternatives across multiple interrelated levels; however, such inconsistencies can be quantified through eigenvector analysis within the framework of linear algebra.</w:t>
            </w:r>
          </w:p>
          <w:p w14:paraId="6D4CEBC1" w14:textId="77777777" w:rsidR="00D643BB" w:rsidRDefault="00D643BB">
            <w:pPr>
              <w:spacing w:before="120" w:after="120"/>
              <w:rPr>
                <w:rFonts w:eastAsia="Arial" w:cs="Arial"/>
              </w:rPr>
            </w:pPr>
          </w:p>
          <w:p w14:paraId="3AFD39B5" w14:textId="77777777" w:rsidR="00D643BB" w:rsidRDefault="00000000">
            <w:pPr>
              <w:spacing w:before="120" w:after="120"/>
              <w:rPr>
                <w:rFonts w:eastAsia="Arial" w:cs="Arial"/>
              </w:rPr>
            </w:pPr>
            <w:r>
              <w:rPr>
                <w:rFonts w:eastAsia="Arial" w:cs="Arial"/>
              </w:rPr>
              <w:t>The results confirm that AHP is a highly suitable method to support decision-making processes of various kinds, particularly when complemented by a dynamic (graphical) analysis that illustrates the sensitivity of each variable with respect to the final ranking obtained. The main challenge of this method lies in managing inconsistencies, which becomes especially complex when the evaluation involves a group of assessors.</w:t>
            </w:r>
          </w:p>
          <w:p w14:paraId="1F9BB27E" w14:textId="77777777" w:rsidR="00D643BB" w:rsidRDefault="00D643BB">
            <w:pPr>
              <w:spacing w:before="120" w:after="120"/>
              <w:rPr>
                <w:rFonts w:eastAsia="Arial" w:cs="Arial"/>
              </w:rPr>
            </w:pPr>
          </w:p>
          <w:p w14:paraId="331B482B" w14:textId="77777777" w:rsidR="00D643BB" w:rsidRDefault="00000000">
            <w:pPr>
              <w:spacing w:before="120" w:after="120"/>
              <w:rPr>
                <w:rFonts w:cs="Arial"/>
              </w:rPr>
            </w:pPr>
            <w:r>
              <w:rPr>
                <w:rFonts w:eastAsia="Arial" w:cs="Arial"/>
              </w:rPr>
              <w:t>Finally, the work is completed with a brief outline of the main steps required for the implementation of the selected LIMS.</w:t>
            </w:r>
          </w:p>
        </w:tc>
      </w:tr>
    </w:tbl>
    <w:p w14:paraId="4766AF1D" w14:textId="77777777" w:rsidR="00D643BB" w:rsidRDefault="00D643BB">
      <w:pPr>
        <w:sectPr w:rsidR="00D643BB">
          <w:headerReference w:type="default" r:id="rId14"/>
          <w:footerReference w:type="default" r:id="rId15"/>
          <w:headerReference w:type="first" r:id="rId16"/>
          <w:footerReference w:type="first" r:id="rId17"/>
          <w:pgSz w:w="11906" w:h="16838"/>
          <w:pgMar w:top="1418" w:right="1701" w:bottom="1418" w:left="1701" w:header="709" w:footer="709" w:gutter="0"/>
          <w:pgNumType w:fmt="lowerRoman" w:start="1"/>
          <w:cols w:space="720"/>
          <w:formProt w:val="0"/>
          <w:titlePg/>
          <w:docGrid w:linePitch="360"/>
        </w:sectPr>
      </w:pPr>
    </w:p>
    <w:p w14:paraId="4958BFFB" w14:textId="77777777" w:rsidR="00D643BB" w:rsidRDefault="00D643BB">
      <w:pPr>
        <w:tabs>
          <w:tab w:val="left" w:pos="360"/>
        </w:tabs>
        <w:ind w:left="360" w:hanging="360"/>
        <w:jc w:val="left"/>
        <w:rPr>
          <w:rFonts w:cs="Arial"/>
          <w:szCs w:val="20"/>
        </w:rPr>
      </w:pPr>
    </w:p>
    <w:p w14:paraId="6CC9CEDB" w14:textId="77777777" w:rsidR="00D643BB" w:rsidRDefault="00000000">
      <w:pPr>
        <w:rPr>
          <w:sz w:val="40"/>
          <w:szCs w:val="40"/>
        </w:rPr>
      </w:pPr>
      <w:r>
        <w:rPr>
          <w:rFonts w:eastAsia="Arial"/>
          <w:sz w:val="40"/>
          <w:szCs w:val="40"/>
        </w:rPr>
        <w:t>Índice</w:t>
      </w:r>
    </w:p>
    <w:p w14:paraId="15119D20" w14:textId="77777777" w:rsidR="00D643BB" w:rsidRDefault="00D643BB">
      <w:pPr>
        <w:tabs>
          <w:tab w:val="left" w:pos="360"/>
        </w:tabs>
        <w:spacing w:line="360" w:lineRule="auto"/>
        <w:ind w:left="360" w:hanging="360"/>
        <w:jc w:val="left"/>
        <w:rPr>
          <w:rFonts w:cs="Arial"/>
        </w:rPr>
      </w:pPr>
    </w:p>
    <w:p w14:paraId="5FC587F3" w14:textId="77777777" w:rsidR="00D643BB" w:rsidRDefault="00D643BB">
      <w:pPr>
        <w:tabs>
          <w:tab w:val="left" w:pos="360"/>
        </w:tabs>
        <w:spacing w:line="360" w:lineRule="auto"/>
        <w:ind w:left="360" w:hanging="360"/>
        <w:jc w:val="left"/>
        <w:rPr>
          <w:rFonts w:cs="Arial"/>
        </w:rPr>
      </w:pPr>
    </w:p>
    <w:sdt>
      <w:sdtPr>
        <w:id w:val="39947306"/>
        <w:docPartObj>
          <w:docPartGallery w:val="Table of Contents"/>
          <w:docPartUnique/>
        </w:docPartObj>
      </w:sdtPr>
      <w:sdtContent>
        <w:p w14:paraId="33B5CB83" w14:textId="69318C56" w:rsidR="00CC762C" w:rsidRDefault="00000000">
          <w:pPr>
            <w:pStyle w:val="TDC1"/>
            <w:tabs>
              <w:tab w:val="left" w:pos="480"/>
              <w:tab w:val="right" w:leader="dot" w:pos="8494"/>
            </w:tabs>
            <w:rPr>
              <w:rFonts w:asciiTheme="minorHAnsi" w:eastAsiaTheme="minorEastAsia" w:hAnsiTheme="minorHAnsi" w:cstheme="minorBidi"/>
              <w:noProof/>
              <w:kern w:val="2"/>
              <w14:ligatures w14:val="standardContextual"/>
            </w:rPr>
          </w:pPr>
          <w:r>
            <w:fldChar w:fldCharType="begin"/>
          </w:r>
          <w:r>
            <w:rPr>
              <w:rStyle w:val="Enlacedelndice"/>
              <w:rFonts w:eastAsia="Arial"/>
              <w:webHidden/>
            </w:rPr>
            <w:instrText>TOC \z \o "1-9" \u \h</w:instrText>
          </w:r>
          <w:r>
            <w:rPr>
              <w:rStyle w:val="Enlacedelndice"/>
              <w:rFonts w:eastAsia="Arial"/>
            </w:rPr>
            <w:fldChar w:fldCharType="separate"/>
          </w:r>
          <w:hyperlink w:anchor="_Toc217929280" w:history="1">
            <w:r w:rsidR="00CC762C" w:rsidRPr="001E3055">
              <w:rPr>
                <w:rStyle w:val="Hipervnculo"/>
                <w:rFonts w:eastAsia="Arial"/>
                <w:noProof/>
              </w:rPr>
              <w:t>1.</w:t>
            </w:r>
            <w:r w:rsidR="00CC762C">
              <w:rPr>
                <w:rFonts w:asciiTheme="minorHAnsi" w:eastAsiaTheme="minorEastAsia" w:hAnsiTheme="minorHAnsi" w:cstheme="minorBidi"/>
                <w:noProof/>
                <w:kern w:val="2"/>
                <w14:ligatures w14:val="standardContextual"/>
              </w:rPr>
              <w:tab/>
            </w:r>
            <w:r w:rsidR="00CC762C" w:rsidRPr="001E3055">
              <w:rPr>
                <w:rStyle w:val="Hipervnculo"/>
                <w:rFonts w:eastAsia="Arial"/>
                <w:noProof/>
              </w:rPr>
              <w:t>Introducción</w:t>
            </w:r>
            <w:r w:rsidR="00CC762C">
              <w:rPr>
                <w:noProof/>
                <w:webHidden/>
              </w:rPr>
              <w:tab/>
            </w:r>
            <w:r w:rsidR="00CC762C">
              <w:rPr>
                <w:noProof/>
                <w:webHidden/>
              </w:rPr>
              <w:fldChar w:fldCharType="begin"/>
            </w:r>
            <w:r w:rsidR="00CC762C">
              <w:rPr>
                <w:noProof/>
                <w:webHidden/>
              </w:rPr>
              <w:instrText xml:space="preserve"> PAGEREF _Toc217929280 \h </w:instrText>
            </w:r>
            <w:r w:rsidR="00CC762C">
              <w:rPr>
                <w:noProof/>
                <w:webHidden/>
              </w:rPr>
            </w:r>
            <w:r w:rsidR="00CC762C">
              <w:rPr>
                <w:noProof/>
                <w:webHidden/>
              </w:rPr>
              <w:fldChar w:fldCharType="separate"/>
            </w:r>
            <w:r w:rsidR="00D86028">
              <w:rPr>
                <w:noProof/>
                <w:webHidden/>
              </w:rPr>
              <w:t>1</w:t>
            </w:r>
            <w:r w:rsidR="00CC762C">
              <w:rPr>
                <w:noProof/>
                <w:webHidden/>
              </w:rPr>
              <w:fldChar w:fldCharType="end"/>
            </w:r>
          </w:hyperlink>
        </w:p>
        <w:p w14:paraId="604D1F74" w14:textId="61DBF0FA"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1" w:history="1">
            <w:r w:rsidRPr="001E3055">
              <w:rPr>
                <w:rStyle w:val="Hipervnculo"/>
                <w:rFonts w:eastAsia="Arial"/>
                <w:noProof/>
              </w:rPr>
              <w:t>1.1.</w:t>
            </w:r>
            <w:r>
              <w:rPr>
                <w:rFonts w:asciiTheme="minorHAnsi" w:eastAsiaTheme="minorEastAsia" w:hAnsiTheme="minorHAnsi" w:cstheme="minorBidi"/>
                <w:noProof/>
                <w:kern w:val="2"/>
                <w14:ligatures w14:val="standardContextual"/>
              </w:rPr>
              <w:tab/>
            </w:r>
            <w:r w:rsidRPr="001E3055">
              <w:rPr>
                <w:rStyle w:val="Hipervnculo"/>
                <w:rFonts w:eastAsia="Arial"/>
                <w:noProof/>
              </w:rPr>
              <w:t>Contexto y justificación del trabajo</w:t>
            </w:r>
            <w:r>
              <w:rPr>
                <w:noProof/>
                <w:webHidden/>
              </w:rPr>
              <w:tab/>
            </w:r>
            <w:r>
              <w:rPr>
                <w:noProof/>
                <w:webHidden/>
              </w:rPr>
              <w:fldChar w:fldCharType="begin"/>
            </w:r>
            <w:r>
              <w:rPr>
                <w:noProof/>
                <w:webHidden/>
              </w:rPr>
              <w:instrText xml:space="preserve"> PAGEREF _Toc217929281 \h </w:instrText>
            </w:r>
            <w:r>
              <w:rPr>
                <w:noProof/>
                <w:webHidden/>
              </w:rPr>
            </w:r>
            <w:r>
              <w:rPr>
                <w:noProof/>
                <w:webHidden/>
              </w:rPr>
              <w:fldChar w:fldCharType="separate"/>
            </w:r>
            <w:r w:rsidR="00D86028">
              <w:rPr>
                <w:noProof/>
                <w:webHidden/>
              </w:rPr>
              <w:t>1</w:t>
            </w:r>
            <w:r>
              <w:rPr>
                <w:noProof/>
                <w:webHidden/>
              </w:rPr>
              <w:fldChar w:fldCharType="end"/>
            </w:r>
          </w:hyperlink>
        </w:p>
        <w:p w14:paraId="09BC8E32" w14:textId="3D79BF0C"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2" w:history="1">
            <w:r w:rsidRPr="001E3055">
              <w:rPr>
                <w:rStyle w:val="Hipervnculo"/>
                <w:rFonts w:eastAsia="Arial"/>
                <w:noProof/>
              </w:rPr>
              <w:t>1.2.</w:t>
            </w:r>
            <w:r>
              <w:rPr>
                <w:rFonts w:asciiTheme="minorHAnsi" w:eastAsiaTheme="minorEastAsia" w:hAnsiTheme="minorHAnsi" w:cstheme="minorBidi"/>
                <w:noProof/>
                <w:kern w:val="2"/>
                <w14:ligatures w14:val="standardContextual"/>
              </w:rPr>
              <w:tab/>
            </w:r>
            <w:r w:rsidRPr="001E3055">
              <w:rPr>
                <w:rStyle w:val="Hipervnculo"/>
                <w:rFonts w:eastAsia="Arial"/>
                <w:noProof/>
              </w:rPr>
              <w:t>Objetivos del trabajo</w:t>
            </w:r>
            <w:r>
              <w:rPr>
                <w:noProof/>
                <w:webHidden/>
              </w:rPr>
              <w:tab/>
            </w:r>
            <w:r>
              <w:rPr>
                <w:noProof/>
                <w:webHidden/>
              </w:rPr>
              <w:fldChar w:fldCharType="begin"/>
            </w:r>
            <w:r>
              <w:rPr>
                <w:noProof/>
                <w:webHidden/>
              </w:rPr>
              <w:instrText xml:space="preserve"> PAGEREF _Toc217929282 \h </w:instrText>
            </w:r>
            <w:r>
              <w:rPr>
                <w:noProof/>
                <w:webHidden/>
              </w:rPr>
            </w:r>
            <w:r>
              <w:rPr>
                <w:noProof/>
                <w:webHidden/>
              </w:rPr>
              <w:fldChar w:fldCharType="separate"/>
            </w:r>
            <w:r w:rsidR="00D86028">
              <w:rPr>
                <w:noProof/>
                <w:webHidden/>
              </w:rPr>
              <w:t>3</w:t>
            </w:r>
            <w:r>
              <w:rPr>
                <w:noProof/>
                <w:webHidden/>
              </w:rPr>
              <w:fldChar w:fldCharType="end"/>
            </w:r>
          </w:hyperlink>
        </w:p>
        <w:p w14:paraId="21A7BA9B" w14:textId="403AE284"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3" w:history="1">
            <w:r w:rsidRPr="001E3055">
              <w:rPr>
                <w:rStyle w:val="Hipervnculo"/>
                <w:rFonts w:eastAsia="Arial"/>
                <w:noProof/>
              </w:rPr>
              <w:t>1.3.</w:t>
            </w:r>
            <w:r>
              <w:rPr>
                <w:rFonts w:asciiTheme="minorHAnsi" w:eastAsiaTheme="minorEastAsia" w:hAnsiTheme="minorHAnsi" w:cstheme="minorBidi"/>
                <w:noProof/>
                <w:kern w:val="2"/>
                <w14:ligatures w14:val="standardContextual"/>
              </w:rPr>
              <w:tab/>
            </w:r>
            <w:r w:rsidRPr="001E3055">
              <w:rPr>
                <w:rStyle w:val="Hipervnculo"/>
                <w:rFonts w:eastAsia="Arial"/>
                <w:noProof/>
              </w:rPr>
              <w:t>Impacto en sostenibilidad, ético-social y de diversidad</w:t>
            </w:r>
            <w:r>
              <w:rPr>
                <w:noProof/>
                <w:webHidden/>
              </w:rPr>
              <w:tab/>
            </w:r>
            <w:r>
              <w:rPr>
                <w:noProof/>
                <w:webHidden/>
              </w:rPr>
              <w:fldChar w:fldCharType="begin"/>
            </w:r>
            <w:r>
              <w:rPr>
                <w:noProof/>
                <w:webHidden/>
              </w:rPr>
              <w:instrText xml:space="preserve"> PAGEREF _Toc217929283 \h </w:instrText>
            </w:r>
            <w:r>
              <w:rPr>
                <w:noProof/>
                <w:webHidden/>
              </w:rPr>
            </w:r>
            <w:r>
              <w:rPr>
                <w:noProof/>
                <w:webHidden/>
              </w:rPr>
              <w:fldChar w:fldCharType="separate"/>
            </w:r>
            <w:r w:rsidR="00D86028">
              <w:rPr>
                <w:noProof/>
                <w:webHidden/>
              </w:rPr>
              <w:t>5</w:t>
            </w:r>
            <w:r>
              <w:rPr>
                <w:noProof/>
                <w:webHidden/>
              </w:rPr>
              <w:fldChar w:fldCharType="end"/>
            </w:r>
          </w:hyperlink>
        </w:p>
        <w:p w14:paraId="3AAE86C1" w14:textId="50F61AF5"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4" w:history="1">
            <w:r w:rsidRPr="001E3055">
              <w:rPr>
                <w:rStyle w:val="Hipervnculo"/>
                <w:rFonts w:eastAsia="Arial"/>
                <w:noProof/>
              </w:rPr>
              <w:t>1.4.</w:t>
            </w:r>
            <w:r>
              <w:rPr>
                <w:rFonts w:asciiTheme="minorHAnsi" w:eastAsiaTheme="minorEastAsia" w:hAnsiTheme="minorHAnsi" w:cstheme="minorBidi"/>
                <w:noProof/>
                <w:kern w:val="2"/>
                <w14:ligatures w14:val="standardContextual"/>
              </w:rPr>
              <w:tab/>
            </w:r>
            <w:r w:rsidRPr="001E3055">
              <w:rPr>
                <w:rStyle w:val="Hipervnculo"/>
                <w:rFonts w:eastAsia="Arial"/>
                <w:noProof/>
              </w:rPr>
              <w:t>Enfoque y método seguido</w:t>
            </w:r>
            <w:r>
              <w:rPr>
                <w:noProof/>
                <w:webHidden/>
              </w:rPr>
              <w:tab/>
            </w:r>
            <w:r>
              <w:rPr>
                <w:noProof/>
                <w:webHidden/>
              </w:rPr>
              <w:fldChar w:fldCharType="begin"/>
            </w:r>
            <w:r>
              <w:rPr>
                <w:noProof/>
                <w:webHidden/>
              </w:rPr>
              <w:instrText xml:space="preserve"> PAGEREF _Toc217929284 \h </w:instrText>
            </w:r>
            <w:r>
              <w:rPr>
                <w:noProof/>
                <w:webHidden/>
              </w:rPr>
            </w:r>
            <w:r>
              <w:rPr>
                <w:noProof/>
                <w:webHidden/>
              </w:rPr>
              <w:fldChar w:fldCharType="separate"/>
            </w:r>
            <w:r w:rsidR="00D86028">
              <w:rPr>
                <w:noProof/>
                <w:webHidden/>
              </w:rPr>
              <w:t>6</w:t>
            </w:r>
            <w:r>
              <w:rPr>
                <w:noProof/>
                <w:webHidden/>
              </w:rPr>
              <w:fldChar w:fldCharType="end"/>
            </w:r>
          </w:hyperlink>
        </w:p>
        <w:p w14:paraId="547467AA" w14:textId="01B87619"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5" w:history="1">
            <w:r w:rsidRPr="001E3055">
              <w:rPr>
                <w:rStyle w:val="Hipervnculo"/>
                <w:rFonts w:eastAsia="Arial"/>
                <w:noProof/>
              </w:rPr>
              <w:t>1.5.</w:t>
            </w:r>
            <w:r>
              <w:rPr>
                <w:rFonts w:asciiTheme="minorHAnsi" w:eastAsiaTheme="minorEastAsia" w:hAnsiTheme="minorHAnsi" w:cstheme="minorBidi"/>
                <w:noProof/>
                <w:kern w:val="2"/>
                <w14:ligatures w14:val="standardContextual"/>
              </w:rPr>
              <w:tab/>
            </w:r>
            <w:r w:rsidRPr="001E3055">
              <w:rPr>
                <w:rStyle w:val="Hipervnculo"/>
                <w:rFonts w:eastAsia="Arial"/>
                <w:noProof/>
              </w:rPr>
              <w:t>Planificación del trabajo</w:t>
            </w:r>
            <w:r>
              <w:rPr>
                <w:noProof/>
                <w:webHidden/>
              </w:rPr>
              <w:tab/>
            </w:r>
            <w:r>
              <w:rPr>
                <w:noProof/>
                <w:webHidden/>
              </w:rPr>
              <w:fldChar w:fldCharType="begin"/>
            </w:r>
            <w:r>
              <w:rPr>
                <w:noProof/>
                <w:webHidden/>
              </w:rPr>
              <w:instrText xml:space="preserve"> PAGEREF _Toc217929285 \h </w:instrText>
            </w:r>
            <w:r>
              <w:rPr>
                <w:noProof/>
                <w:webHidden/>
              </w:rPr>
            </w:r>
            <w:r>
              <w:rPr>
                <w:noProof/>
                <w:webHidden/>
              </w:rPr>
              <w:fldChar w:fldCharType="separate"/>
            </w:r>
            <w:r w:rsidR="00D86028">
              <w:rPr>
                <w:noProof/>
                <w:webHidden/>
              </w:rPr>
              <w:t>7</w:t>
            </w:r>
            <w:r>
              <w:rPr>
                <w:noProof/>
                <w:webHidden/>
              </w:rPr>
              <w:fldChar w:fldCharType="end"/>
            </w:r>
          </w:hyperlink>
        </w:p>
        <w:p w14:paraId="10B9BE86" w14:textId="75EB993F"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6" w:history="1">
            <w:r w:rsidRPr="001E3055">
              <w:rPr>
                <w:rStyle w:val="Hipervnculo"/>
                <w:rFonts w:eastAsia="Arial"/>
                <w:noProof/>
              </w:rPr>
              <w:t>1.6.</w:t>
            </w:r>
            <w:r>
              <w:rPr>
                <w:rFonts w:asciiTheme="minorHAnsi" w:eastAsiaTheme="minorEastAsia" w:hAnsiTheme="minorHAnsi" w:cstheme="minorBidi"/>
                <w:noProof/>
                <w:kern w:val="2"/>
                <w14:ligatures w14:val="standardContextual"/>
              </w:rPr>
              <w:tab/>
            </w:r>
            <w:r w:rsidRPr="001E3055">
              <w:rPr>
                <w:rStyle w:val="Hipervnculo"/>
                <w:rFonts w:eastAsia="Arial"/>
                <w:noProof/>
              </w:rPr>
              <w:t>Breve sumario de productos obtenidos</w:t>
            </w:r>
            <w:r>
              <w:rPr>
                <w:noProof/>
                <w:webHidden/>
              </w:rPr>
              <w:tab/>
            </w:r>
            <w:r>
              <w:rPr>
                <w:noProof/>
                <w:webHidden/>
              </w:rPr>
              <w:fldChar w:fldCharType="begin"/>
            </w:r>
            <w:r>
              <w:rPr>
                <w:noProof/>
                <w:webHidden/>
              </w:rPr>
              <w:instrText xml:space="preserve"> PAGEREF _Toc217929286 \h </w:instrText>
            </w:r>
            <w:r>
              <w:rPr>
                <w:noProof/>
                <w:webHidden/>
              </w:rPr>
            </w:r>
            <w:r>
              <w:rPr>
                <w:noProof/>
                <w:webHidden/>
              </w:rPr>
              <w:fldChar w:fldCharType="separate"/>
            </w:r>
            <w:r w:rsidR="00D86028">
              <w:rPr>
                <w:noProof/>
                <w:webHidden/>
              </w:rPr>
              <w:t>8</w:t>
            </w:r>
            <w:r>
              <w:rPr>
                <w:noProof/>
                <w:webHidden/>
              </w:rPr>
              <w:fldChar w:fldCharType="end"/>
            </w:r>
          </w:hyperlink>
        </w:p>
        <w:p w14:paraId="40CEE562" w14:textId="73F331D7" w:rsidR="00CC762C" w:rsidRDefault="00CC762C">
          <w:pPr>
            <w:pStyle w:val="TDC2"/>
            <w:tabs>
              <w:tab w:val="left" w:pos="960"/>
              <w:tab w:val="right" w:leader="dot" w:pos="8494"/>
            </w:tabs>
            <w:rPr>
              <w:rFonts w:asciiTheme="minorHAnsi" w:eastAsiaTheme="minorEastAsia" w:hAnsiTheme="minorHAnsi" w:cstheme="minorBidi"/>
              <w:noProof/>
              <w:kern w:val="2"/>
              <w14:ligatures w14:val="standardContextual"/>
            </w:rPr>
          </w:pPr>
          <w:hyperlink w:anchor="_Toc217929287" w:history="1">
            <w:r w:rsidRPr="001E3055">
              <w:rPr>
                <w:rStyle w:val="Hipervnculo"/>
                <w:rFonts w:eastAsia="Arial"/>
                <w:noProof/>
              </w:rPr>
              <w:t>1.7.</w:t>
            </w:r>
            <w:r>
              <w:rPr>
                <w:rFonts w:asciiTheme="minorHAnsi" w:eastAsiaTheme="minorEastAsia" w:hAnsiTheme="minorHAnsi" w:cstheme="minorBidi"/>
                <w:noProof/>
                <w:kern w:val="2"/>
                <w14:ligatures w14:val="standardContextual"/>
              </w:rPr>
              <w:tab/>
            </w:r>
            <w:r w:rsidRPr="001E3055">
              <w:rPr>
                <w:rStyle w:val="Hipervnculo"/>
                <w:rFonts w:eastAsia="Arial"/>
                <w:noProof/>
              </w:rPr>
              <w:t>Breve descripción de los otros capítulos de la memoria</w:t>
            </w:r>
            <w:r>
              <w:rPr>
                <w:noProof/>
                <w:webHidden/>
              </w:rPr>
              <w:tab/>
            </w:r>
            <w:r>
              <w:rPr>
                <w:noProof/>
                <w:webHidden/>
              </w:rPr>
              <w:fldChar w:fldCharType="begin"/>
            </w:r>
            <w:r>
              <w:rPr>
                <w:noProof/>
                <w:webHidden/>
              </w:rPr>
              <w:instrText xml:space="preserve"> PAGEREF _Toc217929287 \h </w:instrText>
            </w:r>
            <w:r>
              <w:rPr>
                <w:noProof/>
                <w:webHidden/>
              </w:rPr>
            </w:r>
            <w:r>
              <w:rPr>
                <w:noProof/>
                <w:webHidden/>
              </w:rPr>
              <w:fldChar w:fldCharType="separate"/>
            </w:r>
            <w:r w:rsidR="00D86028">
              <w:rPr>
                <w:noProof/>
                <w:webHidden/>
              </w:rPr>
              <w:t>9</w:t>
            </w:r>
            <w:r>
              <w:rPr>
                <w:noProof/>
                <w:webHidden/>
              </w:rPr>
              <w:fldChar w:fldCharType="end"/>
            </w:r>
          </w:hyperlink>
        </w:p>
        <w:p w14:paraId="5C42BE1C" w14:textId="54B25C58"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88" w:history="1">
            <w:r w:rsidRPr="001E3055">
              <w:rPr>
                <w:rStyle w:val="Hipervnculo"/>
                <w:noProof/>
              </w:rPr>
              <w:t>1.8.  Análisis de riesgos del propio TFG</w:t>
            </w:r>
            <w:r>
              <w:rPr>
                <w:noProof/>
                <w:webHidden/>
              </w:rPr>
              <w:tab/>
            </w:r>
            <w:r>
              <w:rPr>
                <w:noProof/>
                <w:webHidden/>
              </w:rPr>
              <w:fldChar w:fldCharType="begin"/>
            </w:r>
            <w:r>
              <w:rPr>
                <w:noProof/>
                <w:webHidden/>
              </w:rPr>
              <w:instrText xml:space="preserve"> PAGEREF _Toc217929288 \h </w:instrText>
            </w:r>
            <w:r>
              <w:rPr>
                <w:noProof/>
                <w:webHidden/>
              </w:rPr>
            </w:r>
            <w:r>
              <w:rPr>
                <w:noProof/>
                <w:webHidden/>
              </w:rPr>
              <w:fldChar w:fldCharType="separate"/>
            </w:r>
            <w:r w:rsidR="00D86028">
              <w:rPr>
                <w:noProof/>
                <w:webHidden/>
              </w:rPr>
              <w:t>9</w:t>
            </w:r>
            <w:r>
              <w:rPr>
                <w:noProof/>
                <w:webHidden/>
              </w:rPr>
              <w:fldChar w:fldCharType="end"/>
            </w:r>
          </w:hyperlink>
        </w:p>
        <w:p w14:paraId="07842C64" w14:textId="2590D97B"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289" w:history="1">
            <w:r w:rsidRPr="001E3055">
              <w:rPr>
                <w:rStyle w:val="Hipervnculo"/>
                <w:rFonts w:eastAsia="Arial"/>
                <w:noProof/>
              </w:rPr>
              <w:t>2.</w:t>
            </w:r>
            <w:r>
              <w:rPr>
                <w:rFonts w:asciiTheme="minorHAnsi" w:eastAsiaTheme="minorEastAsia" w:hAnsiTheme="minorHAnsi" w:cstheme="minorBidi"/>
                <w:noProof/>
                <w:kern w:val="2"/>
                <w14:ligatures w14:val="standardContextual"/>
              </w:rPr>
              <w:tab/>
            </w:r>
            <w:r w:rsidRPr="001E3055">
              <w:rPr>
                <w:rStyle w:val="Hipervnculo"/>
                <w:rFonts w:eastAsia="Arial"/>
                <w:noProof/>
              </w:rPr>
              <w:t>Materiales y métodos</w:t>
            </w:r>
            <w:r>
              <w:rPr>
                <w:noProof/>
                <w:webHidden/>
              </w:rPr>
              <w:tab/>
            </w:r>
            <w:r>
              <w:rPr>
                <w:noProof/>
                <w:webHidden/>
              </w:rPr>
              <w:fldChar w:fldCharType="begin"/>
            </w:r>
            <w:r>
              <w:rPr>
                <w:noProof/>
                <w:webHidden/>
              </w:rPr>
              <w:instrText xml:space="preserve"> PAGEREF _Toc217929289 \h </w:instrText>
            </w:r>
            <w:r>
              <w:rPr>
                <w:noProof/>
                <w:webHidden/>
              </w:rPr>
            </w:r>
            <w:r>
              <w:rPr>
                <w:noProof/>
                <w:webHidden/>
              </w:rPr>
              <w:fldChar w:fldCharType="separate"/>
            </w:r>
            <w:r w:rsidR="00D86028">
              <w:rPr>
                <w:noProof/>
                <w:webHidden/>
              </w:rPr>
              <w:t>13</w:t>
            </w:r>
            <w:r>
              <w:rPr>
                <w:noProof/>
                <w:webHidden/>
              </w:rPr>
              <w:fldChar w:fldCharType="end"/>
            </w:r>
          </w:hyperlink>
        </w:p>
        <w:p w14:paraId="74A7A13C" w14:textId="6EA4E04A"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0" w:history="1">
            <w:r w:rsidRPr="001E3055">
              <w:rPr>
                <w:rStyle w:val="Hipervnculo"/>
                <w:rFonts w:eastAsia="Arial"/>
                <w:noProof/>
              </w:rPr>
              <w:t>2.1 Análisis del estado actual (As-Is)</w:t>
            </w:r>
            <w:r>
              <w:rPr>
                <w:noProof/>
                <w:webHidden/>
              </w:rPr>
              <w:tab/>
            </w:r>
            <w:r>
              <w:rPr>
                <w:noProof/>
                <w:webHidden/>
              </w:rPr>
              <w:fldChar w:fldCharType="begin"/>
            </w:r>
            <w:r>
              <w:rPr>
                <w:noProof/>
                <w:webHidden/>
              </w:rPr>
              <w:instrText xml:space="preserve"> PAGEREF _Toc217929290 \h </w:instrText>
            </w:r>
            <w:r>
              <w:rPr>
                <w:noProof/>
                <w:webHidden/>
              </w:rPr>
            </w:r>
            <w:r>
              <w:rPr>
                <w:noProof/>
                <w:webHidden/>
              </w:rPr>
              <w:fldChar w:fldCharType="separate"/>
            </w:r>
            <w:r w:rsidR="00D86028">
              <w:rPr>
                <w:noProof/>
                <w:webHidden/>
              </w:rPr>
              <w:t>13</w:t>
            </w:r>
            <w:r>
              <w:rPr>
                <w:noProof/>
                <w:webHidden/>
              </w:rPr>
              <w:fldChar w:fldCharType="end"/>
            </w:r>
          </w:hyperlink>
        </w:p>
        <w:p w14:paraId="5DE181BE" w14:textId="3F6774CE"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1" w:history="1">
            <w:r w:rsidRPr="001E3055">
              <w:rPr>
                <w:rStyle w:val="Hipervnculo"/>
                <w:rFonts w:eastAsia="Arial"/>
                <w:noProof/>
              </w:rPr>
              <w:t>2.2 Definición del Estado Objetivo (To-Be)</w:t>
            </w:r>
            <w:r>
              <w:rPr>
                <w:noProof/>
                <w:webHidden/>
              </w:rPr>
              <w:tab/>
            </w:r>
            <w:r>
              <w:rPr>
                <w:noProof/>
                <w:webHidden/>
              </w:rPr>
              <w:fldChar w:fldCharType="begin"/>
            </w:r>
            <w:r>
              <w:rPr>
                <w:noProof/>
                <w:webHidden/>
              </w:rPr>
              <w:instrText xml:space="preserve"> PAGEREF _Toc217929291 \h </w:instrText>
            </w:r>
            <w:r>
              <w:rPr>
                <w:noProof/>
                <w:webHidden/>
              </w:rPr>
            </w:r>
            <w:r>
              <w:rPr>
                <w:noProof/>
                <w:webHidden/>
              </w:rPr>
              <w:fldChar w:fldCharType="separate"/>
            </w:r>
            <w:r w:rsidR="00D86028">
              <w:rPr>
                <w:noProof/>
                <w:webHidden/>
              </w:rPr>
              <w:t>16</w:t>
            </w:r>
            <w:r>
              <w:rPr>
                <w:noProof/>
                <w:webHidden/>
              </w:rPr>
              <w:fldChar w:fldCharType="end"/>
            </w:r>
          </w:hyperlink>
        </w:p>
        <w:p w14:paraId="2F3B351C" w14:textId="2C564919"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2" w:history="1">
            <w:r w:rsidRPr="001E3055">
              <w:rPr>
                <w:rStyle w:val="Hipervnculo"/>
                <w:rFonts w:eastAsia="Arial"/>
                <w:noProof/>
              </w:rPr>
              <w:t xml:space="preserve">2.3 Análisis de la </w:t>
            </w:r>
            <w:r w:rsidRPr="001E3055">
              <w:rPr>
                <w:rStyle w:val="Hipervnculo"/>
                <w:noProof/>
              </w:rPr>
              <w:t>brecha</w:t>
            </w:r>
            <w:r w:rsidRPr="001E3055">
              <w:rPr>
                <w:rStyle w:val="Hipervnculo"/>
                <w:rFonts w:eastAsia="Arial"/>
                <w:noProof/>
              </w:rPr>
              <w:t xml:space="preserve"> (Gap Analysis)</w:t>
            </w:r>
            <w:r>
              <w:rPr>
                <w:noProof/>
                <w:webHidden/>
              </w:rPr>
              <w:tab/>
            </w:r>
            <w:r>
              <w:rPr>
                <w:noProof/>
                <w:webHidden/>
              </w:rPr>
              <w:fldChar w:fldCharType="begin"/>
            </w:r>
            <w:r>
              <w:rPr>
                <w:noProof/>
                <w:webHidden/>
              </w:rPr>
              <w:instrText xml:space="preserve"> PAGEREF _Toc217929292 \h </w:instrText>
            </w:r>
            <w:r>
              <w:rPr>
                <w:noProof/>
                <w:webHidden/>
              </w:rPr>
            </w:r>
            <w:r>
              <w:rPr>
                <w:noProof/>
                <w:webHidden/>
              </w:rPr>
              <w:fldChar w:fldCharType="separate"/>
            </w:r>
            <w:r w:rsidR="00D86028">
              <w:rPr>
                <w:noProof/>
                <w:webHidden/>
              </w:rPr>
              <w:t>18</w:t>
            </w:r>
            <w:r>
              <w:rPr>
                <w:noProof/>
                <w:webHidden/>
              </w:rPr>
              <w:fldChar w:fldCharType="end"/>
            </w:r>
          </w:hyperlink>
        </w:p>
        <w:p w14:paraId="0D7139E8" w14:textId="60520514"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3" w:history="1">
            <w:r w:rsidRPr="001E3055">
              <w:rPr>
                <w:rStyle w:val="Hipervnculo"/>
                <w:rFonts w:eastAsia="Arial"/>
                <w:noProof/>
              </w:rPr>
              <w:t>2.4 Análisis DAFO (ver anexos)</w:t>
            </w:r>
            <w:r>
              <w:rPr>
                <w:noProof/>
                <w:webHidden/>
              </w:rPr>
              <w:tab/>
            </w:r>
            <w:r>
              <w:rPr>
                <w:noProof/>
                <w:webHidden/>
              </w:rPr>
              <w:fldChar w:fldCharType="begin"/>
            </w:r>
            <w:r>
              <w:rPr>
                <w:noProof/>
                <w:webHidden/>
              </w:rPr>
              <w:instrText xml:space="preserve"> PAGEREF _Toc217929293 \h </w:instrText>
            </w:r>
            <w:r>
              <w:rPr>
                <w:noProof/>
                <w:webHidden/>
              </w:rPr>
            </w:r>
            <w:r>
              <w:rPr>
                <w:noProof/>
                <w:webHidden/>
              </w:rPr>
              <w:fldChar w:fldCharType="separate"/>
            </w:r>
            <w:r w:rsidR="00D86028">
              <w:rPr>
                <w:noProof/>
                <w:webHidden/>
              </w:rPr>
              <w:t>25</w:t>
            </w:r>
            <w:r>
              <w:rPr>
                <w:noProof/>
                <w:webHidden/>
              </w:rPr>
              <w:fldChar w:fldCharType="end"/>
            </w:r>
          </w:hyperlink>
        </w:p>
        <w:p w14:paraId="4BC73EBD" w14:textId="36167D57"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4" w:history="1">
            <w:r w:rsidRPr="001E3055">
              <w:rPr>
                <w:rStyle w:val="Hipervnculo"/>
                <w:rFonts w:eastAsia="Arial" w:cs="Arial"/>
                <w:noProof/>
              </w:rPr>
              <w:t>Resumen de estrategias finales DAFO:</w:t>
            </w:r>
            <w:r>
              <w:rPr>
                <w:noProof/>
                <w:webHidden/>
              </w:rPr>
              <w:tab/>
            </w:r>
            <w:r>
              <w:rPr>
                <w:noProof/>
                <w:webHidden/>
              </w:rPr>
              <w:fldChar w:fldCharType="begin"/>
            </w:r>
            <w:r>
              <w:rPr>
                <w:noProof/>
                <w:webHidden/>
              </w:rPr>
              <w:instrText xml:space="preserve"> PAGEREF _Toc217929294 \h </w:instrText>
            </w:r>
            <w:r>
              <w:rPr>
                <w:noProof/>
                <w:webHidden/>
              </w:rPr>
            </w:r>
            <w:r>
              <w:rPr>
                <w:noProof/>
                <w:webHidden/>
              </w:rPr>
              <w:fldChar w:fldCharType="separate"/>
            </w:r>
            <w:r w:rsidR="00D86028">
              <w:rPr>
                <w:noProof/>
                <w:webHidden/>
              </w:rPr>
              <w:t>27</w:t>
            </w:r>
            <w:r>
              <w:rPr>
                <w:noProof/>
                <w:webHidden/>
              </w:rPr>
              <w:fldChar w:fldCharType="end"/>
            </w:r>
          </w:hyperlink>
        </w:p>
        <w:p w14:paraId="35BEC11C" w14:textId="1E065BA9"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5" w:history="1">
            <w:r w:rsidRPr="001E3055">
              <w:rPr>
                <w:rStyle w:val="Hipervnculo"/>
                <w:noProof/>
              </w:rPr>
              <w:t>2.5. Análisis de procesos de negocio</w:t>
            </w:r>
            <w:r>
              <w:rPr>
                <w:noProof/>
                <w:webHidden/>
              </w:rPr>
              <w:tab/>
            </w:r>
            <w:r>
              <w:rPr>
                <w:noProof/>
                <w:webHidden/>
              </w:rPr>
              <w:fldChar w:fldCharType="begin"/>
            </w:r>
            <w:r>
              <w:rPr>
                <w:noProof/>
                <w:webHidden/>
              </w:rPr>
              <w:instrText xml:space="preserve"> PAGEREF _Toc217929295 \h </w:instrText>
            </w:r>
            <w:r>
              <w:rPr>
                <w:noProof/>
                <w:webHidden/>
              </w:rPr>
            </w:r>
            <w:r>
              <w:rPr>
                <w:noProof/>
                <w:webHidden/>
              </w:rPr>
              <w:fldChar w:fldCharType="separate"/>
            </w:r>
            <w:r w:rsidR="00D86028">
              <w:rPr>
                <w:noProof/>
                <w:webHidden/>
              </w:rPr>
              <w:t>28</w:t>
            </w:r>
            <w:r>
              <w:rPr>
                <w:noProof/>
                <w:webHidden/>
              </w:rPr>
              <w:fldChar w:fldCharType="end"/>
            </w:r>
          </w:hyperlink>
        </w:p>
        <w:p w14:paraId="720330F3" w14:textId="4859434D"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6" w:history="1">
            <w:r w:rsidRPr="001E3055">
              <w:rPr>
                <w:rStyle w:val="Hipervnculo"/>
                <w:rFonts w:eastAsia="Arial"/>
                <w:noProof/>
              </w:rPr>
              <w:t>2.6 Costes de oportunidad</w:t>
            </w:r>
            <w:r>
              <w:rPr>
                <w:noProof/>
                <w:webHidden/>
              </w:rPr>
              <w:tab/>
            </w:r>
            <w:r>
              <w:rPr>
                <w:noProof/>
                <w:webHidden/>
              </w:rPr>
              <w:fldChar w:fldCharType="begin"/>
            </w:r>
            <w:r>
              <w:rPr>
                <w:noProof/>
                <w:webHidden/>
              </w:rPr>
              <w:instrText xml:space="preserve"> PAGEREF _Toc217929296 \h </w:instrText>
            </w:r>
            <w:r>
              <w:rPr>
                <w:noProof/>
                <w:webHidden/>
              </w:rPr>
            </w:r>
            <w:r>
              <w:rPr>
                <w:noProof/>
                <w:webHidden/>
              </w:rPr>
              <w:fldChar w:fldCharType="separate"/>
            </w:r>
            <w:r w:rsidR="00D86028">
              <w:rPr>
                <w:noProof/>
                <w:webHidden/>
              </w:rPr>
              <w:t>32</w:t>
            </w:r>
            <w:r>
              <w:rPr>
                <w:noProof/>
                <w:webHidden/>
              </w:rPr>
              <w:fldChar w:fldCharType="end"/>
            </w:r>
          </w:hyperlink>
        </w:p>
        <w:p w14:paraId="7F79DC0D" w14:textId="43B98A10"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7" w:history="1">
            <w:r w:rsidRPr="001E3055">
              <w:rPr>
                <w:rStyle w:val="Hipervnculo"/>
                <w:noProof/>
              </w:rPr>
              <w:t>2.7 Stakeholders</w:t>
            </w:r>
            <w:r>
              <w:rPr>
                <w:noProof/>
                <w:webHidden/>
              </w:rPr>
              <w:tab/>
            </w:r>
            <w:r>
              <w:rPr>
                <w:noProof/>
                <w:webHidden/>
              </w:rPr>
              <w:fldChar w:fldCharType="begin"/>
            </w:r>
            <w:r>
              <w:rPr>
                <w:noProof/>
                <w:webHidden/>
              </w:rPr>
              <w:instrText xml:space="preserve"> PAGEREF _Toc217929297 \h </w:instrText>
            </w:r>
            <w:r>
              <w:rPr>
                <w:noProof/>
                <w:webHidden/>
              </w:rPr>
            </w:r>
            <w:r>
              <w:rPr>
                <w:noProof/>
                <w:webHidden/>
              </w:rPr>
              <w:fldChar w:fldCharType="separate"/>
            </w:r>
            <w:r w:rsidR="00D86028">
              <w:rPr>
                <w:noProof/>
                <w:webHidden/>
              </w:rPr>
              <w:t>33</w:t>
            </w:r>
            <w:r>
              <w:rPr>
                <w:noProof/>
                <w:webHidden/>
              </w:rPr>
              <w:fldChar w:fldCharType="end"/>
            </w:r>
          </w:hyperlink>
        </w:p>
        <w:p w14:paraId="00FBCFA5" w14:textId="4ED2E9C6"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8" w:history="1">
            <w:r w:rsidRPr="001E3055">
              <w:rPr>
                <w:rStyle w:val="Hipervnculo"/>
                <w:noProof/>
              </w:rPr>
              <w:t>2.8 Priorización de necesidades</w:t>
            </w:r>
            <w:r>
              <w:rPr>
                <w:noProof/>
                <w:webHidden/>
              </w:rPr>
              <w:tab/>
            </w:r>
            <w:r>
              <w:rPr>
                <w:noProof/>
                <w:webHidden/>
              </w:rPr>
              <w:fldChar w:fldCharType="begin"/>
            </w:r>
            <w:r>
              <w:rPr>
                <w:noProof/>
                <w:webHidden/>
              </w:rPr>
              <w:instrText xml:space="preserve"> PAGEREF _Toc217929298 \h </w:instrText>
            </w:r>
            <w:r>
              <w:rPr>
                <w:noProof/>
                <w:webHidden/>
              </w:rPr>
            </w:r>
            <w:r>
              <w:rPr>
                <w:noProof/>
                <w:webHidden/>
              </w:rPr>
              <w:fldChar w:fldCharType="separate"/>
            </w:r>
            <w:r w:rsidR="00D86028">
              <w:rPr>
                <w:noProof/>
                <w:webHidden/>
              </w:rPr>
              <w:t>34</w:t>
            </w:r>
            <w:r>
              <w:rPr>
                <w:noProof/>
                <w:webHidden/>
              </w:rPr>
              <w:fldChar w:fldCharType="end"/>
            </w:r>
          </w:hyperlink>
        </w:p>
        <w:p w14:paraId="5759963A" w14:textId="39BF1BD3"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299" w:history="1">
            <w:r w:rsidRPr="001E3055">
              <w:rPr>
                <w:rStyle w:val="Hipervnculo"/>
                <w:noProof/>
              </w:rPr>
              <w:t>2.9 Planteamiento de alternativas</w:t>
            </w:r>
            <w:r>
              <w:rPr>
                <w:noProof/>
                <w:webHidden/>
              </w:rPr>
              <w:tab/>
            </w:r>
            <w:r>
              <w:rPr>
                <w:noProof/>
                <w:webHidden/>
              </w:rPr>
              <w:fldChar w:fldCharType="begin"/>
            </w:r>
            <w:r>
              <w:rPr>
                <w:noProof/>
                <w:webHidden/>
              </w:rPr>
              <w:instrText xml:space="preserve"> PAGEREF _Toc217929299 \h </w:instrText>
            </w:r>
            <w:r>
              <w:rPr>
                <w:noProof/>
                <w:webHidden/>
              </w:rPr>
            </w:r>
            <w:r>
              <w:rPr>
                <w:noProof/>
                <w:webHidden/>
              </w:rPr>
              <w:fldChar w:fldCharType="separate"/>
            </w:r>
            <w:r w:rsidR="00D86028">
              <w:rPr>
                <w:noProof/>
                <w:webHidden/>
              </w:rPr>
              <w:t>35</w:t>
            </w:r>
            <w:r>
              <w:rPr>
                <w:noProof/>
                <w:webHidden/>
              </w:rPr>
              <w:fldChar w:fldCharType="end"/>
            </w:r>
          </w:hyperlink>
        </w:p>
        <w:p w14:paraId="22E50C22" w14:textId="27DBB565"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0" w:history="1">
            <w:r w:rsidRPr="001E3055">
              <w:rPr>
                <w:rStyle w:val="Hipervnculo"/>
                <w:noProof/>
              </w:rPr>
              <w:t>2.10 Criterios de evaluación de las alternativas</w:t>
            </w:r>
            <w:r>
              <w:rPr>
                <w:noProof/>
                <w:webHidden/>
              </w:rPr>
              <w:tab/>
            </w:r>
            <w:r>
              <w:rPr>
                <w:noProof/>
                <w:webHidden/>
              </w:rPr>
              <w:fldChar w:fldCharType="begin"/>
            </w:r>
            <w:r>
              <w:rPr>
                <w:noProof/>
                <w:webHidden/>
              </w:rPr>
              <w:instrText xml:space="preserve"> PAGEREF _Toc217929300 \h </w:instrText>
            </w:r>
            <w:r>
              <w:rPr>
                <w:noProof/>
                <w:webHidden/>
              </w:rPr>
            </w:r>
            <w:r>
              <w:rPr>
                <w:noProof/>
                <w:webHidden/>
              </w:rPr>
              <w:fldChar w:fldCharType="separate"/>
            </w:r>
            <w:r w:rsidR="00D86028">
              <w:rPr>
                <w:noProof/>
                <w:webHidden/>
              </w:rPr>
              <w:t>38</w:t>
            </w:r>
            <w:r>
              <w:rPr>
                <w:noProof/>
                <w:webHidden/>
              </w:rPr>
              <w:fldChar w:fldCharType="end"/>
            </w:r>
          </w:hyperlink>
        </w:p>
        <w:p w14:paraId="480F4A38" w14:textId="23C7FF42"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1" w:history="1">
            <w:r w:rsidRPr="001E3055">
              <w:rPr>
                <w:rStyle w:val="Hipervnculo"/>
                <w:noProof/>
              </w:rPr>
              <w:t>2.11 Selección de la mejor alternativa (Proceso Analítico Jerárquico)[18].</w:t>
            </w:r>
            <w:r>
              <w:rPr>
                <w:noProof/>
                <w:webHidden/>
              </w:rPr>
              <w:tab/>
            </w:r>
            <w:r>
              <w:rPr>
                <w:noProof/>
                <w:webHidden/>
              </w:rPr>
              <w:fldChar w:fldCharType="begin"/>
            </w:r>
            <w:r>
              <w:rPr>
                <w:noProof/>
                <w:webHidden/>
              </w:rPr>
              <w:instrText xml:space="preserve"> PAGEREF _Toc217929301 \h </w:instrText>
            </w:r>
            <w:r>
              <w:rPr>
                <w:noProof/>
                <w:webHidden/>
              </w:rPr>
            </w:r>
            <w:r>
              <w:rPr>
                <w:noProof/>
                <w:webHidden/>
              </w:rPr>
              <w:fldChar w:fldCharType="separate"/>
            </w:r>
            <w:r w:rsidR="00D86028">
              <w:rPr>
                <w:noProof/>
                <w:webHidden/>
              </w:rPr>
              <w:t>39</w:t>
            </w:r>
            <w:r>
              <w:rPr>
                <w:noProof/>
                <w:webHidden/>
              </w:rPr>
              <w:fldChar w:fldCharType="end"/>
            </w:r>
          </w:hyperlink>
        </w:p>
        <w:p w14:paraId="0D9F2655" w14:textId="4E37F81A"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302" w:history="1">
            <w:r w:rsidRPr="001E3055">
              <w:rPr>
                <w:rStyle w:val="Hipervnculo"/>
                <w:rFonts w:eastAsia="Arial" w:cs="Arial"/>
                <w:noProof/>
              </w:rPr>
              <w:t>3.</w:t>
            </w:r>
            <w:r>
              <w:rPr>
                <w:rFonts w:asciiTheme="minorHAnsi" w:eastAsiaTheme="minorEastAsia" w:hAnsiTheme="minorHAnsi" w:cstheme="minorBidi"/>
                <w:noProof/>
                <w:kern w:val="2"/>
                <w14:ligatures w14:val="standardContextual"/>
              </w:rPr>
              <w:tab/>
            </w:r>
            <w:r w:rsidRPr="001E3055">
              <w:rPr>
                <w:rStyle w:val="Hipervnculo"/>
                <w:rFonts w:eastAsia="Arial" w:cs="Arial"/>
                <w:noProof/>
              </w:rPr>
              <w:t>Resultados</w:t>
            </w:r>
            <w:r>
              <w:rPr>
                <w:noProof/>
                <w:webHidden/>
              </w:rPr>
              <w:tab/>
            </w:r>
            <w:r>
              <w:rPr>
                <w:noProof/>
                <w:webHidden/>
              </w:rPr>
              <w:fldChar w:fldCharType="begin"/>
            </w:r>
            <w:r>
              <w:rPr>
                <w:noProof/>
                <w:webHidden/>
              </w:rPr>
              <w:instrText xml:space="preserve"> PAGEREF _Toc217929302 \h </w:instrText>
            </w:r>
            <w:r>
              <w:rPr>
                <w:noProof/>
                <w:webHidden/>
              </w:rPr>
            </w:r>
            <w:r>
              <w:rPr>
                <w:noProof/>
                <w:webHidden/>
              </w:rPr>
              <w:fldChar w:fldCharType="separate"/>
            </w:r>
            <w:r w:rsidR="00D86028">
              <w:rPr>
                <w:noProof/>
                <w:webHidden/>
              </w:rPr>
              <w:t>51</w:t>
            </w:r>
            <w:r>
              <w:rPr>
                <w:noProof/>
                <w:webHidden/>
              </w:rPr>
              <w:fldChar w:fldCharType="end"/>
            </w:r>
          </w:hyperlink>
        </w:p>
        <w:p w14:paraId="2D8E3225" w14:textId="3406355C"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3" w:history="1">
            <w:r w:rsidRPr="001E3055">
              <w:rPr>
                <w:rStyle w:val="Hipervnculo"/>
                <w:rFonts w:eastAsia="Arial"/>
                <w:noProof/>
              </w:rPr>
              <w:t>3.1 Análisis de sensibilidad</w:t>
            </w:r>
            <w:r>
              <w:rPr>
                <w:noProof/>
                <w:webHidden/>
              </w:rPr>
              <w:tab/>
            </w:r>
            <w:r>
              <w:rPr>
                <w:noProof/>
                <w:webHidden/>
              </w:rPr>
              <w:fldChar w:fldCharType="begin"/>
            </w:r>
            <w:r>
              <w:rPr>
                <w:noProof/>
                <w:webHidden/>
              </w:rPr>
              <w:instrText xml:space="preserve"> PAGEREF _Toc217929303 \h </w:instrText>
            </w:r>
            <w:r>
              <w:rPr>
                <w:noProof/>
                <w:webHidden/>
              </w:rPr>
            </w:r>
            <w:r>
              <w:rPr>
                <w:noProof/>
                <w:webHidden/>
              </w:rPr>
              <w:fldChar w:fldCharType="separate"/>
            </w:r>
            <w:r w:rsidR="00D86028">
              <w:rPr>
                <w:noProof/>
                <w:webHidden/>
              </w:rPr>
              <w:t>51</w:t>
            </w:r>
            <w:r>
              <w:rPr>
                <w:noProof/>
                <w:webHidden/>
              </w:rPr>
              <w:fldChar w:fldCharType="end"/>
            </w:r>
          </w:hyperlink>
        </w:p>
        <w:p w14:paraId="43266FD0" w14:textId="6066F67A"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4" w:history="1">
            <w:r w:rsidRPr="001E3055">
              <w:rPr>
                <w:rStyle w:val="Hipervnculo"/>
                <w:rFonts w:eastAsia="Arial"/>
                <w:noProof/>
              </w:rPr>
              <w:t>3.2. Justificación de la inversión</w:t>
            </w:r>
            <w:r>
              <w:rPr>
                <w:noProof/>
                <w:webHidden/>
              </w:rPr>
              <w:tab/>
            </w:r>
            <w:r>
              <w:rPr>
                <w:noProof/>
                <w:webHidden/>
              </w:rPr>
              <w:fldChar w:fldCharType="begin"/>
            </w:r>
            <w:r>
              <w:rPr>
                <w:noProof/>
                <w:webHidden/>
              </w:rPr>
              <w:instrText xml:space="preserve"> PAGEREF _Toc217929304 \h </w:instrText>
            </w:r>
            <w:r>
              <w:rPr>
                <w:noProof/>
                <w:webHidden/>
              </w:rPr>
            </w:r>
            <w:r>
              <w:rPr>
                <w:noProof/>
                <w:webHidden/>
              </w:rPr>
              <w:fldChar w:fldCharType="separate"/>
            </w:r>
            <w:r w:rsidR="00D86028">
              <w:rPr>
                <w:noProof/>
                <w:webHidden/>
              </w:rPr>
              <w:t>56</w:t>
            </w:r>
            <w:r>
              <w:rPr>
                <w:noProof/>
                <w:webHidden/>
              </w:rPr>
              <w:fldChar w:fldCharType="end"/>
            </w:r>
          </w:hyperlink>
        </w:p>
        <w:p w14:paraId="349C4525" w14:textId="54F45EC5"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5" w:history="1">
            <w:r w:rsidRPr="001E3055">
              <w:rPr>
                <w:rStyle w:val="Hipervnculo"/>
                <w:rFonts w:eastAsia="Arial"/>
                <w:noProof/>
              </w:rPr>
              <w:t>3.3. Implantación</w:t>
            </w:r>
            <w:r>
              <w:rPr>
                <w:noProof/>
                <w:webHidden/>
              </w:rPr>
              <w:tab/>
            </w:r>
            <w:r>
              <w:rPr>
                <w:noProof/>
                <w:webHidden/>
              </w:rPr>
              <w:fldChar w:fldCharType="begin"/>
            </w:r>
            <w:r>
              <w:rPr>
                <w:noProof/>
                <w:webHidden/>
              </w:rPr>
              <w:instrText xml:space="preserve"> PAGEREF _Toc217929305 \h </w:instrText>
            </w:r>
            <w:r>
              <w:rPr>
                <w:noProof/>
                <w:webHidden/>
              </w:rPr>
            </w:r>
            <w:r>
              <w:rPr>
                <w:noProof/>
                <w:webHidden/>
              </w:rPr>
              <w:fldChar w:fldCharType="separate"/>
            </w:r>
            <w:r w:rsidR="00D86028">
              <w:rPr>
                <w:noProof/>
                <w:webHidden/>
              </w:rPr>
              <w:t>58</w:t>
            </w:r>
            <w:r>
              <w:rPr>
                <w:noProof/>
                <w:webHidden/>
              </w:rPr>
              <w:fldChar w:fldCharType="end"/>
            </w:r>
          </w:hyperlink>
        </w:p>
        <w:p w14:paraId="6A157A53" w14:textId="042669B7"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6" w:history="1">
            <w:r w:rsidRPr="001E3055">
              <w:rPr>
                <w:rStyle w:val="Hipervnculo"/>
                <w:rFonts w:eastAsia="Arial"/>
                <w:noProof/>
              </w:rPr>
              <w:t>3.4 Plan de formación</w:t>
            </w:r>
            <w:r>
              <w:rPr>
                <w:noProof/>
                <w:webHidden/>
              </w:rPr>
              <w:tab/>
            </w:r>
            <w:r>
              <w:rPr>
                <w:noProof/>
                <w:webHidden/>
              </w:rPr>
              <w:fldChar w:fldCharType="begin"/>
            </w:r>
            <w:r>
              <w:rPr>
                <w:noProof/>
                <w:webHidden/>
              </w:rPr>
              <w:instrText xml:space="preserve"> PAGEREF _Toc217929306 \h </w:instrText>
            </w:r>
            <w:r>
              <w:rPr>
                <w:noProof/>
                <w:webHidden/>
              </w:rPr>
            </w:r>
            <w:r>
              <w:rPr>
                <w:noProof/>
                <w:webHidden/>
              </w:rPr>
              <w:fldChar w:fldCharType="separate"/>
            </w:r>
            <w:r w:rsidR="00D86028">
              <w:rPr>
                <w:noProof/>
                <w:webHidden/>
              </w:rPr>
              <w:t>63</w:t>
            </w:r>
            <w:r>
              <w:rPr>
                <w:noProof/>
                <w:webHidden/>
              </w:rPr>
              <w:fldChar w:fldCharType="end"/>
            </w:r>
          </w:hyperlink>
        </w:p>
        <w:p w14:paraId="5502B2D8" w14:textId="6090CDBF"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7" w:history="1">
            <w:r w:rsidRPr="001E3055">
              <w:rPr>
                <w:rStyle w:val="Hipervnculo"/>
                <w:rFonts w:eastAsia="Arial"/>
                <w:noProof/>
              </w:rPr>
              <w:t>3.5 Plan de gestión del cambio</w:t>
            </w:r>
            <w:r>
              <w:rPr>
                <w:noProof/>
                <w:webHidden/>
              </w:rPr>
              <w:tab/>
            </w:r>
            <w:r>
              <w:rPr>
                <w:noProof/>
                <w:webHidden/>
              </w:rPr>
              <w:fldChar w:fldCharType="begin"/>
            </w:r>
            <w:r>
              <w:rPr>
                <w:noProof/>
                <w:webHidden/>
              </w:rPr>
              <w:instrText xml:space="preserve"> PAGEREF _Toc217929307 \h </w:instrText>
            </w:r>
            <w:r>
              <w:rPr>
                <w:noProof/>
                <w:webHidden/>
              </w:rPr>
            </w:r>
            <w:r>
              <w:rPr>
                <w:noProof/>
                <w:webHidden/>
              </w:rPr>
              <w:fldChar w:fldCharType="separate"/>
            </w:r>
            <w:r w:rsidR="00D86028">
              <w:rPr>
                <w:noProof/>
                <w:webHidden/>
              </w:rPr>
              <w:t>64</w:t>
            </w:r>
            <w:r>
              <w:rPr>
                <w:noProof/>
                <w:webHidden/>
              </w:rPr>
              <w:fldChar w:fldCharType="end"/>
            </w:r>
          </w:hyperlink>
        </w:p>
        <w:p w14:paraId="6393E980" w14:textId="4E1DA19F"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308" w:history="1">
            <w:r w:rsidRPr="001E3055">
              <w:rPr>
                <w:rStyle w:val="Hipervnculo"/>
                <w:rFonts w:eastAsia="Arial"/>
                <w:noProof/>
              </w:rPr>
              <w:t>4.</w:t>
            </w:r>
            <w:r>
              <w:rPr>
                <w:rFonts w:asciiTheme="minorHAnsi" w:eastAsiaTheme="minorEastAsia" w:hAnsiTheme="minorHAnsi" w:cstheme="minorBidi"/>
                <w:noProof/>
                <w:kern w:val="2"/>
                <w14:ligatures w14:val="standardContextual"/>
              </w:rPr>
              <w:tab/>
            </w:r>
            <w:r w:rsidRPr="001E3055">
              <w:rPr>
                <w:rStyle w:val="Hipervnculo"/>
                <w:rFonts w:eastAsia="Arial"/>
                <w:noProof/>
              </w:rPr>
              <w:t>Conclusiones y trabajos futuros</w:t>
            </w:r>
            <w:r>
              <w:rPr>
                <w:noProof/>
                <w:webHidden/>
              </w:rPr>
              <w:tab/>
            </w:r>
            <w:r>
              <w:rPr>
                <w:noProof/>
                <w:webHidden/>
              </w:rPr>
              <w:fldChar w:fldCharType="begin"/>
            </w:r>
            <w:r>
              <w:rPr>
                <w:noProof/>
                <w:webHidden/>
              </w:rPr>
              <w:instrText xml:space="preserve"> PAGEREF _Toc217929308 \h </w:instrText>
            </w:r>
            <w:r>
              <w:rPr>
                <w:noProof/>
                <w:webHidden/>
              </w:rPr>
            </w:r>
            <w:r>
              <w:rPr>
                <w:noProof/>
                <w:webHidden/>
              </w:rPr>
              <w:fldChar w:fldCharType="separate"/>
            </w:r>
            <w:r w:rsidR="00D86028">
              <w:rPr>
                <w:noProof/>
                <w:webHidden/>
              </w:rPr>
              <w:t>66</w:t>
            </w:r>
            <w:r>
              <w:rPr>
                <w:noProof/>
                <w:webHidden/>
              </w:rPr>
              <w:fldChar w:fldCharType="end"/>
            </w:r>
          </w:hyperlink>
        </w:p>
        <w:p w14:paraId="3C71B5F5" w14:textId="3BD5382C"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09" w:history="1">
            <w:r w:rsidRPr="001E3055">
              <w:rPr>
                <w:rStyle w:val="Hipervnculo"/>
                <w:rFonts w:eastAsia="Arial"/>
                <w:noProof/>
              </w:rPr>
              <w:t>4.1 Conclusiones</w:t>
            </w:r>
            <w:r>
              <w:rPr>
                <w:noProof/>
                <w:webHidden/>
              </w:rPr>
              <w:tab/>
            </w:r>
            <w:r>
              <w:rPr>
                <w:noProof/>
                <w:webHidden/>
              </w:rPr>
              <w:fldChar w:fldCharType="begin"/>
            </w:r>
            <w:r>
              <w:rPr>
                <w:noProof/>
                <w:webHidden/>
              </w:rPr>
              <w:instrText xml:space="preserve"> PAGEREF _Toc217929309 \h </w:instrText>
            </w:r>
            <w:r>
              <w:rPr>
                <w:noProof/>
                <w:webHidden/>
              </w:rPr>
            </w:r>
            <w:r>
              <w:rPr>
                <w:noProof/>
                <w:webHidden/>
              </w:rPr>
              <w:fldChar w:fldCharType="separate"/>
            </w:r>
            <w:r w:rsidR="00D86028">
              <w:rPr>
                <w:noProof/>
                <w:webHidden/>
              </w:rPr>
              <w:t>66</w:t>
            </w:r>
            <w:r>
              <w:rPr>
                <w:noProof/>
                <w:webHidden/>
              </w:rPr>
              <w:fldChar w:fldCharType="end"/>
            </w:r>
          </w:hyperlink>
        </w:p>
        <w:p w14:paraId="715E4567" w14:textId="7F4246A6"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0" w:history="1">
            <w:r w:rsidRPr="001E3055">
              <w:rPr>
                <w:rStyle w:val="Hipervnculo"/>
                <w:rFonts w:eastAsia="Arial"/>
                <w:noProof/>
              </w:rPr>
              <w:t>4.2 El trabajo como proyecto</w:t>
            </w:r>
            <w:r>
              <w:rPr>
                <w:noProof/>
                <w:webHidden/>
              </w:rPr>
              <w:tab/>
            </w:r>
            <w:r>
              <w:rPr>
                <w:noProof/>
                <w:webHidden/>
              </w:rPr>
              <w:fldChar w:fldCharType="begin"/>
            </w:r>
            <w:r>
              <w:rPr>
                <w:noProof/>
                <w:webHidden/>
              </w:rPr>
              <w:instrText xml:space="preserve"> PAGEREF _Toc217929310 \h </w:instrText>
            </w:r>
            <w:r>
              <w:rPr>
                <w:noProof/>
                <w:webHidden/>
              </w:rPr>
            </w:r>
            <w:r>
              <w:rPr>
                <w:noProof/>
                <w:webHidden/>
              </w:rPr>
              <w:fldChar w:fldCharType="separate"/>
            </w:r>
            <w:r w:rsidR="00D86028">
              <w:rPr>
                <w:noProof/>
                <w:webHidden/>
              </w:rPr>
              <w:t>67</w:t>
            </w:r>
            <w:r>
              <w:rPr>
                <w:noProof/>
                <w:webHidden/>
              </w:rPr>
              <w:fldChar w:fldCharType="end"/>
            </w:r>
          </w:hyperlink>
        </w:p>
        <w:p w14:paraId="4899729C" w14:textId="2C0D09A1"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1" w:history="1">
            <w:r w:rsidRPr="001E3055">
              <w:rPr>
                <w:rStyle w:val="Hipervnculo"/>
                <w:rFonts w:eastAsia="Arial"/>
                <w:noProof/>
              </w:rPr>
              <w:t>4.3 Impacto del trabajo en las ODS</w:t>
            </w:r>
            <w:r>
              <w:rPr>
                <w:noProof/>
                <w:webHidden/>
              </w:rPr>
              <w:tab/>
            </w:r>
            <w:r>
              <w:rPr>
                <w:noProof/>
                <w:webHidden/>
              </w:rPr>
              <w:fldChar w:fldCharType="begin"/>
            </w:r>
            <w:r>
              <w:rPr>
                <w:noProof/>
                <w:webHidden/>
              </w:rPr>
              <w:instrText xml:space="preserve"> PAGEREF _Toc217929311 \h </w:instrText>
            </w:r>
            <w:r>
              <w:rPr>
                <w:noProof/>
                <w:webHidden/>
              </w:rPr>
            </w:r>
            <w:r>
              <w:rPr>
                <w:noProof/>
                <w:webHidden/>
              </w:rPr>
              <w:fldChar w:fldCharType="separate"/>
            </w:r>
            <w:r w:rsidR="00D86028">
              <w:rPr>
                <w:noProof/>
                <w:webHidden/>
              </w:rPr>
              <w:t>68</w:t>
            </w:r>
            <w:r>
              <w:rPr>
                <w:noProof/>
                <w:webHidden/>
              </w:rPr>
              <w:fldChar w:fldCharType="end"/>
            </w:r>
          </w:hyperlink>
        </w:p>
        <w:p w14:paraId="41CE9D9E" w14:textId="5C6F25C5"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2" w:history="1">
            <w:r w:rsidRPr="001E3055">
              <w:rPr>
                <w:rStyle w:val="Hipervnculo"/>
                <w:rFonts w:eastAsia="Arial"/>
                <w:noProof/>
              </w:rPr>
              <w:t>4.4 Líneas de trabajo futuras</w:t>
            </w:r>
            <w:r>
              <w:rPr>
                <w:noProof/>
                <w:webHidden/>
              </w:rPr>
              <w:tab/>
            </w:r>
            <w:r>
              <w:rPr>
                <w:noProof/>
                <w:webHidden/>
              </w:rPr>
              <w:fldChar w:fldCharType="begin"/>
            </w:r>
            <w:r>
              <w:rPr>
                <w:noProof/>
                <w:webHidden/>
              </w:rPr>
              <w:instrText xml:space="preserve"> PAGEREF _Toc217929312 \h </w:instrText>
            </w:r>
            <w:r>
              <w:rPr>
                <w:noProof/>
                <w:webHidden/>
              </w:rPr>
            </w:r>
            <w:r>
              <w:rPr>
                <w:noProof/>
                <w:webHidden/>
              </w:rPr>
              <w:fldChar w:fldCharType="separate"/>
            </w:r>
            <w:r w:rsidR="00D86028">
              <w:rPr>
                <w:noProof/>
                <w:webHidden/>
              </w:rPr>
              <w:t>69</w:t>
            </w:r>
            <w:r>
              <w:rPr>
                <w:noProof/>
                <w:webHidden/>
              </w:rPr>
              <w:fldChar w:fldCharType="end"/>
            </w:r>
          </w:hyperlink>
        </w:p>
        <w:p w14:paraId="2E819329" w14:textId="03ED2C64"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313" w:history="1">
            <w:r w:rsidRPr="001E3055">
              <w:rPr>
                <w:rStyle w:val="Hipervnculo"/>
                <w:rFonts w:eastAsia="Arial"/>
                <w:noProof/>
              </w:rPr>
              <w:t>5.</w:t>
            </w:r>
            <w:r>
              <w:rPr>
                <w:rFonts w:asciiTheme="minorHAnsi" w:eastAsiaTheme="minorEastAsia" w:hAnsiTheme="minorHAnsi" w:cstheme="minorBidi"/>
                <w:noProof/>
                <w:kern w:val="2"/>
                <w14:ligatures w14:val="standardContextual"/>
              </w:rPr>
              <w:tab/>
            </w:r>
            <w:r w:rsidRPr="001E3055">
              <w:rPr>
                <w:rStyle w:val="Hipervnculo"/>
                <w:rFonts w:eastAsia="Arial"/>
                <w:noProof/>
              </w:rPr>
              <w:t>Glosario</w:t>
            </w:r>
            <w:r>
              <w:rPr>
                <w:noProof/>
                <w:webHidden/>
              </w:rPr>
              <w:tab/>
            </w:r>
            <w:r>
              <w:rPr>
                <w:noProof/>
                <w:webHidden/>
              </w:rPr>
              <w:fldChar w:fldCharType="begin"/>
            </w:r>
            <w:r>
              <w:rPr>
                <w:noProof/>
                <w:webHidden/>
              </w:rPr>
              <w:instrText xml:space="preserve"> PAGEREF _Toc217929313 \h </w:instrText>
            </w:r>
            <w:r>
              <w:rPr>
                <w:noProof/>
                <w:webHidden/>
              </w:rPr>
            </w:r>
            <w:r>
              <w:rPr>
                <w:noProof/>
                <w:webHidden/>
              </w:rPr>
              <w:fldChar w:fldCharType="separate"/>
            </w:r>
            <w:r w:rsidR="00D86028">
              <w:rPr>
                <w:noProof/>
                <w:webHidden/>
              </w:rPr>
              <w:t>70</w:t>
            </w:r>
            <w:r>
              <w:rPr>
                <w:noProof/>
                <w:webHidden/>
              </w:rPr>
              <w:fldChar w:fldCharType="end"/>
            </w:r>
          </w:hyperlink>
        </w:p>
        <w:p w14:paraId="3BF760CA" w14:textId="1426E128"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314" w:history="1">
            <w:r w:rsidRPr="001E3055">
              <w:rPr>
                <w:rStyle w:val="Hipervnculo"/>
                <w:rFonts w:eastAsia="Arial"/>
                <w:noProof/>
              </w:rPr>
              <w:t>6.</w:t>
            </w:r>
            <w:r>
              <w:rPr>
                <w:rFonts w:asciiTheme="minorHAnsi" w:eastAsiaTheme="minorEastAsia" w:hAnsiTheme="minorHAnsi" w:cstheme="minorBidi"/>
                <w:noProof/>
                <w:kern w:val="2"/>
                <w14:ligatures w14:val="standardContextual"/>
              </w:rPr>
              <w:tab/>
            </w:r>
            <w:r w:rsidRPr="001E3055">
              <w:rPr>
                <w:rStyle w:val="Hipervnculo"/>
                <w:rFonts w:eastAsia="Arial"/>
                <w:noProof/>
              </w:rPr>
              <w:t>Bibliografía</w:t>
            </w:r>
            <w:r>
              <w:rPr>
                <w:noProof/>
                <w:webHidden/>
              </w:rPr>
              <w:tab/>
            </w:r>
            <w:r>
              <w:rPr>
                <w:noProof/>
                <w:webHidden/>
              </w:rPr>
              <w:fldChar w:fldCharType="begin"/>
            </w:r>
            <w:r>
              <w:rPr>
                <w:noProof/>
                <w:webHidden/>
              </w:rPr>
              <w:instrText xml:space="preserve"> PAGEREF _Toc217929314 \h </w:instrText>
            </w:r>
            <w:r>
              <w:rPr>
                <w:noProof/>
                <w:webHidden/>
              </w:rPr>
            </w:r>
            <w:r>
              <w:rPr>
                <w:noProof/>
                <w:webHidden/>
              </w:rPr>
              <w:fldChar w:fldCharType="separate"/>
            </w:r>
            <w:r w:rsidR="00D86028">
              <w:rPr>
                <w:noProof/>
                <w:webHidden/>
              </w:rPr>
              <w:t>72</w:t>
            </w:r>
            <w:r>
              <w:rPr>
                <w:noProof/>
                <w:webHidden/>
              </w:rPr>
              <w:fldChar w:fldCharType="end"/>
            </w:r>
          </w:hyperlink>
        </w:p>
        <w:p w14:paraId="1C48F782" w14:textId="1D464D22" w:rsidR="00CC762C" w:rsidRDefault="00CC762C">
          <w:pPr>
            <w:pStyle w:val="TDC1"/>
            <w:tabs>
              <w:tab w:val="left" w:pos="480"/>
              <w:tab w:val="right" w:leader="dot" w:pos="8494"/>
            </w:tabs>
            <w:rPr>
              <w:rFonts w:asciiTheme="minorHAnsi" w:eastAsiaTheme="minorEastAsia" w:hAnsiTheme="minorHAnsi" w:cstheme="minorBidi"/>
              <w:noProof/>
              <w:kern w:val="2"/>
              <w14:ligatures w14:val="standardContextual"/>
            </w:rPr>
          </w:pPr>
          <w:hyperlink w:anchor="_Toc217929315" w:history="1">
            <w:r w:rsidRPr="001E3055">
              <w:rPr>
                <w:rStyle w:val="Hipervnculo"/>
                <w:rFonts w:eastAsia="Arial"/>
                <w:noProof/>
              </w:rPr>
              <w:t>7.</w:t>
            </w:r>
            <w:r>
              <w:rPr>
                <w:rFonts w:asciiTheme="minorHAnsi" w:eastAsiaTheme="minorEastAsia" w:hAnsiTheme="minorHAnsi" w:cstheme="minorBidi"/>
                <w:noProof/>
                <w:kern w:val="2"/>
                <w14:ligatures w14:val="standardContextual"/>
              </w:rPr>
              <w:tab/>
            </w:r>
            <w:r w:rsidRPr="001E3055">
              <w:rPr>
                <w:rStyle w:val="Hipervnculo"/>
                <w:rFonts w:eastAsia="Arial"/>
                <w:noProof/>
              </w:rPr>
              <w:t>Anexos</w:t>
            </w:r>
            <w:r>
              <w:rPr>
                <w:noProof/>
                <w:webHidden/>
              </w:rPr>
              <w:tab/>
            </w:r>
            <w:r>
              <w:rPr>
                <w:noProof/>
                <w:webHidden/>
              </w:rPr>
              <w:fldChar w:fldCharType="begin"/>
            </w:r>
            <w:r>
              <w:rPr>
                <w:noProof/>
                <w:webHidden/>
              </w:rPr>
              <w:instrText xml:space="preserve"> PAGEREF _Toc217929315 \h </w:instrText>
            </w:r>
            <w:r>
              <w:rPr>
                <w:noProof/>
                <w:webHidden/>
              </w:rPr>
            </w:r>
            <w:r>
              <w:rPr>
                <w:noProof/>
                <w:webHidden/>
              </w:rPr>
              <w:fldChar w:fldCharType="separate"/>
            </w:r>
            <w:r w:rsidR="00D86028">
              <w:rPr>
                <w:noProof/>
                <w:webHidden/>
              </w:rPr>
              <w:t>74</w:t>
            </w:r>
            <w:r>
              <w:rPr>
                <w:noProof/>
                <w:webHidden/>
              </w:rPr>
              <w:fldChar w:fldCharType="end"/>
            </w:r>
          </w:hyperlink>
        </w:p>
        <w:p w14:paraId="364BECB3" w14:textId="6D5D4D54"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6" w:history="1">
            <w:r w:rsidRPr="001E3055">
              <w:rPr>
                <w:rStyle w:val="Hipervnculo"/>
                <w:noProof/>
                <w:lang w:val="en-US"/>
              </w:rPr>
              <w:t>7.1 DAFO</w:t>
            </w:r>
            <w:r>
              <w:rPr>
                <w:noProof/>
                <w:webHidden/>
              </w:rPr>
              <w:tab/>
            </w:r>
            <w:r>
              <w:rPr>
                <w:noProof/>
                <w:webHidden/>
              </w:rPr>
              <w:fldChar w:fldCharType="begin"/>
            </w:r>
            <w:r>
              <w:rPr>
                <w:noProof/>
                <w:webHidden/>
              </w:rPr>
              <w:instrText xml:space="preserve"> PAGEREF _Toc217929316 \h </w:instrText>
            </w:r>
            <w:r>
              <w:rPr>
                <w:noProof/>
                <w:webHidden/>
              </w:rPr>
            </w:r>
            <w:r>
              <w:rPr>
                <w:noProof/>
                <w:webHidden/>
              </w:rPr>
              <w:fldChar w:fldCharType="separate"/>
            </w:r>
            <w:r w:rsidR="00D86028">
              <w:rPr>
                <w:noProof/>
                <w:webHidden/>
              </w:rPr>
              <w:t>74</w:t>
            </w:r>
            <w:r>
              <w:rPr>
                <w:noProof/>
                <w:webHidden/>
              </w:rPr>
              <w:fldChar w:fldCharType="end"/>
            </w:r>
          </w:hyperlink>
        </w:p>
        <w:p w14:paraId="19C46AE4" w14:textId="708AD1C4"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7" w:history="1">
            <w:r w:rsidRPr="001E3055">
              <w:rPr>
                <w:rStyle w:val="Hipervnculo"/>
                <w:noProof/>
                <w:lang w:val="en-US"/>
              </w:rPr>
              <w:t>7.2 Código en R</w:t>
            </w:r>
            <w:r>
              <w:rPr>
                <w:noProof/>
                <w:webHidden/>
              </w:rPr>
              <w:tab/>
            </w:r>
            <w:r>
              <w:rPr>
                <w:noProof/>
                <w:webHidden/>
              </w:rPr>
              <w:fldChar w:fldCharType="begin"/>
            </w:r>
            <w:r>
              <w:rPr>
                <w:noProof/>
                <w:webHidden/>
              </w:rPr>
              <w:instrText xml:space="preserve"> PAGEREF _Toc217929317 \h </w:instrText>
            </w:r>
            <w:r>
              <w:rPr>
                <w:noProof/>
                <w:webHidden/>
              </w:rPr>
            </w:r>
            <w:r>
              <w:rPr>
                <w:noProof/>
                <w:webHidden/>
              </w:rPr>
              <w:fldChar w:fldCharType="separate"/>
            </w:r>
            <w:r w:rsidR="00D86028">
              <w:rPr>
                <w:noProof/>
                <w:webHidden/>
              </w:rPr>
              <w:t>74</w:t>
            </w:r>
            <w:r>
              <w:rPr>
                <w:noProof/>
                <w:webHidden/>
              </w:rPr>
              <w:fldChar w:fldCharType="end"/>
            </w:r>
          </w:hyperlink>
        </w:p>
        <w:p w14:paraId="1F457AD5" w14:textId="0AB83130"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8" w:history="1">
            <w:r w:rsidRPr="001E3055">
              <w:rPr>
                <w:rStyle w:val="Hipervnculo"/>
                <w:noProof/>
                <w:lang w:val="en-US"/>
              </w:rPr>
              <w:t>7.3 Capturas de pantalla del Sistema LIMS actual</w:t>
            </w:r>
            <w:r>
              <w:rPr>
                <w:noProof/>
                <w:webHidden/>
              </w:rPr>
              <w:tab/>
            </w:r>
            <w:r>
              <w:rPr>
                <w:noProof/>
                <w:webHidden/>
              </w:rPr>
              <w:fldChar w:fldCharType="begin"/>
            </w:r>
            <w:r>
              <w:rPr>
                <w:noProof/>
                <w:webHidden/>
              </w:rPr>
              <w:instrText xml:space="preserve"> PAGEREF _Toc217929318 \h </w:instrText>
            </w:r>
            <w:r>
              <w:rPr>
                <w:noProof/>
                <w:webHidden/>
              </w:rPr>
            </w:r>
            <w:r>
              <w:rPr>
                <w:noProof/>
                <w:webHidden/>
              </w:rPr>
              <w:fldChar w:fldCharType="separate"/>
            </w:r>
            <w:r w:rsidR="00D86028">
              <w:rPr>
                <w:noProof/>
                <w:webHidden/>
              </w:rPr>
              <w:t>75</w:t>
            </w:r>
            <w:r>
              <w:rPr>
                <w:noProof/>
                <w:webHidden/>
              </w:rPr>
              <w:fldChar w:fldCharType="end"/>
            </w:r>
          </w:hyperlink>
        </w:p>
        <w:p w14:paraId="4785F43A" w14:textId="58EDE81F" w:rsidR="00CC762C" w:rsidRDefault="00CC762C">
          <w:pPr>
            <w:pStyle w:val="TDC2"/>
            <w:tabs>
              <w:tab w:val="right" w:leader="dot" w:pos="8494"/>
            </w:tabs>
            <w:rPr>
              <w:rFonts w:asciiTheme="minorHAnsi" w:eastAsiaTheme="minorEastAsia" w:hAnsiTheme="minorHAnsi" w:cstheme="minorBidi"/>
              <w:noProof/>
              <w:kern w:val="2"/>
              <w14:ligatures w14:val="standardContextual"/>
            </w:rPr>
          </w:pPr>
          <w:hyperlink w:anchor="_Toc217929319" w:history="1">
            <w:r w:rsidRPr="001E3055">
              <w:rPr>
                <w:rStyle w:val="Hipervnculo"/>
                <w:noProof/>
                <w:lang w:val="en-US"/>
              </w:rPr>
              <w:t>7.4 Matriz RACI</w:t>
            </w:r>
            <w:r>
              <w:rPr>
                <w:noProof/>
                <w:webHidden/>
              </w:rPr>
              <w:tab/>
            </w:r>
            <w:r>
              <w:rPr>
                <w:noProof/>
                <w:webHidden/>
              </w:rPr>
              <w:fldChar w:fldCharType="begin"/>
            </w:r>
            <w:r>
              <w:rPr>
                <w:noProof/>
                <w:webHidden/>
              </w:rPr>
              <w:instrText xml:space="preserve"> PAGEREF _Toc217929319 \h </w:instrText>
            </w:r>
            <w:r>
              <w:rPr>
                <w:noProof/>
                <w:webHidden/>
              </w:rPr>
            </w:r>
            <w:r>
              <w:rPr>
                <w:noProof/>
                <w:webHidden/>
              </w:rPr>
              <w:fldChar w:fldCharType="separate"/>
            </w:r>
            <w:r w:rsidR="00D86028">
              <w:rPr>
                <w:noProof/>
                <w:webHidden/>
              </w:rPr>
              <w:t>75</w:t>
            </w:r>
            <w:r>
              <w:rPr>
                <w:noProof/>
                <w:webHidden/>
              </w:rPr>
              <w:fldChar w:fldCharType="end"/>
            </w:r>
          </w:hyperlink>
        </w:p>
        <w:p w14:paraId="73B36867" w14:textId="78F72D68" w:rsidR="00D643BB" w:rsidRDefault="00000000">
          <w:pPr>
            <w:pStyle w:val="TDC2"/>
            <w:tabs>
              <w:tab w:val="right" w:leader="dot" w:pos="8495"/>
            </w:tabs>
          </w:pPr>
          <w:r>
            <w:rPr>
              <w:rStyle w:val="Enlacedelndice"/>
            </w:rPr>
            <w:fldChar w:fldCharType="end"/>
          </w:r>
        </w:p>
      </w:sdtContent>
    </w:sdt>
    <w:p w14:paraId="44B92F87" w14:textId="77777777" w:rsidR="00D643BB" w:rsidRDefault="00D643BB">
      <w:pPr>
        <w:pStyle w:val="TDC1"/>
        <w:tabs>
          <w:tab w:val="left" w:pos="480"/>
          <w:tab w:val="right" w:leader="dot" w:pos="8505"/>
        </w:tabs>
      </w:pPr>
    </w:p>
    <w:p w14:paraId="0F612E7B" w14:textId="77777777" w:rsidR="00D643BB" w:rsidRDefault="00D643BB">
      <w:pPr>
        <w:tabs>
          <w:tab w:val="left" w:pos="360"/>
        </w:tabs>
        <w:spacing w:line="360" w:lineRule="auto"/>
        <w:jc w:val="left"/>
        <w:rPr>
          <w:rFonts w:cs="Arial"/>
        </w:rPr>
      </w:pPr>
    </w:p>
    <w:p w14:paraId="1E40CF65" w14:textId="77777777" w:rsidR="00D643BB" w:rsidRDefault="00000000">
      <w:pPr>
        <w:tabs>
          <w:tab w:val="left" w:pos="360"/>
        </w:tabs>
        <w:spacing w:line="360" w:lineRule="auto"/>
        <w:jc w:val="left"/>
        <w:rPr>
          <w:rFonts w:cs="Arial"/>
        </w:rPr>
      </w:pPr>
      <w:r>
        <w:br w:type="page"/>
      </w:r>
    </w:p>
    <w:p w14:paraId="37611DB3" w14:textId="77777777" w:rsidR="00D643BB" w:rsidRDefault="00000000">
      <w:pPr>
        <w:rPr>
          <w:sz w:val="40"/>
          <w:szCs w:val="40"/>
        </w:rPr>
      </w:pPr>
      <w:r>
        <w:rPr>
          <w:rFonts w:eastAsia="Arial"/>
          <w:sz w:val="40"/>
          <w:szCs w:val="40"/>
        </w:rPr>
        <w:lastRenderedPageBreak/>
        <w:t>Lista de figuras</w:t>
      </w:r>
    </w:p>
    <w:p w14:paraId="23BD24DC" w14:textId="77777777" w:rsidR="00D643BB" w:rsidRDefault="00D643BB"/>
    <w:p w14:paraId="2A3BD4AE" w14:textId="3E0E408A" w:rsidR="00D643BB" w:rsidRDefault="00000000">
      <w:pPr>
        <w:pStyle w:val="Tabladeilustraciones"/>
        <w:tabs>
          <w:tab w:val="right" w:leader="dot" w:pos="8495"/>
        </w:tabs>
        <w:rPr>
          <w:rStyle w:val="EnlacedeInternet"/>
        </w:rPr>
      </w:pPr>
      <w:r>
        <w:fldChar w:fldCharType="begin"/>
      </w:r>
      <w:r>
        <w:rPr>
          <w:rStyle w:val="Enlacedelndice"/>
        </w:rPr>
        <w:instrText>TOC \c "Figura"</w:instrText>
      </w:r>
      <w:r>
        <w:rPr>
          <w:rStyle w:val="Enlacedelndice"/>
        </w:rPr>
        <w:fldChar w:fldCharType="separate"/>
      </w:r>
      <w:hyperlink w:anchor="_Toc112788354">
        <w:r w:rsidR="00D643BB">
          <w:rPr>
            <w:rStyle w:val="Enlacedelndice"/>
          </w:rPr>
          <w:t>Figura 1   Diagrama de Gantt elaboración propia</w:t>
        </w:r>
      </w:hyperlink>
    </w:p>
    <w:p w14:paraId="545AD8FF" w14:textId="43CEC1AE" w:rsidR="00D643BB" w:rsidRDefault="00D643BB">
      <w:pPr>
        <w:pStyle w:val="Tabladeilustraciones"/>
        <w:tabs>
          <w:tab w:val="right" w:leader="dot" w:pos="8495"/>
        </w:tabs>
      </w:pPr>
      <w:hyperlink w:anchor="_Toc112788354">
        <w:r>
          <w:rPr>
            <w:rStyle w:val="Enlacedelndice"/>
          </w:rPr>
          <w:t>Figura 2   Cuadrante Mágico de Gartner</w:t>
        </w:r>
      </w:hyperlink>
    </w:p>
    <w:p w14:paraId="3C439AE9" w14:textId="6DE8F7FD" w:rsidR="00D643BB" w:rsidRDefault="00D643BB">
      <w:pPr>
        <w:pStyle w:val="Tabladeilustraciones"/>
        <w:tabs>
          <w:tab w:val="right" w:leader="dot" w:pos="8495"/>
        </w:tabs>
        <w:rPr>
          <w:rFonts w:cs="Arial"/>
        </w:rPr>
      </w:pPr>
      <w:hyperlink w:anchor="_Toc112788354">
        <w:r>
          <w:rPr>
            <w:rStyle w:val="Enlacedelndice"/>
          </w:rPr>
          <w:t>Figura 3   Matriz DAFO elaboración propia</w:t>
        </w:r>
      </w:hyperlink>
    </w:p>
    <w:p w14:paraId="089AA22F" w14:textId="5ABBEE1D" w:rsidR="00D643BB" w:rsidRDefault="00D643BB">
      <w:pPr>
        <w:pStyle w:val="Tabladeilustraciones"/>
        <w:tabs>
          <w:tab w:val="right" w:leader="dot" w:pos="8495"/>
        </w:tabs>
      </w:pPr>
      <w:hyperlink w:anchor="_Toc112788354">
        <w:r>
          <w:rPr>
            <w:rStyle w:val="Enlacedelndice"/>
          </w:rPr>
          <w:t xml:space="preserve">Figura 4   Diagrama de flujo </w:t>
        </w:r>
        <w:r w:rsidR="00123F6E">
          <w:rPr>
            <w:rStyle w:val="Enlacedelndice"/>
          </w:rPr>
          <w:t xml:space="preserve">gestión muestras </w:t>
        </w:r>
        <w:r>
          <w:rPr>
            <w:rStyle w:val="Enlacedelndice"/>
          </w:rPr>
          <w:t>elaboración propia con Lucidchart</w:t>
        </w:r>
      </w:hyperlink>
    </w:p>
    <w:p w14:paraId="2F4C87C4" w14:textId="11B314D5" w:rsidR="00D643BB" w:rsidRDefault="00D643BB">
      <w:pPr>
        <w:pStyle w:val="Tabladeilustraciones"/>
        <w:tabs>
          <w:tab w:val="right" w:leader="dot" w:pos="8495"/>
        </w:tabs>
      </w:pPr>
      <w:hyperlink w:anchor="_Toc112788354">
        <w:r>
          <w:rPr>
            <w:rStyle w:val="Enlacedelndice"/>
          </w:rPr>
          <w:t xml:space="preserve">Figura 5   Diagrama de flujo </w:t>
        </w:r>
        <w:r w:rsidR="00123F6E">
          <w:rPr>
            <w:rStyle w:val="Enlacedelndice"/>
          </w:rPr>
          <w:t xml:space="preserve">análisis FQ </w:t>
        </w:r>
        <w:r>
          <w:rPr>
            <w:rStyle w:val="Enlacedelndice"/>
          </w:rPr>
          <w:t>elaboración propia con Lucidchart</w:t>
        </w:r>
      </w:hyperlink>
    </w:p>
    <w:p w14:paraId="260147DE" w14:textId="02B53E7E" w:rsidR="00D643BB" w:rsidRDefault="00D643BB">
      <w:pPr>
        <w:pStyle w:val="Tabladeilustraciones"/>
        <w:tabs>
          <w:tab w:val="right" w:leader="dot" w:pos="8495"/>
        </w:tabs>
      </w:pPr>
      <w:hyperlink w:anchor="_Toc112788354">
        <w:r>
          <w:rPr>
            <w:rStyle w:val="Enlacedelndice"/>
          </w:rPr>
          <w:t xml:space="preserve">Figura 6   Diagrama de flujo </w:t>
        </w:r>
        <w:r w:rsidR="00123F6E">
          <w:rPr>
            <w:rStyle w:val="Enlacedelndice"/>
          </w:rPr>
          <w:t xml:space="preserve">análisis micro </w:t>
        </w:r>
        <w:r>
          <w:rPr>
            <w:rStyle w:val="Enlacedelndice"/>
          </w:rPr>
          <w:t>elaboración propia con Lucidchart</w:t>
        </w:r>
      </w:hyperlink>
    </w:p>
    <w:p w14:paraId="1A2EC513" w14:textId="28AD7506" w:rsidR="00D643BB" w:rsidRDefault="00D643BB">
      <w:pPr>
        <w:pStyle w:val="Tabladeilustraciones"/>
        <w:tabs>
          <w:tab w:val="right" w:leader="dot" w:pos="8495"/>
        </w:tabs>
      </w:pPr>
      <w:hyperlink w:anchor="_Toc112788354">
        <w:r>
          <w:rPr>
            <w:rStyle w:val="Enlacedelndice"/>
          </w:rPr>
          <w:t xml:space="preserve">Figura 7   Diagrama de flujo </w:t>
        </w:r>
        <w:r w:rsidR="00123F6E">
          <w:rPr>
            <w:rStyle w:val="Enlacedelndice"/>
          </w:rPr>
          <w:t xml:space="preserve">incidencias </w:t>
        </w:r>
        <w:r>
          <w:rPr>
            <w:rStyle w:val="Enlacedelndice"/>
          </w:rPr>
          <w:t>elaboración propia con Lucidchart</w:t>
        </w:r>
      </w:hyperlink>
    </w:p>
    <w:p w14:paraId="0F4B30F0" w14:textId="3E5922CA" w:rsidR="00D643BB" w:rsidRDefault="00D643BB">
      <w:pPr>
        <w:pStyle w:val="Tabladeilustraciones"/>
        <w:tabs>
          <w:tab w:val="right" w:leader="dot" w:pos="8495"/>
        </w:tabs>
      </w:pPr>
      <w:hyperlink w:anchor="_Toc112788354">
        <w:r>
          <w:rPr>
            <w:rStyle w:val="Enlacedelndice"/>
          </w:rPr>
          <w:t>Figura 8   Alternativas LIMS elaboración propia con Canva</w:t>
        </w:r>
      </w:hyperlink>
    </w:p>
    <w:p w14:paraId="52A12228" w14:textId="7C9885A8" w:rsidR="00D643BB" w:rsidRDefault="00D643BB">
      <w:pPr>
        <w:pStyle w:val="Tabladeilustraciones"/>
        <w:tabs>
          <w:tab w:val="right" w:leader="dot" w:pos="8495"/>
        </w:tabs>
      </w:pPr>
      <w:hyperlink w:anchor="_Toc112788354">
        <w:r>
          <w:rPr>
            <w:rStyle w:val="Enlacedelndice"/>
          </w:rPr>
          <w:t>Figura 9   Axiomas del AHP elaboración propia con Canva</w:t>
        </w:r>
      </w:hyperlink>
    </w:p>
    <w:p w14:paraId="0AA83080" w14:textId="024C7BEA" w:rsidR="00D643BB" w:rsidRDefault="00D643BB">
      <w:pPr>
        <w:pStyle w:val="Tabladeilustraciones"/>
        <w:tabs>
          <w:tab w:val="right" w:leader="dot" w:pos="8495"/>
        </w:tabs>
      </w:pPr>
      <w:hyperlink w:anchor="_Toc112788354">
        <w:r>
          <w:rPr>
            <w:rStyle w:val="Enlacedelndice"/>
          </w:rPr>
          <w:t>Figura 10 Ponderación de criterios elaboración propia con Canva</w:t>
        </w:r>
      </w:hyperlink>
    </w:p>
    <w:p w14:paraId="71595B6A" w14:textId="4B3A797A" w:rsidR="00D643BB" w:rsidRDefault="00D643BB">
      <w:pPr>
        <w:pStyle w:val="Tabladeilustraciones"/>
        <w:tabs>
          <w:tab w:val="right" w:leader="dot" w:pos="8495"/>
        </w:tabs>
      </w:pPr>
      <w:hyperlink w:anchor="_Toc112788354">
        <w:r>
          <w:rPr>
            <w:rStyle w:val="Enlacedelndice"/>
          </w:rPr>
          <w:t>Figura 11 Proceso comparaciones AHP T Saaty</w:t>
        </w:r>
      </w:hyperlink>
    </w:p>
    <w:p w14:paraId="0C14E533" w14:textId="1D532361" w:rsidR="00D643BB" w:rsidRDefault="00D643BB">
      <w:pPr>
        <w:pStyle w:val="Tabladeilustraciones"/>
        <w:tabs>
          <w:tab w:val="right" w:leader="dot" w:pos="8495"/>
        </w:tabs>
      </w:pPr>
      <w:hyperlink w:anchor="_Toc112788354">
        <w:r>
          <w:rPr>
            <w:rStyle w:val="Enlacedelndice"/>
          </w:rPr>
          <w:t>Figura 12 Contribución por criterio elaboración propia con Julius</w:t>
        </w:r>
      </w:hyperlink>
    </w:p>
    <w:p w14:paraId="18A99A64" w14:textId="6D90EC67" w:rsidR="00D643BB" w:rsidRDefault="00D643BB">
      <w:pPr>
        <w:pStyle w:val="Tabladeilustraciones"/>
        <w:tabs>
          <w:tab w:val="right" w:leader="dot" w:pos="8495"/>
        </w:tabs>
      </w:pPr>
      <w:hyperlink w:anchor="_Toc112788354">
        <w:r>
          <w:rPr>
            <w:rStyle w:val="Enlacedelndice"/>
          </w:rPr>
          <w:t xml:space="preserve">Figura 13 Mapa de calor </w:t>
        </w:r>
        <w:r w:rsidR="00123F6E">
          <w:rPr>
            <w:rStyle w:val="Enlacedelndice"/>
          </w:rPr>
          <w:t xml:space="preserve">puntuación total </w:t>
        </w:r>
        <w:r>
          <w:rPr>
            <w:rStyle w:val="Enlacedelndice"/>
          </w:rPr>
          <w:t>elaboración propia con Jujius</w:t>
        </w:r>
      </w:hyperlink>
    </w:p>
    <w:p w14:paraId="3D949F08" w14:textId="0502DBDD" w:rsidR="00D643BB" w:rsidRDefault="00D643BB">
      <w:pPr>
        <w:pStyle w:val="Tabladeilustraciones"/>
        <w:tabs>
          <w:tab w:val="right" w:leader="dot" w:pos="8495"/>
        </w:tabs>
      </w:pPr>
      <w:hyperlink w:anchor="_Toc112788354">
        <w:r>
          <w:rPr>
            <w:rStyle w:val="Enlacedelndice"/>
          </w:rPr>
          <w:t xml:space="preserve">Figura 14 Mapa de calor </w:t>
        </w:r>
        <w:r w:rsidR="00123F6E">
          <w:rPr>
            <w:rStyle w:val="Enlacedelndice"/>
          </w:rPr>
          <w:t xml:space="preserve">contribuciones </w:t>
        </w:r>
        <w:r>
          <w:rPr>
            <w:rStyle w:val="Enlacedelndice"/>
          </w:rPr>
          <w:t>elaboración propia con Julius</w:t>
        </w:r>
      </w:hyperlink>
    </w:p>
    <w:p w14:paraId="09A5D24C" w14:textId="2DB7C4E3" w:rsidR="00D643BB" w:rsidRDefault="00D643BB">
      <w:pPr>
        <w:pStyle w:val="Tabladeilustraciones"/>
        <w:tabs>
          <w:tab w:val="right" w:leader="dot" w:pos="8495"/>
        </w:tabs>
      </w:pPr>
      <w:hyperlink w:anchor="_Toc112788354">
        <w:r>
          <w:rPr>
            <w:rStyle w:val="Enlacedelndice"/>
          </w:rPr>
          <w:t>Figura 15 Mapa radar elaboración propia con Canva</w:t>
        </w:r>
      </w:hyperlink>
    </w:p>
    <w:p w14:paraId="39815FAA" w14:textId="7E090591" w:rsidR="00D643BB" w:rsidRDefault="00D643BB">
      <w:pPr>
        <w:pStyle w:val="Tabladeilustraciones"/>
        <w:tabs>
          <w:tab w:val="right" w:leader="dot" w:pos="8495"/>
        </w:tabs>
      </w:pPr>
      <w:hyperlink w:anchor="_Toc112788354">
        <w:r>
          <w:rPr>
            <w:rStyle w:val="Enlacedelndice"/>
          </w:rPr>
          <w:t>Figura 16 Gráfico barras estabilidad elaboración propia con Julius</w:t>
        </w:r>
      </w:hyperlink>
    </w:p>
    <w:p w14:paraId="333FBD1F" w14:textId="3B2778FF" w:rsidR="00D643BB" w:rsidRDefault="00D643BB">
      <w:pPr>
        <w:pStyle w:val="Tabladeilustraciones"/>
        <w:tabs>
          <w:tab w:val="right" w:leader="dot" w:pos="8495"/>
        </w:tabs>
      </w:pPr>
      <w:hyperlink w:anchor="_Toc112788354">
        <w:r>
          <w:rPr>
            <w:rStyle w:val="Enlacedelndice"/>
          </w:rPr>
          <w:t>Figura 17 Gráfico de barras criterios elaboración propia con Julius</w:t>
        </w:r>
      </w:hyperlink>
    </w:p>
    <w:p w14:paraId="2F47293A" w14:textId="7459A913" w:rsidR="00D643BB" w:rsidRDefault="00D643BB">
      <w:pPr>
        <w:pStyle w:val="Tabladeilustraciones"/>
        <w:tabs>
          <w:tab w:val="right" w:leader="dot" w:pos="8495"/>
        </w:tabs>
      </w:pPr>
      <w:hyperlink w:anchor="_Toc112788354">
        <w:r>
          <w:rPr>
            <w:rStyle w:val="Enlacedelndice"/>
          </w:rPr>
          <w:t>Figura 18 Gráfico evolución sensibilidad elaboración propia</w:t>
        </w:r>
      </w:hyperlink>
    </w:p>
    <w:p w14:paraId="58055D2D" w14:textId="2EB820F5" w:rsidR="00D643BB" w:rsidRDefault="00D643BB">
      <w:pPr>
        <w:pStyle w:val="Tabladeilustraciones"/>
        <w:tabs>
          <w:tab w:val="right" w:leader="dot" w:pos="8495"/>
        </w:tabs>
      </w:pPr>
      <w:hyperlink w:anchor="_Toc112788354">
        <w:r>
          <w:rPr>
            <w:rStyle w:val="Enlacedelndice"/>
          </w:rPr>
          <w:t>Figura 19 Matriz McFarlan elaboración propia</w:t>
        </w:r>
      </w:hyperlink>
    </w:p>
    <w:p w14:paraId="60D46FA5" w14:textId="68D535F0" w:rsidR="00D643BB" w:rsidRDefault="00D643BB">
      <w:pPr>
        <w:pStyle w:val="Tabladeilustraciones"/>
        <w:tabs>
          <w:tab w:val="right" w:leader="dot" w:pos="8495"/>
        </w:tabs>
      </w:pPr>
      <w:hyperlink w:anchor="_Toc112788354">
        <w:r>
          <w:rPr>
            <w:rStyle w:val="Enlacedelndice"/>
          </w:rPr>
          <w:t>Figura 20 Principios Alcoa+ elaboración propia con Figlabs</w:t>
        </w:r>
      </w:hyperlink>
    </w:p>
    <w:p w14:paraId="50CC0726" w14:textId="56831758" w:rsidR="00D643BB" w:rsidRDefault="00D643BB">
      <w:pPr>
        <w:pStyle w:val="Tabladeilustraciones"/>
        <w:tabs>
          <w:tab w:val="right" w:leader="dot" w:pos="8495"/>
        </w:tabs>
      </w:pPr>
      <w:hyperlink w:anchor="_Toc112788354">
        <w:r>
          <w:rPr>
            <w:rStyle w:val="Enlacedelndice"/>
          </w:rPr>
          <w:t>Figura 21 Infografía gestión riesgos elaboración propia con Figlabs</w:t>
        </w:r>
      </w:hyperlink>
    </w:p>
    <w:p w14:paraId="3E3B2076" w14:textId="7E237F07" w:rsidR="00D643BB" w:rsidRDefault="00D643BB">
      <w:pPr>
        <w:pStyle w:val="Tabladeilustraciones"/>
        <w:tabs>
          <w:tab w:val="right" w:leader="dot" w:pos="8495"/>
        </w:tabs>
      </w:pPr>
      <w:hyperlink w:anchor="_Toc112788354">
        <w:r>
          <w:rPr>
            <w:rStyle w:val="Enlacedelndice"/>
          </w:rPr>
          <w:t>Figura 22 Cubo COSO elaboración propia con Figlabs</w:t>
        </w:r>
      </w:hyperlink>
    </w:p>
    <w:p w14:paraId="7D5918AB" w14:textId="32CD3D9C" w:rsidR="00D643BB" w:rsidRDefault="00D643BB">
      <w:pPr>
        <w:pStyle w:val="Tabladeilustraciones"/>
        <w:tabs>
          <w:tab w:val="right" w:leader="dot" w:pos="8495"/>
        </w:tabs>
      </w:pPr>
      <w:hyperlink w:anchor="_Toc112788354">
        <w:r>
          <w:rPr>
            <w:rStyle w:val="Enlacedelndice"/>
          </w:rPr>
          <w:t>Figura 23 Principios PMBOK elaborado por Armando Terrés</w:t>
        </w:r>
      </w:hyperlink>
    </w:p>
    <w:p w14:paraId="5E14551A" w14:textId="06C14C23" w:rsidR="00D643BB" w:rsidRDefault="00D643BB">
      <w:pPr>
        <w:pStyle w:val="Tabladeilustraciones"/>
        <w:tabs>
          <w:tab w:val="right" w:leader="dot" w:pos="8495"/>
        </w:tabs>
      </w:pPr>
      <w:hyperlink w:anchor="_Toc112788354">
        <w:r>
          <w:rPr>
            <w:rStyle w:val="Enlacedelndice"/>
          </w:rPr>
          <w:t>Figura 24 Mapa de interesados elaboración propia con Canva</w:t>
        </w:r>
      </w:hyperlink>
    </w:p>
    <w:p w14:paraId="594B70DE" w14:textId="77777777" w:rsidR="00D643BB" w:rsidRDefault="00D643BB"/>
    <w:p w14:paraId="520F57D7" w14:textId="77777777" w:rsidR="00123F6E" w:rsidRDefault="00123F6E"/>
    <w:p w14:paraId="3E35D1C9" w14:textId="46B9E6D3" w:rsidR="00D643BB" w:rsidRPr="00123F6E" w:rsidRDefault="00123F6E">
      <w:pPr>
        <w:rPr>
          <w:rFonts w:eastAsia="Arial"/>
          <w:sz w:val="40"/>
          <w:szCs w:val="40"/>
        </w:rPr>
      </w:pPr>
      <w:r w:rsidRPr="00123F6E">
        <w:rPr>
          <w:rFonts w:eastAsia="Arial"/>
          <w:sz w:val="40"/>
          <w:szCs w:val="40"/>
        </w:rPr>
        <w:t>Lista de Tablas</w:t>
      </w:r>
    </w:p>
    <w:p w14:paraId="31BDDD65" w14:textId="77777777" w:rsidR="00D643BB" w:rsidRDefault="00D643BB">
      <w:pPr>
        <w:rPr>
          <w:rFonts w:cs="Arial"/>
        </w:rPr>
      </w:pPr>
    </w:p>
    <w:p w14:paraId="6DC1F935" w14:textId="77777777" w:rsidR="00123F6E" w:rsidRPr="00123F6E" w:rsidRDefault="00123F6E" w:rsidP="00123F6E">
      <w:pPr>
        <w:rPr>
          <w:rFonts w:cs="Arial"/>
        </w:rPr>
      </w:pPr>
    </w:p>
    <w:p w14:paraId="458265C8" w14:textId="77777777" w:rsidR="00123F6E" w:rsidRPr="00123F6E" w:rsidRDefault="00123F6E" w:rsidP="00123F6E">
      <w:pPr>
        <w:rPr>
          <w:rFonts w:cs="Arial"/>
        </w:rPr>
      </w:pPr>
      <w:r w:rsidRPr="00123F6E">
        <w:rPr>
          <w:rFonts w:cs="Arial"/>
        </w:rPr>
        <w:t>Tabla 1 KPIs del trabajo</w:t>
      </w:r>
    </w:p>
    <w:p w14:paraId="3687897E" w14:textId="77777777" w:rsidR="00123F6E" w:rsidRPr="00123F6E" w:rsidRDefault="00123F6E" w:rsidP="00123F6E">
      <w:pPr>
        <w:rPr>
          <w:rFonts w:cs="Arial"/>
        </w:rPr>
      </w:pPr>
      <w:r w:rsidRPr="00123F6E">
        <w:rPr>
          <w:rFonts w:cs="Arial"/>
        </w:rPr>
        <w:t>Tabla 2 Plan de hitos</w:t>
      </w:r>
    </w:p>
    <w:p w14:paraId="08B26677" w14:textId="77777777" w:rsidR="00123F6E" w:rsidRPr="00123F6E" w:rsidRDefault="00123F6E" w:rsidP="00123F6E">
      <w:pPr>
        <w:rPr>
          <w:rFonts w:cs="Arial"/>
        </w:rPr>
      </w:pPr>
      <w:r w:rsidRPr="00123F6E">
        <w:rPr>
          <w:rFonts w:cs="Arial"/>
        </w:rPr>
        <w:t>Tabla 3 Fases trabajo</w:t>
      </w:r>
    </w:p>
    <w:p w14:paraId="3F11A5D8" w14:textId="77777777" w:rsidR="00123F6E" w:rsidRPr="00123F6E" w:rsidRDefault="00123F6E" w:rsidP="00123F6E">
      <w:pPr>
        <w:rPr>
          <w:rFonts w:cs="Arial"/>
        </w:rPr>
      </w:pPr>
      <w:r w:rsidRPr="00123F6E">
        <w:rPr>
          <w:rFonts w:cs="Arial"/>
        </w:rPr>
        <w:t>Tabla 4 Matriz impacto probabilidad</w:t>
      </w:r>
    </w:p>
    <w:p w14:paraId="2314154E" w14:textId="77777777" w:rsidR="00123F6E" w:rsidRPr="00123F6E" w:rsidRDefault="00123F6E" w:rsidP="00123F6E">
      <w:pPr>
        <w:rPr>
          <w:rFonts w:cs="Arial"/>
        </w:rPr>
      </w:pPr>
      <w:r w:rsidRPr="00123F6E">
        <w:rPr>
          <w:rFonts w:cs="Arial"/>
        </w:rPr>
        <w:t>Tabla 5 Niveles de riesgo</w:t>
      </w:r>
    </w:p>
    <w:p w14:paraId="54820FE6" w14:textId="77777777" w:rsidR="00123F6E" w:rsidRPr="00123F6E" w:rsidRDefault="00123F6E" w:rsidP="00123F6E">
      <w:pPr>
        <w:rPr>
          <w:rFonts w:cs="Arial"/>
        </w:rPr>
      </w:pPr>
      <w:r w:rsidRPr="00123F6E">
        <w:rPr>
          <w:rFonts w:cs="Arial"/>
        </w:rPr>
        <w:t>Tabla 6 Medidas preventivas y reactivas</w:t>
      </w:r>
    </w:p>
    <w:p w14:paraId="1CA8DE19" w14:textId="77777777" w:rsidR="00123F6E" w:rsidRPr="00123F6E" w:rsidRDefault="00123F6E" w:rsidP="00123F6E">
      <w:pPr>
        <w:rPr>
          <w:rFonts w:cs="Arial"/>
        </w:rPr>
      </w:pPr>
      <w:r w:rsidRPr="00123F6E">
        <w:rPr>
          <w:rFonts w:cs="Arial"/>
        </w:rPr>
        <w:t>Tabla 7 Niveles riesgo proyecto</w:t>
      </w:r>
    </w:p>
    <w:p w14:paraId="155D1C02" w14:textId="77777777" w:rsidR="00123F6E" w:rsidRPr="00123F6E" w:rsidRDefault="00123F6E" w:rsidP="00123F6E">
      <w:pPr>
        <w:rPr>
          <w:rFonts w:cs="Arial"/>
        </w:rPr>
      </w:pPr>
      <w:r w:rsidRPr="00123F6E">
        <w:rPr>
          <w:rFonts w:cs="Arial"/>
        </w:rPr>
        <w:t>Tabla 8 Planes riesgo proyecto</w:t>
      </w:r>
    </w:p>
    <w:p w14:paraId="300831AC" w14:textId="77777777" w:rsidR="00123F6E" w:rsidRPr="00123F6E" w:rsidRDefault="00123F6E" w:rsidP="00123F6E">
      <w:pPr>
        <w:rPr>
          <w:rFonts w:cs="Arial"/>
        </w:rPr>
      </w:pPr>
      <w:r w:rsidRPr="00123F6E">
        <w:rPr>
          <w:rFonts w:cs="Arial"/>
        </w:rPr>
        <w:t>Tabla 9 Candidatos LIMS en el mercado</w:t>
      </w:r>
    </w:p>
    <w:p w14:paraId="45666F1F" w14:textId="77777777" w:rsidR="00123F6E" w:rsidRPr="00123F6E" w:rsidRDefault="00123F6E" w:rsidP="00123F6E">
      <w:pPr>
        <w:rPr>
          <w:rFonts w:cs="Arial"/>
        </w:rPr>
      </w:pPr>
      <w:r w:rsidRPr="00123F6E">
        <w:rPr>
          <w:rFonts w:cs="Arial"/>
        </w:rPr>
        <w:t xml:space="preserve">Tabla 10 Cuadrante mágico Gartner </w:t>
      </w:r>
    </w:p>
    <w:p w14:paraId="05C1D7B9" w14:textId="77777777" w:rsidR="00123F6E" w:rsidRPr="00123F6E" w:rsidRDefault="00123F6E" w:rsidP="00123F6E">
      <w:pPr>
        <w:rPr>
          <w:rFonts w:cs="Arial"/>
        </w:rPr>
      </w:pPr>
      <w:r w:rsidRPr="00123F6E">
        <w:rPr>
          <w:rFonts w:cs="Arial"/>
        </w:rPr>
        <w:t>Tabla 11 Roles</w:t>
      </w:r>
    </w:p>
    <w:p w14:paraId="787D976A" w14:textId="77777777" w:rsidR="00123F6E" w:rsidRPr="00123F6E" w:rsidRDefault="00123F6E" w:rsidP="00123F6E">
      <w:pPr>
        <w:rPr>
          <w:rFonts w:cs="Arial"/>
        </w:rPr>
      </w:pPr>
      <w:r w:rsidRPr="00123F6E">
        <w:rPr>
          <w:rFonts w:cs="Arial"/>
        </w:rPr>
        <w:t>Tabla 12 Candidatos finales</w:t>
      </w:r>
    </w:p>
    <w:p w14:paraId="0526BB17" w14:textId="716B57A5" w:rsidR="00123F6E" w:rsidRPr="00123F6E" w:rsidRDefault="00123F6E" w:rsidP="00123F6E">
      <w:pPr>
        <w:rPr>
          <w:rFonts w:cs="Arial"/>
        </w:rPr>
      </w:pPr>
      <w:r w:rsidRPr="00123F6E">
        <w:rPr>
          <w:rFonts w:cs="Arial"/>
        </w:rPr>
        <w:t>Tabla 13 Costes de cada alternativa</w:t>
      </w:r>
    </w:p>
    <w:p w14:paraId="5BE32935" w14:textId="39E42551" w:rsidR="00D643BB" w:rsidRDefault="00123F6E" w:rsidP="00123F6E">
      <w:pPr>
        <w:rPr>
          <w:rFonts w:cs="Arial"/>
        </w:rPr>
      </w:pPr>
      <w:r w:rsidRPr="00123F6E">
        <w:rPr>
          <w:rFonts w:cs="Arial"/>
        </w:rPr>
        <w:t>Tabla 14 Pesos finales</w:t>
      </w:r>
    </w:p>
    <w:p w14:paraId="34B0B4F7" w14:textId="77777777" w:rsidR="00D643BB" w:rsidRDefault="00000000">
      <w:r>
        <w:fldChar w:fldCharType="end"/>
      </w:r>
    </w:p>
    <w:p w14:paraId="7A1B31FB" w14:textId="77777777" w:rsidR="00D643BB" w:rsidRDefault="00D643BB">
      <w:pPr>
        <w:tabs>
          <w:tab w:val="left" w:pos="360"/>
        </w:tabs>
        <w:spacing w:line="360" w:lineRule="auto"/>
        <w:jc w:val="left"/>
        <w:rPr>
          <w:rFonts w:cs="Arial"/>
        </w:rPr>
        <w:sectPr w:rsidR="00D643BB">
          <w:headerReference w:type="default" r:id="rId18"/>
          <w:footerReference w:type="default" r:id="rId19"/>
          <w:headerReference w:type="first" r:id="rId20"/>
          <w:footerReference w:type="first" r:id="rId21"/>
          <w:pgSz w:w="11906" w:h="16838"/>
          <w:pgMar w:top="1418" w:right="1701" w:bottom="1418" w:left="1701" w:header="709" w:footer="709" w:gutter="0"/>
          <w:pgNumType w:fmt="lowerRoman"/>
          <w:cols w:space="720"/>
          <w:formProt w:val="0"/>
          <w:titlePg/>
          <w:docGrid w:linePitch="360"/>
        </w:sectPr>
      </w:pPr>
    </w:p>
    <w:p w14:paraId="00596A9D" w14:textId="77777777" w:rsidR="00D643BB" w:rsidRDefault="00D643BB">
      <w:pPr>
        <w:tabs>
          <w:tab w:val="left" w:pos="360"/>
        </w:tabs>
        <w:jc w:val="left"/>
        <w:rPr>
          <w:rFonts w:cs="Arial"/>
          <w:szCs w:val="20"/>
        </w:rPr>
      </w:pPr>
    </w:p>
    <w:p w14:paraId="015BC967" w14:textId="77777777" w:rsidR="00D643BB" w:rsidRDefault="00D643BB">
      <w:pPr>
        <w:tabs>
          <w:tab w:val="left" w:pos="360"/>
        </w:tabs>
        <w:ind w:left="360" w:hanging="360"/>
        <w:jc w:val="left"/>
        <w:rPr>
          <w:rFonts w:cs="Arial"/>
          <w:szCs w:val="20"/>
        </w:rPr>
      </w:pPr>
    </w:p>
    <w:p w14:paraId="394A2905" w14:textId="77777777" w:rsidR="00D643BB" w:rsidRDefault="00D643BB">
      <w:pPr>
        <w:rPr>
          <w:rFonts w:cs="Arial"/>
          <w:szCs w:val="20"/>
        </w:rPr>
      </w:pPr>
    </w:p>
    <w:p w14:paraId="6D147A4B" w14:textId="77777777" w:rsidR="00D643BB" w:rsidRDefault="00D643BB">
      <w:pPr>
        <w:rPr>
          <w:rFonts w:cs="Arial"/>
          <w:szCs w:val="20"/>
        </w:rPr>
      </w:pPr>
    </w:p>
    <w:p w14:paraId="45A48DBA" w14:textId="77777777" w:rsidR="00D643BB" w:rsidRDefault="00000000">
      <w:pPr>
        <w:pStyle w:val="Ttulo1"/>
        <w:numPr>
          <w:ilvl w:val="0"/>
          <w:numId w:val="14"/>
        </w:numPr>
        <w:rPr>
          <w:rFonts w:eastAsia="Arial"/>
        </w:rPr>
      </w:pPr>
      <w:bookmarkStart w:id="0" w:name="_Toc1715952043"/>
      <w:bookmarkStart w:id="1" w:name="_Toc260716976"/>
      <w:bookmarkStart w:id="2" w:name="_Toc1868551018"/>
      <w:bookmarkStart w:id="3" w:name="_Toc952752130"/>
      <w:bookmarkStart w:id="4" w:name="_Toc1258850419"/>
      <w:bookmarkStart w:id="5" w:name="_Toc2142323170"/>
      <w:bookmarkStart w:id="6" w:name="_Toc217929280"/>
      <w:r>
        <w:rPr>
          <w:rFonts w:eastAsia="Arial"/>
        </w:rPr>
        <w:t>Introducción</w:t>
      </w:r>
      <w:bookmarkStart w:id="7" w:name="_Toc306971759"/>
      <w:bookmarkEnd w:id="0"/>
      <w:bookmarkEnd w:id="1"/>
      <w:bookmarkEnd w:id="2"/>
      <w:bookmarkEnd w:id="3"/>
      <w:bookmarkEnd w:id="4"/>
      <w:bookmarkEnd w:id="5"/>
      <w:bookmarkEnd w:id="6"/>
      <w:bookmarkEnd w:id="7"/>
    </w:p>
    <w:p w14:paraId="54DDE36C" w14:textId="77777777" w:rsidR="00D643BB" w:rsidRDefault="00D643BB">
      <w:pPr>
        <w:rPr>
          <w:rFonts w:cs="Arial"/>
          <w:szCs w:val="20"/>
        </w:rPr>
      </w:pPr>
    </w:p>
    <w:p w14:paraId="5F6A91AE" w14:textId="77777777" w:rsidR="00D643BB" w:rsidRDefault="00D643BB">
      <w:pPr>
        <w:rPr>
          <w:rFonts w:cs="Arial"/>
          <w:szCs w:val="20"/>
        </w:rPr>
      </w:pPr>
    </w:p>
    <w:p w14:paraId="1663AC2F" w14:textId="77777777" w:rsidR="00D643BB" w:rsidRDefault="00000000">
      <w:pPr>
        <w:rPr>
          <w:rFonts w:cs="Arial"/>
        </w:rPr>
      </w:pPr>
      <w:r>
        <w:rPr>
          <w:rFonts w:cs="Arial"/>
        </w:rPr>
        <w:t>Un LIMS (Laboratory Information Management System) es un sistema informático diseñado para gestionar los datos y procesos de un laboratorio de forma centralizada y compartida mediante una estructura de permisos y roles. A través de esta herramienta se consigue organizar eficientemente los flujos de trabajo típicos de un laboratorio de análisis, reducir la posibilidad de errores, dar acceso centralizado de los datos a múltiples clientes simultáneamente y asegurar el control de calidad y el cumplimiento normativo gracias al aseguramiento de la trazabilidad en múltiples niveles incluyendo tablas de auditoría que registran cualquier cambio en la información. Un LIMS es por tanto una variante específica de ERP adaptada a las necesidades particulares de los laboratorios.</w:t>
      </w:r>
    </w:p>
    <w:p w14:paraId="08D1571A" w14:textId="77777777" w:rsidR="00D643BB" w:rsidRDefault="00D643BB">
      <w:pPr>
        <w:rPr>
          <w:rFonts w:cs="Arial"/>
        </w:rPr>
      </w:pPr>
    </w:p>
    <w:p w14:paraId="6207339F" w14:textId="77777777" w:rsidR="00D643BB" w:rsidRDefault="00000000">
      <w:pPr>
        <w:rPr>
          <w:rFonts w:cs="Arial"/>
          <w:szCs w:val="20"/>
        </w:rPr>
      </w:pPr>
      <w:r>
        <w:rPr>
          <w:rFonts w:cs="Arial"/>
          <w:szCs w:val="20"/>
        </w:rPr>
        <w:t>Gracias a estos sistemas la información contenida es utilizada de múltiples maneras mejorando la productividad, la confidencialidad y la integridad de la información. Algunas de sus funciones básicas son las siguientes:</w:t>
      </w:r>
    </w:p>
    <w:p w14:paraId="495436EC" w14:textId="77777777" w:rsidR="00D643BB" w:rsidRDefault="00D643BB">
      <w:pPr>
        <w:rPr>
          <w:rFonts w:cs="Arial"/>
          <w:szCs w:val="20"/>
        </w:rPr>
      </w:pPr>
    </w:p>
    <w:p w14:paraId="3ECBE59C" w14:textId="77777777" w:rsidR="00D643BB" w:rsidRDefault="00000000">
      <w:pPr>
        <w:numPr>
          <w:ilvl w:val="0"/>
          <w:numId w:val="17"/>
        </w:numPr>
        <w:rPr>
          <w:rFonts w:cs="Arial"/>
          <w:szCs w:val="20"/>
        </w:rPr>
      </w:pPr>
      <w:r>
        <w:rPr>
          <w:rFonts w:cs="Arial"/>
          <w:szCs w:val="20"/>
        </w:rPr>
        <w:t>Registro, aprobación y seguimiento de muestras y sus correspondientes resultados analíticos asegurando la trazabilidad de los procesos y auditoría de cambios y errores.</w:t>
      </w:r>
    </w:p>
    <w:p w14:paraId="2F345E66" w14:textId="77777777" w:rsidR="00D643BB" w:rsidRDefault="00000000">
      <w:pPr>
        <w:numPr>
          <w:ilvl w:val="0"/>
          <w:numId w:val="17"/>
        </w:numPr>
        <w:rPr>
          <w:rFonts w:cs="Arial"/>
          <w:szCs w:val="20"/>
        </w:rPr>
      </w:pPr>
      <w:r>
        <w:rPr>
          <w:rFonts w:cs="Arial"/>
          <w:szCs w:val="20"/>
        </w:rPr>
        <w:t>Generación de informes oficiales o reportes simples.</w:t>
      </w:r>
    </w:p>
    <w:p w14:paraId="071648E6" w14:textId="77777777" w:rsidR="00D643BB" w:rsidRDefault="00000000">
      <w:pPr>
        <w:numPr>
          <w:ilvl w:val="0"/>
          <w:numId w:val="17"/>
        </w:numPr>
        <w:rPr>
          <w:rFonts w:cs="Arial"/>
          <w:szCs w:val="20"/>
        </w:rPr>
      </w:pPr>
      <w:r>
        <w:rPr>
          <w:rFonts w:cs="Arial"/>
          <w:szCs w:val="20"/>
        </w:rPr>
        <w:t>Análisis estadísticos basados en la información de las muestras.</w:t>
      </w:r>
    </w:p>
    <w:p w14:paraId="7CF74ADC" w14:textId="77777777" w:rsidR="00D643BB" w:rsidRDefault="00000000">
      <w:pPr>
        <w:numPr>
          <w:ilvl w:val="0"/>
          <w:numId w:val="17"/>
        </w:numPr>
        <w:rPr>
          <w:rFonts w:cs="Arial"/>
          <w:szCs w:val="20"/>
        </w:rPr>
      </w:pPr>
      <w:r>
        <w:rPr>
          <w:rFonts w:cs="Arial"/>
          <w:szCs w:val="20"/>
        </w:rPr>
        <w:t>Integración con equipos de análisis con alta producción de datos primarios como puede ser la cromatografía o espectrofotometría.</w:t>
      </w:r>
    </w:p>
    <w:p w14:paraId="35FFD9AD" w14:textId="77777777" w:rsidR="00D643BB" w:rsidRDefault="00000000">
      <w:pPr>
        <w:numPr>
          <w:ilvl w:val="0"/>
          <w:numId w:val="17"/>
        </w:numPr>
        <w:rPr>
          <w:rFonts w:cs="Arial"/>
          <w:szCs w:val="20"/>
        </w:rPr>
      </w:pPr>
      <w:r>
        <w:rPr>
          <w:rFonts w:cs="Arial"/>
          <w:szCs w:val="20"/>
        </w:rPr>
        <w:t>Gestión de inventario de reactivos y consumibles.</w:t>
      </w:r>
    </w:p>
    <w:p w14:paraId="334E9026" w14:textId="77777777" w:rsidR="00D643BB" w:rsidRDefault="00000000">
      <w:pPr>
        <w:numPr>
          <w:ilvl w:val="0"/>
          <w:numId w:val="17"/>
        </w:numPr>
        <w:rPr>
          <w:rFonts w:cs="Arial"/>
          <w:szCs w:val="20"/>
        </w:rPr>
      </w:pPr>
      <w:r>
        <w:rPr>
          <w:rFonts w:cs="Arial"/>
          <w:szCs w:val="20"/>
        </w:rPr>
        <w:t>Gestión de proveedores, evaluación y homologación.</w:t>
      </w:r>
    </w:p>
    <w:p w14:paraId="67FCD486" w14:textId="77777777" w:rsidR="00D643BB" w:rsidRDefault="00000000">
      <w:pPr>
        <w:numPr>
          <w:ilvl w:val="0"/>
          <w:numId w:val="17"/>
        </w:numPr>
        <w:rPr>
          <w:rFonts w:cs="Arial"/>
          <w:szCs w:val="20"/>
        </w:rPr>
      </w:pPr>
      <w:r>
        <w:rPr>
          <w:rFonts w:cs="Arial"/>
          <w:szCs w:val="20"/>
        </w:rPr>
        <w:t>Registros de control de calidad de equipos, calibraciones, verificaciones y procesos.</w:t>
      </w:r>
    </w:p>
    <w:p w14:paraId="697206E6" w14:textId="77777777" w:rsidR="00D643BB" w:rsidRDefault="00000000">
      <w:pPr>
        <w:numPr>
          <w:ilvl w:val="0"/>
          <w:numId w:val="17"/>
        </w:numPr>
        <w:rPr>
          <w:rFonts w:cs="Arial"/>
          <w:szCs w:val="20"/>
        </w:rPr>
      </w:pPr>
      <w:r>
        <w:rPr>
          <w:rFonts w:cs="Arial"/>
          <w:szCs w:val="20"/>
        </w:rPr>
        <w:t>Registro y supervisión de procesos de laboratorio sustituyendo o complementado los clásicos cuadernos de laboratorio.</w:t>
      </w:r>
    </w:p>
    <w:p w14:paraId="567F86D0" w14:textId="77777777" w:rsidR="00D643BB" w:rsidRDefault="00000000">
      <w:pPr>
        <w:numPr>
          <w:ilvl w:val="0"/>
          <w:numId w:val="17"/>
        </w:numPr>
        <w:rPr>
          <w:rFonts w:cs="Arial"/>
          <w:szCs w:val="20"/>
        </w:rPr>
      </w:pPr>
      <w:r>
        <w:rPr>
          <w:rFonts w:cs="Arial"/>
          <w:szCs w:val="20"/>
        </w:rPr>
        <w:t>Automatización de procesos y cálculos.</w:t>
      </w:r>
    </w:p>
    <w:p w14:paraId="7563AA8F" w14:textId="77777777" w:rsidR="00D643BB" w:rsidRDefault="00000000">
      <w:pPr>
        <w:numPr>
          <w:ilvl w:val="0"/>
          <w:numId w:val="17"/>
        </w:numPr>
        <w:rPr>
          <w:rFonts w:cs="Arial"/>
          <w:szCs w:val="20"/>
        </w:rPr>
      </w:pPr>
      <w:r>
        <w:rPr>
          <w:rFonts w:cs="Arial"/>
        </w:rPr>
        <w:t>Control del estado y el historial de todo el trabajo del laboratorio por parte de los directores técnicos de área.</w:t>
      </w:r>
    </w:p>
    <w:p w14:paraId="0B93175B" w14:textId="77777777" w:rsidR="00D643BB" w:rsidRDefault="00000000">
      <w:pPr>
        <w:numPr>
          <w:ilvl w:val="0"/>
          <w:numId w:val="17"/>
        </w:numPr>
        <w:rPr>
          <w:rFonts w:cs="Arial"/>
        </w:rPr>
      </w:pPr>
      <w:r>
        <w:rPr>
          <w:rFonts w:cs="Arial"/>
        </w:rPr>
        <w:t>Exportación de datos.</w:t>
      </w:r>
    </w:p>
    <w:p w14:paraId="24F3A4A6" w14:textId="77777777" w:rsidR="00D643BB" w:rsidRDefault="00000000">
      <w:pPr>
        <w:numPr>
          <w:ilvl w:val="0"/>
          <w:numId w:val="17"/>
        </w:numPr>
        <w:rPr>
          <w:rFonts w:cs="Arial"/>
        </w:rPr>
      </w:pPr>
      <w:r>
        <w:rPr>
          <w:rFonts w:cs="Arial"/>
        </w:rPr>
        <w:t>Auditoría para trazabilidad de cambios.</w:t>
      </w:r>
    </w:p>
    <w:p w14:paraId="32003CB0" w14:textId="77777777" w:rsidR="00D643BB" w:rsidRDefault="00D643BB">
      <w:pPr>
        <w:ind w:left="427"/>
        <w:rPr>
          <w:rFonts w:cs="Arial"/>
          <w:szCs w:val="20"/>
        </w:rPr>
      </w:pPr>
    </w:p>
    <w:p w14:paraId="4E24F13F" w14:textId="77777777" w:rsidR="00D643BB" w:rsidRDefault="00D643BB">
      <w:pPr>
        <w:pStyle w:val="Descripcin"/>
        <w:rPr>
          <w:rFonts w:ascii="Times New Roman" w:hAnsi="Times New Roman"/>
          <w:lang w:eastAsia="en-GB"/>
        </w:rPr>
      </w:pPr>
    </w:p>
    <w:p w14:paraId="3A0F8CCE" w14:textId="77777777" w:rsidR="008B502B" w:rsidRPr="008B502B" w:rsidRDefault="008B502B" w:rsidP="008B502B">
      <w:pPr>
        <w:rPr>
          <w:lang w:eastAsia="en-GB"/>
        </w:rPr>
      </w:pPr>
    </w:p>
    <w:p w14:paraId="7A47D866" w14:textId="77777777" w:rsidR="00D643BB" w:rsidRDefault="00D643BB">
      <w:pPr>
        <w:rPr>
          <w:rFonts w:cs="Arial"/>
          <w:szCs w:val="20"/>
        </w:rPr>
      </w:pPr>
    </w:p>
    <w:p w14:paraId="3145AB14" w14:textId="77777777" w:rsidR="00D643BB" w:rsidRDefault="00000000">
      <w:pPr>
        <w:pStyle w:val="Ttulo2"/>
        <w:numPr>
          <w:ilvl w:val="1"/>
          <w:numId w:val="15"/>
        </w:numPr>
        <w:rPr>
          <w:rFonts w:eastAsia="Arial"/>
        </w:rPr>
      </w:pPr>
      <w:bookmarkStart w:id="8" w:name="_Toc306971760"/>
      <w:bookmarkStart w:id="9" w:name="_Toc1248756584"/>
      <w:bookmarkStart w:id="10" w:name="_Toc1403421844"/>
      <w:bookmarkStart w:id="11" w:name="_Toc54697546"/>
      <w:bookmarkStart w:id="12" w:name="_Toc199114088"/>
      <w:bookmarkStart w:id="13" w:name="_Toc1242540477"/>
      <w:bookmarkStart w:id="14" w:name="_Toc1044158051"/>
      <w:bookmarkStart w:id="15" w:name="_Toc217929281"/>
      <w:r>
        <w:rPr>
          <w:rFonts w:eastAsia="Arial"/>
        </w:rPr>
        <w:t xml:space="preserve">Contexto y justificación del </w:t>
      </w:r>
      <w:bookmarkEnd w:id="8"/>
      <w:r>
        <w:rPr>
          <w:rFonts w:eastAsia="Arial"/>
        </w:rPr>
        <w:t>trabajo</w:t>
      </w:r>
      <w:bookmarkEnd w:id="9"/>
      <w:bookmarkEnd w:id="10"/>
      <w:bookmarkEnd w:id="11"/>
      <w:bookmarkEnd w:id="12"/>
      <w:bookmarkEnd w:id="13"/>
      <w:bookmarkEnd w:id="14"/>
      <w:bookmarkEnd w:id="15"/>
    </w:p>
    <w:p w14:paraId="58C0F901" w14:textId="77777777" w:rsidR="00D643BB" w:rsidRDefault="00D643BB">
      <w:pPr>
        <w:rPr>
          <w:rFonts w:eastAsia="Arial"/>
        </w:rPr>
      </w:pPr>
    </w:p>
    <w:p w14:paraId="7E1D73ED" w14:textId="77777777" w:rsidR="00D643BB" w:rsidRDefault="00000000">
      <w:pPr>
        <w:rPr>
          <w:rFonts w:eastAsia="Arial"/>
        </w:rPr>
      </w:pPr>
      <w:r>
        <w:rPr>
          <w:rFonts w:eastAsia="Arial"/>
        </w:rPr>
        <w:t xml:space="preserve">Desde hace años trabajo como inspector de sanidad y para desempeñar mis funciones utilizo un software LIMS ya obsoleto que comparto con la unidad de </w:t>
      </w:r>
      <w:r>
        <w:rPr>
          <w:rFonts w:eastAsia="Arial"/>
        </w:rPr>
        <w:lastRenderedPageBreak/>
        <w:t xml:space="preserve">laboratorio que nos da servicio. Para comprender la estructura de nuestra organización paso a detallar sus componentes: </w:t>
      </w:r>
    </w:p>
    <w:p w14:paraId="4AF53FC3" w14:textId="77777777" w:rsidR="00D643BB" w:rsidRDefault="00D643BB">
      <w:pPr>
        <w:rPr>
          <w:rFonts w:eastAsia="Arial"/>
        </w:rPr>
      </w:pPr>
    </w:p>
    <w:p w14:paraId="3D9BEEA3" w14:textId="6DDE9762" w:rsidR="00D643BB" w:rsidRDefault="00000000">
      <w:pPr>
        <w:rPr>
          <w:rFonts w:eastAsia="Arial"/>
        </w:rPr>
      </w:pPr>
      <w:r>
        <w:rPr>
          <w:rFonts w:eastAsia="Arial"/>
        </w:rPr>
        <w:t xml:space="preserve">La dirección de los sistemas informáticos y redes de este ayuntamiento está encomendada al </w:t>
      </w:r>
      <w:r>
        <w:rPr>
          <w:rFonts w:eastAsia="Arial"/>
          <w:i/>
          <w:iCs/>
        </w:rPr>
        <w:t>Departamento de Gestión de la Tecnología</w:t>
      </w:r>
      <w:r>
        <w:rPr>
          <w:rFonts w:eastAsia="Arial"/>
        </w:rPr>
        <w:t xml:space="preserve"> que se encarga de instalar y mantener los distintos equipos junto al software correspondiente, garantizar el cumplimiento de la LOPDGDD, gestionar los servicios centralizados en el servidor, la página web, los recursos de intranet y suministrar el servicio CAU entre otras tareas[1].</w:t>
      </w:r>
    </w:p>
    <w:p w14:paraId="221EB20B" w14:textId="77777777" w:rsidR="00D643BB" w:rsidRDefault="00D643BB">
      <w:pPr>
        <w:rPr>
          <w:rFonts w:eastAsia="Arial"/>
        </w:rPr>
      </w:pPr>
    </w:p>
    <w:p w14:paraId="0EA106C6" w14:textId="77777777" w:rsidR="00D643BB" w:rsidRDefault="00000000">
      <w:pPr>
        <w:rPr>
          <w:rFonts w:eastAsia="Arial"/>
        </w:rPr>
      </w:pPr>
      <w:r>
        <w:rPr>
          <w:rFonts w:eastAsia="Arial"/>
        </w:rPr>
        <w:t xml:space="preserve">La </w:t>
      </w:r>
      <w:r>
        <w:rPr>
          <w:rFonts w:eastAsia="Arial"/>
          <w:i/>
          <w:iCs/>
        </w:rPr>
        <w:t xml:space="preserve">Unidad de Laboratorio </w:t>
      </w:r>
      <w:r>
        <w:rPr>
          <w:rFonts w:eastAsia="Arial"/>
        </w:rPr>
        <w:t>[2] que va a fundar el escenario operativo del presente trabajo está incardinado en el “Departamento de Salud Pública” competente en la protección de la salud de la ciudadanía y el medio ambiente [3]   y en lo que nos atañe vela por el cumplimiento en materia de vigilancia sanitaria en el ámbito de Real Decreto 140/2003 de 7 de febrero, Real Decreto 742/2013 de 27 de septiembre y el Real Decreto 487/2022 de 21 de junio. Si bien el alcance de las competencias de nuestra organización es extenso incluyendo también el dominio de la seguridad alimentaria o control de vertidos entre otras, en el presente trabajo nos vamos a limitar al análisis de agua potable, agua de piscinas y legionela las cuales están reguladas en las precitadas normas.</w:t>
      </w:r>
    </w:p>
    <w:p w14:paraId="528D84F0" w14:textId="77777777" w:rsidR="00D643BB" w:rsidRDefault="00D643BB">
      <w:pPr>
        <w:rPr>
          <w:rFonts w:eastAsia="Arial"/>
        </w:rPr>
      </w:pPr>
    </w:p>
    <w:p w14:paraId="1A31CF12" w14:textId="77777777" w:rsidR="00D643BB" w:rsidRDefault="00000000">
      <w:pPr>
        <w:rPr>
          <w:rFonts w:eastAsia="Arial"/>
        </w:rPr>
      </w:pPr>
      <w:r>
        <w:rPr>
          <w:rFonts w:eastAsia="Arial"/>
        </w:rPr>
        <w:t xml:space="preserve">El laboratorio cuenta con una sección dedicada al análisis microbiológico y otra de tipología mayoritariamente instrumental que se encarga de los ensayos fisicoquímicos. La política de calidad está supeditada a los requisitos de la redacción dada por la norma UNE-EN ISO/EIC 17025 y de la especificación técnica complementaria 17020. Cabe destacar que el laboratorio ostenta la acreditación para una serie de parámetros expedida por la “Entidad Nacional de Acreditación” la cual es revisada mediante auditorías periódicas </w:t>
      </w:r>
      <w:r>
        <w:rPr>
          <w:rFonts w:eastAsia="Arial"/>
          <w:iCs/>
        </w:rPr>
        <w:t>[4]</w:t>
      </w:r>
      <w:r>
        <w:rPr>
          <w:rFonts w:eastAsia="Arial"/>
        </w:rPr>
        <w:t>.</w:t>
      </w:r>
    </w:p>
    <w:p w14:paraId="03E19DE4" w14:textId="77777777" w:rsidR="00D643BB" w:rsidRDefault="00000000">
      <w:pPr>
        <w:rPr>
          <w:rFonts w:eastAsia="Arial"/>
        </w:rPr>
      </w:pPr>
      <w:r>
        <w:rPr>
          <w:rFonts w:eastAsia="Arial"/>
        </w:rPr>
        <w:t xml:space="preserve">El laboratorio tiene encomendadas </w:t>
      </w:r>
      <w:r>
        <w:rPr>
          <w:rFonts w:eastAsia="Arial"/>
          <w:i/>
          <w:iCs/>
        </w:rPr>
        <w:t>ex lege</w:t>
      </w:r>
      <w:r>
        <w:rPr>
          <w:rFonts w:eastAsia="Arial"/>
        </w:rPr>
        <w:t xml:space="preserve"> la realización de una serie de análisis anuales, así como la inspección de ciertas instalaciones y, por otra parte, se realizan analíticas de oficio por campañas o motivadas por incidencias.</w:t>
      </w:r>
    </w:p>
    <w:p w14:paraId="0172D7B9" w14:textId="77777777" w:rsidR="00D643BB" w:rsidRDefault="00D643BB">
      <w:pPr>
        <w:rPr>
          <w:rFonts w:eastAsia="Arial"/>
        </w:rPr>
      </w:pPr>
    </w:p>
    <w:p w14:paraId="2DCA87E9" w14:textId="5B058CF6" w:rsidR="00D643BB" w:rsidRDefault="00000000">
      <w:pPr>
        <w:rPr>
          <w:rFonts w:eastAsia="Arial"/>
        </w:rPr>
      </w:pPr>
      <w:r>
        <w:rPr>
          <w:rFonts w:eastAsia="Arial"/>
        </w:rPr>
        <w:t xml:space="preserve">Buena parte de la información generada por la actividad desarrollada por el laboratorio se almacena en un LIMS que es la piedra angular de todo el sistema. El LIMS actual es el primero y único que ha establecido el laboratorio, está firmado por la empresa </w:t>
      </w:r>
      <w:r>
        <w:rPr>
          <w:rFonts w:eastAsia="Arial"/>
          <w:i/>
          <w:iCs/>
        </w:rPr>
        <w:t>Thermo-Fisher Scientific</w:t>
      </w:r>
      <w:r w:rsidR="00197C80">
        <w:rPr>
          <w:rFonts w:eastAsia="Arial" w:cs="Arial"/>
          <w:i/>
          <w:iCs/>
        </w:rPr>
        <w:t>™</w:t>
      </w:r>
      <w:r>
        <w:rPr>
          <w:rFonts w:eastAsia="Arial"/>
        </w:rPr>
        <w:t>, se denomina Sample Manager v9.2 y data del año 2007. A lo largo de los últimos años se han producido gran cantidad de cambios y nuevas aportaciones al sistema, pero se ha hecho de forma descoordinada y caótica dando lugar a una serie de problemas que pasamos a describir solo algunos de ellos:</w:t>
      </w:r>
    </w:p>
    <w:p w14:paraId="4DCCB5DC" w14:textId="77777777" w:rsidR="00D643BB" w:rsidRDefault="00D643BB">
      <w:pPr>
        <w:rPr>
          <w:rFonts w:eastAsia="Arial"/>
        </w:rPr>
      </w:pPr>
    </w:p>
    <w:p w14:paraId="41699173" w14:textId="77777777" w:rsidR="00D643BB" w:rsidRDefault="00000000">
      <w:pPr>
        <w:numPr>
          <w:ilvl w:val="0"/>
          <w:numId w:val="17"/>
        </w:numPr>
        <w:rPr>
          <w:rFonts w:eastAsia="Arial"/>
        </w:rPr>
      </w:pPr>
      <w:r>
        <w:rPr>
          <w:rFonts w:eastAsia="Arial"/>
        </w:rPr>
        <w:t>El planificador automático de muestras no funciona</w:t>
      </w:r>
    </w:p>
    <w:p w14:paraId="09FDC6BE" w14:textId="77777777" w:rsidR="00D643BB" w:rsidRDefault="00000000">
      <w:pPr>
        <w:numPr>
          <w:ilvl w:val="0"/>
          <w:numId w:val="17"/>
        </w:numPr>
        <w:rPr>
          <w:rFonts w:eastAsia="Arial"/>
        </w:rPr>
      </w:pPr>
      <w:r>
        <w:rPr>
          <w:rFonts w:eastAsia="Arial"/>
        </w:rPr>
        <w:t>El interfaz de usuario es poco amigable, engorroso y fuente de errores</w:t>
      </w:r>
    </w:p>
    <w:p w14:paraId="67BE11F5" w14:textId="77777777" w:rsidR="00D643BB" w:rsidRDefault="00000000">
      <w:pPr>
        <w:numPr>
          <w:ilvl w:val="0"/>
          <w:numId w:val="17"/>
        </w:numPr>
        <w:rPr>
          <w:rFonts w:eastAsia="Arial"/>
        </w:rPr>
      </w:pPr>
      <w:r>
        <w:rPr>
          <w:rFonts w:eastAsia="Arial"/>
        </w:rPr>
        <w:t>No se pueden añadir nuevos campos en tablas de registro</w:t>
      </w:r>
    </w:p>
    <w:p w14:paraId="01C3C0EB" w14:textId="77777777" w:rsidR="00D643BB" w:rsidRDefault="00000000">
      <w:pPr>
        <w:numPr>
          <w:ilvl w:val="0"/>
          <w:numId w:val="17"/>
        </w:numPr>
        <w:rPr>
          <w:rFonts w:eastAsia="Arial"/>
        </w:rPr>
      </w:pPr>
      <w:r>
        <w:rPr>
          <w:rFonts w:eastAsia="Arial"/>
        </w:rPr>
        <w:t>No está integrada la emisión de informes que se hace en otro software</w:t>
      </w:r>
    </w:p>
    <w:p w14:paraId="4DCCB3D6" w14:textId="77777777" w:rsidR="00D643BB" w:rsidRDefault="00000000">
      <w:pPr>
        <w:numPr>
          <w:ilvl w:val="0"/>
          <w:numId w:val="17"/>
        </w:numPr>
        <w:rPr>
          <w:rFonts w:eastAsia="Arial"/>
        </w:rPr>
      </w:pPr>
      <w:r>
        <w:rPr>
          <w:rFonts w:eastAsia="Arial"/>
        </w:rPr>
        <w:t>No se puede obtener listados de datos históricos de un punto ni se puede hacer explotación de datos en absoluto (se consultan de uno en uno)</w:t>
      </w:r>
    </w:p>
    <w:p w14:paraId="411C08FD" w14:textId="77777777" w:rsidR="00D643BB" w:rsidRDefault="00000000">
      <w:pPr>
        <w:numPr>
          <w:ilvl w:val="0"/>
          <w:numId w:val="17"/>
        </w:numPr>
        <w:rPr>
          <w:rFonts w:eastAsia="Arial"/>
        </w:rPr>
      </w:pPr>
      <w:r>
        <w:rPr>
          <w:rFonts w:eastAsia="Arial"/>
        </w:rPr>
        <w:t>No hay posibilidad de conectar cromatógrafos por red al LIMS para volcar los datos y es necesario introducirlos manualmente.</w:t>
      </w:r>
    </w:p>
    <w:p w14:paraId="6B91A022" w14:textId="77777777" w:rsidR="00D643BB" w:rsidRDefault="00000000">
      <w:pPr>
        <w:numPr>
          <w:ilvl w:val="0"/>
          <w:numId w:val="17"/>
        </w:numPr>
        <w:rPr>
          <w:rFonts w:eastAsia="Arial"/>
        </w:rPr>
      </w:pPr>
      <w:r>
        <w:rPr>
          <w:rFonts w:eastAsia="Arial"/>
        </w:rPr>
        <w:lastRenderedPageBreak/>
        <w:t>No se pueden exportar los datos de potables a la base de datos del Gobierno Vasco / Ministerio necesario por imperativo legal (actualmente se hace por una aplicación externa en C elaborada por mí)</w:t>
      </w:r>
    </w:p>
    <w:p w14:paraId="4CB92A78" w14:textId="77777777" w:rsidR="00D643BB" w:rsidRDefault="00000000">
      <w:pPr>
        <w:numPr>
          <w:ilvl w:val="0"/>
          <w:numId w:val="17"/>
        </w:numPr>
        <w:rPr>
          <w:rFonts w:eastAsia="Arial"/>
        </w:rPr>
      </w:pPr>
      <w:r>
        <w:rPr>
          <w:rFonts w:eastAsia="Arial"/>
        </w:rPr>
        <w:t>No dispone de módulo de gestión de la documentación, equipos etc (requerido por ENAC)</w:t>
      </w:r>
    </w:p>
    <w:p w14:paraId="769F09A5" w14:textId="77777777" w:rsidR="00D643BB" w:rsidRDefault="00000000">
      <w:pPr>
        <w:numPr>
          <w:ilvl w:val="0"/>
          <w:numId w:val="17"/>
        </w:numPr>
        <w:rPr>
          <w:rFonts w:eastAsia="Arial"/>
        </w:rPr>
      </w:pPr>
      <w:r>
        <w:rPr>
          <w:rFonts w:eastAsia="Arial"/>
        </w:rPr>
        <w:t>La adaptación a nuevos cambios efectuada por personal no técnico en informática ha producido inconsistencias en la estructura de la base de datos con campos repetidos, campos generados al vuelo, datos categóricos sin consistencia de nombres etc.</w:t>
      </w:r>
    </w:p>
    <w:p w14:paraId="4E41E6CB" w14:textId="77777777" w:rsidR="00D643BB" w:rsidRDefault="00000000">
      <w:pPr>
        <w:numPr>
          <w:ilvl w:val="0"/>
          <w:numId w:val="17"/>
        </w:numPr>
        <w:rPr>
          <w:rFonts w:eastAsia="Arial"/>
        </w:rPr>
      </w:pPr>
      <w:r>
        <w:rPr>
          <w:rFonts w:eastAsia="Arial"/>
        </w:rPr>
        <w:t>No existe un entorno de pruebas de la aplicación para diseñar cambios sin afectar a producción.</w:t>
      </w:r>
    </w:p>
    <w:p w14:paraId="513FCA4B" w14:textId="77777777" w:rsidR="00D643BB" w:rsidRDefault="00000000">
      <w:pPr>
        <w:numPr>
          <w:ilvl w:val="0"/>
          <w:numId w:val="17"/>
        </w:numPr>
        <w:rPr>
          <w:rFonts w:eastAsia="Arial"/>
        </w:rPr>
      </w:pPr>
      <w:r>
        <w:rPr>
          <w:rFonts w:eastAsia="Arial"/>
        </w:rPr>
        <w:t>No es posible crear nuevas consultas SQL que involucren más de una tabla (JOIN) ni acceder directamente a la base de datos mediante otro cliente.</w:t>
      </w:r>
    </w:p>
    <w:p w14:paraId="17408334" w14:textId="77777777" w:rsidR="00D643BB" w:rsidRDefault="00D643BB">
      <w:pPr>
        <w:rPr>
          <w:rFonts w:eastAsia="Arial"/>
        </w:rPr>
      </w:pPr>
    </w:p>
    <w:p w14:paraId="20F62135" w14:textId="77777777" w:rsidR="00D643BB" w:rsidRDefault="00D643BB">
      <w:pPr>
        <w:rPr>
          <w:rFonts w:eastAsia="Arial"/>
        </w:rPr>
      </w:pPr>
    </w:p>
    <w:p w14:paraId="1D64B464" w14:textId="77777777" w:rsidR="00D643BB" w:rsidRDefault="00000000">
      <w:pPr>
        <w:rPr>
          <w:rFonts w:eastAsia="Arial"/>
        </w:rPr>
      </w:pPr>
      <w:r>
        <w:rPr>
          <w:rFonts w:eastAsia="Arial"/>
        </w:rPr>
        <w:t xml:space="preserve">Es nítido y notorio que el actual sistema lejos de ser un inconsútil activo digital que responda a las necesidades actuales del servicio con eficiencia, en realidad es un pasivo tecnológico que constituye un freno a la productividad generando una carga operativa excesiva y una posible fuente de errores. La deuda técnica acumulada y su condición de sistema </w:t>
      </w:r>
      <w:r>
        <w:rPr>
          <w:rFonts w:eastAsia="Arial"/>
          <w:i/>
          <w:iCs/>
        </w:rPr>
        <w:t>legacy</w:t>
      </w:r>
      <w:r>
        <w:rPr>
          <w:rFonts w:eastAsia="Arial"/>
        </w:rPr>
        <w:t xml:space="preserve"> lo convierte en un lastre para los objetivos estratégicos del laboratorio. La prognosis realizada pone de manifiesto la necesidad de prescribir una actualización de este sistema para adaptarse a los nuevos requerimientos aprovechando las mejoras del estado del arte que han surgido en los últimos años en este sector.</w:t>
      </w:r>
    </w:p>
    <w:p w14:paraId="3B691467" w14:textId="77777777" w:rsidR="00D643BB" w:rsidRDefault="00D643BB">
      <w:pPr>
        <w:rPr>
          <w:rFonts w:eastAsia="Arial"/>
        </w:rPr>
      </w:pPr>
    </w:p>
    <w:p w14:paraId="49409679" w14:textId="77777777" w:rsidR="00D643BB" w:rsidRDefault="00000000">
      <w:pPr>
        <w:rPr>
          <w:rFonts w:eastAsia="Arial"/>
        </w:rPr>
      </w:pPr>
      <w:r>
        <w:rPr>
          <w:rFonts w:eastAsia="Arial"/>
        </w:rPr>
        <w:t>A pesar de que he creado parches mediante rutinas VGL (lenguaje de programación propietario de este LIMS) y he desarrollado aplicaciones en C, VBA y JS para la explotación de los datos de forma externa a partir de la exportación de éstos en varias tablas CSV y teniendo en cuenta que no dispongo de permisos para acceder al LIMS o la base de datos como desarrollador la mejor solución es adquirir un nuevo LIMS y proceder a su configuración de cero desde la experiencia acumulada a partir de las prácticas inveteradas de nuestra organización.</w:t>
      </w:r>
    </w:p>
    <w:p w14:paraId="4DD97EBE" w14:textId="77777777" w:rsidR="00D643BB" w:rsidRDefault="00D643BB">
      <w:pPr>
        <w:rPr>
          <w:rFonts w:eastAsia="Arial"/>
        </w:rPr>
      </w:pPr>
    </w:p>
    <w:p w14:paraId="2BE0103F" w14:textId="77777777" w:rsidR="00D643BB" w:rsidRDefault="00D643BB">
      <w:pPr>
        <w:rPr>
          <w:rFonts w:eastAsia="Arial"/>
        </w:rPr>
      </w:pPr>
    </w:p>
    <w:p w14:paraId="4DDC16D4" w14:textId="77777777" w:rsidR="00D643BB" w:rsidRDefault="00D643BB">
      <w:pPr>
        <w:ind w:left="705"/>
      </w:pPr>
    </w:p>
    <w:p w14:paraId="0F64A9F8" w14:textId="77777777" w:rsidR="00D643BB" w:rsidRDefault="00000000">
      <w:pPr>
        <w:pStyle w:val="Ttulo2"/>
        <w:numPr>
          <w:ilvl w:val="1"/>
          <w:numId w:val="15"/>
        </w:numPr>
        <w:rPr>
          <w:rFonts w:eastAsia="Arial"/>
        </w:rPr>
      </w:pPr>
      <w:bookmarkStart w:id="16" w:name="_Toc306971761"/>
      <w:bookmarkStart w:id="17" w:name="_Toc1009631731"/>
      <w:bookmarkStart w:id="18" w:name="_Toc648131295"/>
      <w:bookmarkStart w:id="19" w:name="_Toc608844572"/>
      <w:bookmarkStart w:id="20" w:name="_Toc1566205237"/>
      <w:bookmarkStart w:id="21" w:name="_Toc1662714635"/>
      <w:bookmarkStart w:id="22" w:name="_Toc761858185"/>
      <w:bookmarkStart w:id="23" w:name="_Toc217929282"/>
      <w:r>
        <w:rPr>
          <w:rFonts w:eastAsia="Arial"/>
        </w:rPr>
        <w:t xml:space="preserve">Objetivos del </w:t>
      </w:r>
      <w:bookmarkEnd w:id="16"/>
      <w:r>
        <w:rPr>
          <w:rFonts w:eastAsia="Arial"/>
        </w:rPr>
        <w:t>trabajo</w:t>
      </w:r>
      <w:bookmarkEnd w:id="17"/>
      <w:bookmarkEnd w:id="18"/>
      <w:bookmarkEnd w:id="19"/>
      <w:bookmarkEnd w:id="20"/>
      <w:bookmarkEnd w:id="21"/>
      <w:bookmarkEnd w:id="22"/>
      <w:bookmarkEnd w:id="23"/>
    </w:p>
    <w:p w14:paraId="23D9589A" w14:textId="77777777" w:rsidR="00D643BB" w:rsidRDefault="00D643BB"/>
    <w:p w14:paraId="6428C6B0" w14:textId="77777777" w:rsidR="00D643BB" w:rsidRDefault="00D643BB">
      <w:pPr>
        <w:rPr>
          <w:rFonts w:eastAsia="Arial"/>
        </w:rPr>
      </w:pPr>
    </w:p>
    <w:p w14:paraId="0B5B375D" w14:textId="77777777" w:rsidR="00D643BB" w:rsidRDefault="00000000">
      <w:r>
        <w:rPr>
          <w:rFonts w:eastAsia="Arial"/>
        </w:rPr>
        <w:t>El objetivo principal de este trabajo es seleccionar la herramienta LIMS más adecuada para nuestras necesidades mediante un análisis multicriterio teniendo en cuenta la experiencia acumulada y las posibilidades que ofrecen las distintas opciones del mercado. Una vez seleccionada se diseña un plan de implementación y gestión del cambio que garantice una transición ordenada desde el antiguo sistema.</w:t>
      </w:r>
    </w:p>
    <w:p w14:paraId="4567B411" w14:textId="77777777" w:rsidR="00D643BB" w:rsidRDefault="00D643BB">
      <w:pPr>
        <w:rPr>
          <w:rFonts w:eastAsia="Arial"/>
        </w:rPr>
      </w:pPr>
    </w:p>
    <w:p w14:paraId="3673BC61" w14:textId="77777777" w:rsidR="00D643BB" w:rsidRDefault="00000000">
      <w:pPr>
        <w:rPr>
          <w:rFonts w:eastAsia="Arial"/>
        </w:rPr>
      </w:pPr>
      <w:r>
        <w:rPr>
          <w:rFonts w:eastAsia="Arial"/>
        </w:rPr>
        <w:t>Los objetivos secundarios o instrumentales para la llamada a la acción son la justificación de la necesidad del cambio basándose en los riesgos de no hacerlo y las oportunidades perdidas.</w:t>
      </w:r>
    </w:p>
    <w:p w14:paraId="110EA4AA" w14:textId="77777777" w:rsidR="00D643BB" w:rsidRDefault="00D643BB">
      <w:pPr>
        <w:rPr>
          <w:rFonts w:eastAsia="Arial"/>
        </w:rPr>
      </w:pPr>
    </w:p>
    <w:p w14:paraId="79CFD5E9" w14:textId="77777777" w:rsidR="00D643BB" w:rsidRDefault="00000000">
      <w:pPr>
        <w:rPr>
          <w:rFonts w:eastAsia="Arial"/>
        </w:rPr>
      </w:pPr>
      <w:r>
        <w:rPr>
          <w:rFonts w:eastAsia="Arial"/>
        </w:rPr>
        <w:lastRenderedPageBreak/>
        <w:t xml:space="preserve">De manera conexa se perfilan una serie de objetivos específicos (outcomes) que derivan del principal:  </w:t>
      </w:r>
    </w:p>
    <w:p w14:paraId="354E48C7" w14:textId="77777777" w:rsidR="00D643BB" w:rsidRDefault="00D643BB">
      <w:pPr>
        <w:rPr>
          <w:rFonts w:eastAsia="Arial"/>
        </w:rPr>
      </w:pPr>
    </w:p>
    <w:p w14:paraId="174ABAF5" w14:textId="77777777" w:rsidR="00D643BB" w:rsidRDefault="00000000">
      <w:pPr>
        <w:numPr>
          <w:ilvl w:val="0"/>
          <w:numId w:val="17"/>
        </w:numPr>
        <w:rPr>
          <w:rFonts w:eastAsia="Arial"/>
        </w:rPr>
      </w:pPr>
      <w:r>
        <w:rPr>
          <w:rFonts w:eastAsia="Arial"/>
        </w:rPr>
        <w:t>Automatización y estandarización de flujos de trabajo que mejoren la productividad, reduzcan los tiempos y los errores.</w:t>
      </w:r>
    </w:p>
    <w:p w14:paraId="28F3197B" w14:textId="77777777" w:rsidR="00D643BB" w:rsidRDefault="00000000">
      <w:pPr>
        <w:numPr>
          <w:ilvl w:val="0"/>
          <w:numId w:val="17"/>
        </w:numPr>
        <w:rPr>
          <w:rFonts w:eastAsia="Arial"/>
        </w:rPr>
      </w:pPr>
      <w:r>
        <w:rPr>
          <w:rFonts w:eastAsia="Arial"/>
        </w:rPr>
        <w:t>Garantizar el cumplimiento de las normativas relacionadas con la calidad, la acreditación y la comunicación de datos oficial (EKUIS[5], SINAC[6], SILOE [7], SISA…).</w:t>
      </w:r>
    </w:p>
    <w:p w14:paraId="11253A4F" w14:textId="77777777" w:rsidR="00D643BB" w:rsidRDefault="00000000">
      <w:pPr>
        <w:numPr>
          <w:ilvl w:val="0"/>
          <w:numId w:val="17"/>
        </w:numPr>
        <w:rPr>
          <w:rFonts w:eastAsia="Arial"/>
        </w:rPr>
      </w:pPr>
      <w:r>
        <w:rPr>
          <w:rFonts w:eastAsia="Arial"/>
        </w:rPr>
        <w:t>Mejorar la gestión de equipos y fungibles que evite fallos de disponibilidad o compras innecesarias o extemporáneas.</w:t>
      </w:r>
    </w:p>
    <w:p w14:paraId="5C3AAC22" w14:textId="77777777" w:rsidR="00D643BB" w:rsidRDefault="00000000">
      <w:pPr>
        <w:numPr>
          <w:ilvl w:val="0"/>
          <w:numId w:val="17"/>
        </w:numPr>
        <w:rPr>
          <w:rFonts w:eastAsia="Arial"/>
        </w:rPr>
      </w:pPr>
      <w:r>
        <w:rPr>
          <w:rFonts w:eastAsia="Arial"/>
        </w:rPr>
        <w:t>Conectar el LIMS con equipos instrumentales para reducir la carga de trabajo de los analistas y aumentar la velocidad del flujo de trabajo.</w:t>
      </w:r>
    </w:p>
    <w:p w14:paraId="51EA8079" w14:textId="77777777" w:rsidR="00D643BB" w:rsidRDefault="00000000">
      <w:pPr>
        <w:numPr>
          <w:ilvl w:val="0"/>
          <w:numId w:val="17"/>
        </w:numPr>
        <w:rPr>
          <w:rFonts w:eastAsia="Arial"/>
        </w:rPr>
      </w:pPr>
      <w:r>
        <w:rPr>
          <w:rFonts w:eastAsia="Arial"/>
        </w:rPr>
        <w:t>Mejorar la comunicación y colaboración entre distintas áreas y la jefatura.</w:t>
      </w:r>
    </w:p>
    <w:p w14:paraId="2C4F7FEB" w14:textId="77777777" w:rsidR="00D643BB" w:rsidRDefault="00000000">
      <w:pPr>
        <w:numPr>
          <w:ilvl w:val="0"/>
          <w:numId w:val="17"/>
        </w:numPr>
        <w:rPr>
          <w:rFonts w:eastAsia="Arial"/>
        </w:rPr>
      </w:pPr>
      <w:r>
        <w:rPr>
          <w:rFonts w:eastAsia="Arial"/>
        </w:rPr>
        <w:t xml:space="preserve">Integrar el control documental, gestión de incidencias, gestión de compras, elaboración de informes, inspecciones y calendario en un mismo entorno. </w:t>
      </w:r>
    </w:p>
    <w:p w14:paraId="00EB2BAC" w14:textId="77777777" w:rsidR="00D643BB" w:rsidRDefault="00000000">
      <w:pPr>
        <w:numPr>
          <w:ilvl w:val="0"/>
          <w:numId w:val="17"/>
        </w:numPr>
        <w:rPr>
          <w:rFonts w:eastAsia="Arial"/>
        </w:rPr>
      </w:pPr>
      <w:r>
        <w:rPr>
          <w:rFonts w:eastAsia="Arial"/>
        </w:rPr>
        <w:t xml:space="preserve">Obtener </w:t>
      </w:r>
      <w:r>
        <w:rPr>
          <w:rFonts w:eastAsia="Arial"/>
          <w:i/>
        </w:rPr>
        <w:t>dashboards</w:t>
      </w:r>
      <w:r>
        <w:rPr>
          <w:rFonts w:eastAsia="Arial"/>
        </w:rPr>
        <w:t xml:space="preserve"> y estadísticas para conocer el estado de las cosas en cada momento.</w:t>
      </w:r>
    </w:p>
    <w:p w14:paraId="58F71C08" w14:textId="77777777" w:rsidR="00D643BB" w:rsidRDefault="00000000">
      <w:pPr>
        <w:numPr>
          <w:ilvl w:val="0"/>
          <w:numId w:val="17"/>
        </w:numPr>
        <w:rPr>
          <w:rFonts w:eastAsia="Arial"/>
        </w:rPr>
      </w:pPr>
      <w:r>
        <w:rPr>
          <w:rFonts w:eastAsia="Arial"/>
        </w:rPr>
        <w:t>Reducción del uso del papel en todas las etapas de los procesos</w:t>
      </w:r>
    </w:p>
    <w:p w14:paraId="1AFB41BE" w14:textId="77777777" w:rsidR="00D643BB" w:rsidRDefault="00000000">
      <w:pPr>
        <w:numPr>
          <w:ilvl w:val="0"/>
          <w:numId w:val="17"/>
        </w:numPr>
        <w:rPr>
          <w:rFonts w:eastAsia="Arial"/>
        </w:rPr>
      </w:pPr>
      <w:r>
        <w:rPr>
          <w:rFonts w:eastAsia="Arial"/>
        </w:rPr>
        <w:t>Búsqueda de información rápida, sencilla y atractiva.</w:t>
      </w:r>
    </w:p>
    <w:p w14:paraId="3415C501" w14:textId="77777777" w:rsidR="00D643BB" w:rsidRDefault="00D643BB">
      <w:pPr>
        <w:rPr>
          <w:rFonts w:eastAsia="Arial"/>
        </w:rPr>
      </w:pPr>
    </w:p>
    <w:p w14:paraId="42338CEE" w14:textId="77777777" w:rsidR="00D643BB" w:rsidRDefault="00000000">
      <w:pPr>
        <w:rPr>
          <w:rFonts w:eastAsia="Arial"/>
        </w:rPr>
      </w:pPr>
      <w:r>
        <w:rPr>
          <w:rFonts w:eastAsia="Arial"/>
        </w:rPr>
        <w:t>No estorba indicar que el meta-objetivo del presente trabajo es precisamente el diseño de una metodología para llevar a cabo una selección de software (en general) de forma objetiva, sistemática y estructurada ponderando criterios técnicos, económicos y operativos relevantes lo que supone transformar requerimientos subjetivos en evaluaciones objetivas rigurosas y repetibles que signifiquen un apoyo para la justificación del cambio.</w:t>
      </w:r>
    </w:p>
    <w:p w14:paraId="4EB270EF" w14:textId="77777777" w:rsidR="00D643BB" w:rsidRDefault="00D643BB">
      <w:pPr>
        <w:rPr>
          <w:rFonts w:eastAsia="Arial"/>
        </w:rPr>
      </w:pPr>
    </w:p>
    <w:p w14:paraId="2EA35EEF" w14:textId="77777777" w:rsidR="00D643BB" w:rsidRDefault="00000000">
      <w:pPr>
        <w:rPr>
          <w:rFonts w:eastAsia="Arial"/>
        </w:rPr>
      </w:pPr>
      <w:r>
        <w:rPr>
          <w:rFonts w:eastAsia="Arial"/>
        </w:rPr>
        <w:t>También cabe reseñar que quedan fuera del alcance los ámbitos de bromatología y medio ambiente que, aunque se sirven también del mismo sistema LIMS y sus características son muy parecidas a las que ocupan el presente trabajo no se van a hacer referencia explícita a éstas por razones de simplicidad. El alcance se acotará a las áreas de agua potable, piscina y legionela, aunque las conclusiones podrán extrapolarse al resto de áreas.</w:t>
      </w:r>
    </w:p>
    <w:p w14:paraId="4C7DD60F" w14:textId="77777777" w:rsidR="00D643BB" w:rsidRDefault="00D643BB">
      <w:pPr>
        <w:rPr>
          <w:rFonts w:eastAsia="Arial"/>
        </w:rPr>
      </w:pPr>
    </w:p>
    <w:p w14:paraId="1289D21F" w14:textId="77777777" w:rsidR="00D643BB" w:rsidRDefault="00D643BB">
      <w:pPr>
        <w:rPr>
          <w:rFonts w:eastAsia="Arial"/>
        </w:rPr>
      </w:pPr>
    </w:p>
    <w:p w14:paraId="4C4EAC7A" w14:textId="77777777" w:rsidR="00D643BB" w:rsidRDefault="00000000">
      <w:pPr>
        <w:rPr>
          <w:rFonts w:eastAsia="Arial"/>
        </w:rPr>
      </w:pPr>
      <w:r>
        <w:rPr>
          <w:rFonts w:eastAsia="Arial"/>
        </w:rPr>
        <w:t>Indicadores clave de rendimiento respecto a los objetivos académicos de este trabajo:</w:t>
      </w:r>
    </w:p>
    <w:p w14:paraId="013BAD86" w14:textId="77777777" w:rsidR="00D643BB" w:rsidRDefault="00D643BB">
      <w:pPr>
        <w:rPr>
          <w:rFonts w:eastAsia="Arial"/>
        </w:rPr>
      </w:pPr>
    </w:p>
    <w:p w14:paraId="697CA20D" w14:textId="77777777" w:rsidR="00D643BB" w:rsidRDefault="00D643BB">
      <w:pPr>
        <w:rPr>
          <w:rFonts w:eastAsia="Arial"/>
        </w:rPr>
      </w:pPr>
    </w:p>
    <w:p w14:paraId="2D890B81" w14:textId="119E2B1F" w:rsidR="008B502B" w:rsidRDefault="008B502B" w:rsidP="008B502B">
      <w:pPr>
        <w:pStyle w:val="Descripcin"/>
        <w:keepNext/>
      </w:pPr>
      <w:r>
        <w:t xml:space="preserve">Tabla </w:t>
      </w:r>
      <w:fldSimple w:instr=" SEQ Tabla \* ARABIC ">
        <w:r w:rsidR="00D86028">
          <w:rPr>
            <w:noProof/>
          </w:rPr>
          <w:t>1</w:t>
        </w:r>
      </w:fldSimple>
      <w:r>
        <w:t xml:space="preserve"> KPIs del trabajo</w:t>
      </w:r>
    </w:p>
    <w:tbl>
      <w:tblPr>
        <w:tblStyle w:val="Tablaconcuadrcula"/>
        <w:tblW w:w="8495" w:type="dxa"/>
        <w:tblLook w:val="04A0" w:firstRow="1" w:lastRow="0" w:firstColumn="1" w:lastColumn="0" w:noHBand="0" w:noVBand="1"/>
      </w:tblPr>
      <w:tblGrid>
        <w:gridCol w:w="1048"/>
        <w:gridCol w:w="1763"/>
        <w:gridCol w:w="2642"/>
        <w:gridCol w:w="3042"/>
      </w:tblGrid>
      <w:tr w:rsidR="00D643BB" w14:paraId="773A6CB7" w14:textId="77777777">
        <w:tc>
          <w:tcPr>
            <w:tcW w:w="1047" w:type="dxa"/>
          </w:tcPr>
          <w:p w14:paraId="6D61CBA6" w14:textId="77777777" w:rsidR="00D643BB" w:rsidRDefault="00000000">
            <w:pPr>
              <w:spacing w:line="375" w:lineRule="atLeast"/>
              <w:jc w:val="left"/>
              <w:rPr>
                <w:rFonts w:cs="Arial"/>
                <w:b/>
                <w:bCs/>
                <w:color w:val="0F1115"/>
                <w:sz w:val="18"/>
                <w:szCs w:val="18"/>
              </w:rPr>
            </w:pPr>
            <w:r>
              <w:rPr>
                <w:rFonts w:cs="Arial"/>
                <w:b/>
                <w:bCs/>
                <w:color w:val="0F1115"/>
                <w:sz w:val="18"/>
                <w:szCs w:val="18"/>
              </w:rPr>
              <w:t>Categoría</w:t>
            </w:r>
          </w:p>
        </w:tc>
        <w:tc>
          <w:tcPr>
            <w:tcW w:w="1763" w:type="dxa"/>
          </w:tcPr>
          <w:p w14:paraId="5BCE9F6E" w14:textId="77777777" w:rsidR="00D643BB" w:rsidRDefault="00000000">
            <w:pPr>
              <w:spacing w:line="375" w:lineRule="atLeast"/>
              <w:jc w:val="left"/>
              <w:rPr>
                <w:rFonts w:cs="Arial"/>
                <w:b/>
                <w:bCs/>
                <w:color w:val="0F1115"/>
                <w:sz w:val="18"/>
                <w:szCs w:val="18"/>
              </w:rPr>
            </w:pPr>
            <w:r>
              <w:rPr>
                <w:rFonts w:cs="Arial"/>
                <w:b/>
                <w:bCs/>
                <w:color w:val="0F1115"/>
                <w:sz w:val="18"/>
                <w:szCs w:val="18"/>
              </w:rPr>
              <w:t xml:space="preserve">KPI </w:t>
            </w:r>
          </w:p>
        </w:tc>
        <w:tc>
          <w:tcPr>
            <w:tcW w:w="2642" w:type="dxa"/>
          </w:tcPr>
          <w:p w14:paraId="20C7302E" w14:textId="77777777" w:rsidR="00D643BB" w:rsidRDefault="00000000">
            <w:pPr>
              <w:spacing w:line="375" w:lineRule="atLeast"/>
              <w:jc w:val="left"/>
              <w:rPr>
                <w:rFonts w:cs="Arial"/>
                <w:b/>
                <w:bCs/>
                <w:color w:val="0F1115"/>
                <w:sz w:val="18"/>
                <w:szCs w:val="18"/>
              </w:rPr>
            </w:pPr>
            <w:r>
              <w:rPr>
                <w:rFonts w:cs="Arial"/>
                <w:b/>
                <w:bCs/>
                <w:color w:val="0F1115"/>
                <w:sz w:val="18"/>
                <w:szCs w:val="18"/>
              </w:rPr>
              <w:t>Métrica</w:t>
            </w:r>
          </w:p>
        </w:tc>
        <w:tc>
          <w:tcPr>
            <w:tcW w:w="3042" w:type="dxa"/>
          </w:tcPr>
          <w:p w14:paraId="149019CC" w14:textId="77777777" w:rsidR="00D643BB" w:rsidRDefault="00000000">
            <w:pPr>
              <w:spacing w:line="375" w:lineRule="atLeast"/>
              <w:jc w:val="left"/>
              <w:rPr>
                <w:rFonts w:cs="Arial"/>
                <w:b/>
                <w:bCs/>
                <w:color w:val="0F1115"/>
                <w:sz w:val="18"/>
                <w:szCs w:val="18"/>
              </w:rPr>
            </w:pPr>
            <w:r>
              <w:rPr>
                <w:rFonts w:cs="Arial"/>
                <w:b/>
                <w:bCs/>
                <w:color w:val="0F1115"/>
                <w:sz w:val="18"/>
                <w:szCs w:val="18"/>
              </w:rPr>
              <w:t xml:space="preserve">Objetivo </w:t>
            </w:r>
          </w:p>
        </w:tc>
      </w:tr>
      <w:tr w:rsidR="00D643BB" w14:paraId="3187393B" w14:textId="77777777">
        <w:tc>
          <w:tcPr>
            <w:tcW w:w="1047" w:type="dxa"/>
          </w:tcPr>
          <w:p w14:paraId="17699EDF" w14:textId="77777777" w:rsidR="00D643BB" w:rsidRDefault="00000000">
            <w:pPr>
              <w:spacing w:line="375" w:lineRule="atLeast"/>
              <w:jc w:val="left"/>
              <w:rPr>
                <w:rFonts w:cs="Arial"/>
                <w:color w:val="0F1115"/>
                <w:sz w:val="18"/>
                <w:szCs w:val="18"/>
              </w:rPr>
            </w:pPr>
            <w:r>
              <w:rPr>
                <w:rFonts w:cs="Arial"/>
                <w:b/>
                <w:bCs/>
                <w:color w:val="0F1115"/>
                <w:sz w:val="18"/>
                <w:szCs w:val="18"/>
              </w:rPr>
              <w:t>Proceso</w:t>
            </w:r>
          </w:p>
        </w:tc>
        <w:tc>
          <w:tcPr>
            <w:tcW w:w="1763" w:type="dxa"/>
          </w:tcPr>
          <w:p w14:paraId="4A008430" w14:textId="77777777" w:rsidR="00D643BB" w:rsidRDefault="00000000">
            <w:pPr>
              <w:spacing w:line="375" w:lineRule="atLeast"/>
              <w:jc w:val="left"/>
              <w:rPr>
                <w:rFonts w:cs="Arial"/>
                <w:color w:val="0F1115"/>
                <w:sz w:val="18"/>
                <w:szCs w:val="18"/>
              </w:rPr>
            </w:pPr>
            <w:r>
              <w:rPr>
                <w:rFonts w:cs="Arial"/>
                <w:color w:val="0F1115"/>
                <w:sz w:val="18"/>
                <w:szCs w:val="18"/>
              </w:rPr>
              <w:t>Productividad Semanal</w:t>
            </w:r>
          </w:p>
        </w:tc>
        <w:tc>
          <w:tcPr>
            <w:tcW w:w="2642" w:type="dxa"/>
          </w:tcPr>
          <w:p w14:paraId="10DC019A" w14:textId="77777777" w:rsidR="00D643BB" w:rsidRDefault="00000000">
            <w:pPr>
              <w:spacing w:line="375" w:lineRule="atLeast"/>
              <w:jc w:val="left"/>
              <w:rPr>
                <w:rFonts w:cs="Arial"/>
                <w:color w:val="0F1115"/>
                <w:sz w:val="18"/>
                <w:szCs w:val="18"/>
              </w:rPr>
            </w:pPr>
            <w:r>
              <w:rPr>
                <w:rFonts w:cs="Arial"/>
                <w:color w:val="0F1115"/>
                <w:sz w:val="18"/>
                <w:szCs w:val="18"/>
              </w:rPr>
              <w:t xml:space="preserve">Nº de tareas completadas en el tablero Kanban </w:t>
            </w:r>
          </w:p>
        </w:tc>
        <w:tc>
          <w:tcPr>
            <w:tcW w:w="3042" w:type="dxa"/>
          </w:tcPr>
          <w:p w14:paraId="63363474" w14:textId="77777777" w:rsidR="00D643BB" w:rsidRDefault="00000000">
            <w:pPr>
              <w:spacing w:line="375" w:lineRule="atLeast"/>
              <w:jc w:val="left"/>
              <w:rPr>
                <w:rFonts w:cs="Arial"/>
                <w:color w:val="0F1115"/>
                <w:sz w:val="18"/>
                <w:szCs w:val="18"/>
              </w:rPr>
            </w:pPr>
            <w:r>
              <w:rPr>
                <w:rFonts w:cs="Arial"/>
                <w:color w:val="0F1115"/>
                <w:sz w:val="18"/>
                <w:szCs w:val="18"/>
              </w:rPr>
              <w:t>Mantener ritmo constante / aumentar x2 en periodo vacacional de navidad</w:t>
            </w:r>
          </w:p>
        </w:tc>
      </w:tr>
      <w:tr w:rsidR="00D643BB" w14:paraId="3928F7D9" w14:textId="77777777">
        <w:tc>
          <w:tcPr>
            <w:tcW w:w="1047" w:type="dxa"/>
          </w:tcPr>
          <w:p w14:paraId="2BAB6646" w14:textId="77777777" w:rsidR="00D643BB" w:rsidRDefault="00000000">
            <w:pPr>
              <w:spacing w:line="375" w:lineRule="atLeast"/>
              <w:jc w:val="left"/>
              <w:rPr>
                <w:rFonts w:cs="Arial"/>
                <w:color w:val="0F1115"/>
                <w:sz w:val="18"/>
                <w:szCs w:val="18"/>
              </w:rPr>
            </w:pPr>
            <w:r>
              <w:rPr>
                <w:rFonts w:cs="Arial"/>
                <w:b/>
                <w:bCs/>
                <w:color w:val="0F1115"/>
                <w:sz w:val="18"/>
                <w:szCs w:val="18"/>
              </w:rPr>
              <w:t>Proceso</w:t>
            </w:r>
          </w:p>
        </w:tc>
        <w:tc>
          <w:tcPr>
            <w:tcW w:w="1763" w:type="dxa"/>
          </w:tcPr>
          <w:p w14:paraId="697F5D19" w14:textId="77777777" w:rsidR="00D643BB" w:rsidRDefault="00000000">
            <w:pPr>
              <w:spacing w:line="375" w:lineRule="atLeast"/>
              <w:jc w:val="left"/>
              <w:rPr>
                <w:rFonts w:cs="Arial"/>
                <w:color w:val="0F1115"/>
                <w:sz w:val="18"/>
                <w:szCs w:val="18"/>
              </w:rPr>
            </w:pPr>
            <w:r>
              <w:rPr>
                <w:rFonts w:cs="Arial"/>
                <w:color w:val="0F1115"/>
                <w:sz w:val="18"/>
                <w:szCs w:val="18"/>
              </w:rPr>
              <w:t>Cumplimiento del Cronograma</w:t>
            </w:r>
          </w:p>
        </w:tc>
        <w:tc>
          <w:tcPr>
            <w:tcW w:w="2642" w:type="dxa"/>
          </w:tcPr>
          <w:p w14:paraId="562387D5" w14:textId="77777777" w:rsidR="00D643BB" w:rsidRDefault="00000000">
            <w:pPr>
              <w:spacing w:line="375" w:lineRule="atLeast"/>
              <w:jc w:val="left"/>
              <w:rPr>
                <w:rFonts w:cs="Arial"/>
                <w:color w:val="0F1115"/>
                <w:sz w:val="18"/>
                <w:szCs w:val="18"/>
              </w:rPr>
            </w:pPr>
            <w:r>
              <w:rPr>
                <w:rFonts w:cs="Arial"/>
                <w:color w:val="0F1115"/>
                <w:sz w:val="18"/>
                <w:szCs w:val="18"/>
              </w:rPr>
              <w:t>hitos principales entregados a tiempo.</w:t>
            </w:r>
          </w:p>
        </w:tc>
        <w:tc>
          <w:tcPr>
            <w:tcW w:w="3042" w:type="dxa"/>
          </w:tcPr>
          <w:p w14:paraId="2C1EEAF8" w14:textId="77777777" w:rsidR="00D643BB" w:rsidRDefault="00000000">
            <w:pPr>
              <w:spacing w:line="375" w:lineRule="atLeast"/>
              <w:jc w:val="left"/>
              <w:rPr>
                <w:rFonts w:cs="Arial"/>
                <w:color w:val="0F1115"/>
                <w:sz w:val="18"/>
                <w:szCs w:val="18"/>
              </w:rPr>
            </w:pPr>
            <w:r>
              <w:rPr>
                <w:rFonts w:cs="Arial"/>
                <w:color w:val="0F1115"/>
                <w:sz w:val="18"/>
                <w:szCs w:val="18"/>
              </w:rPr>
              <w:t>PECs entregadas completas en la fecha planificada.</w:t>
            </w:r>
          </w:p>
        </w:tc>
      </w:tr>
      <w:tr w:rsidR="00D643BB" w14:paraId="63513EBF" w14:textId="77777777">
        <w:tc>
          <w:tcPr>
            <w:tcW w:w="1047" w:type="dxa"/>
          </w:tcPr>
          <w:p w14:paraId="73B90BCE" w14:textId="77777777" w:rsidR="00D643BB" w:rsidRDefault="00000000">
            <w:pPr>
              <w:spacing w:line="375" w:lineRule="atLeast"/>
              <w:jc w:val="left"/>
              <w:rPr>
                <w:rFonts w:cs="Arial"/>
                <w:color w:val="0F1115"/>
                <w:sz w:val="18"/>
                <w:szCs w:val="18"/>
              </w:rPr>
            </w:pPr>
            <w:r>
              <w:rPr>
                <w:rFonts w:cs="Arial"/>
                <w:b/>
                <w:bCs/>
                <w:color w:val="0F1115"/>
                <w:sz w:val="18"/>
                <w:szCs w:val="18"/>
              </w:rPr>
              <w:lastRenderedPageBreak/>
              <w:t>Proceso</w:t>
            </w:r>
          </w:p>
        </w:tc>
        <w:tc>
          <w:tcPr>
            <w:tcW w:w="1763" w:type="dxa"/>
          </w:tcPr>
          <w:p w14:paraId="1D06E515" w14:textId="77777777" w:rsidR="00D643BB" w:rsidRDefault="00000000">
            <w:pPr>
              <w:spacing w:line="375" w:lineRule="atLeast"/>
              <w:jc w:val="left"/>
              <w:rPr>
                <w:rFonts w:cs="Arial"/>
                <w:color w:val="0F1115"/>
                <w:sz w:val="18"/>
                <w:szCs w:val="18"/>
              </w:rPr>
            </w:pPr>
            <w:r>
              <w:rPr>
                <w:rFonts w:cs="Arial"/>
                <w:color w:val="0F1115"/>
                <w:sz w:val="18"/>
                <w:szCs w:val="18"/>
              </w:rPr>
              <w:t>Feedback</w:t>
            </w:r>
          </w:p>
        </w:tc>
        <w:tc>
          <w:tcPr>
            <w:tcW w:w="2642" w:type="dxa"/>
          </w:tcPr>
          <w:p w14:paraId="2C8F2B39" w14:textId="77777777" w:rsidR="00D643BB" w:rsidRDefault="00000000">
            <w:pPr>
              <w:spacing w:line="375" w:lineRule="atLeast"/>
              <w:jc w:val="left"/>
              <w:rPr>
                <w:rFonts w:cs="Arial"/>
                <w:color w:val="0F1115"/>
                <w:sz w:val="18"/>
                <w:szCs w:val="18"/>
              </w:rPr>
            </w:pPr>
            <w:r>
              <w:rPr>
                <w:rFonts w:cs="Arial"/>
                <w:color w:val="0F1115"/>
                <w:sz w:val="18"/>
                <w:szCs w:val="18"/>
              </w:rPr>
              <w:t>Respuesta ante sugerencias del profesor</w:t>
            </w:r>
          </w:p>
        </w:tc>
        <w:tc>
          <w:tcPr>
            <w:tcW w:w="3042" w:type="dxa"/>
          </w:tcPr>
          <w:p w14:paraId="0B7A0652" w14:textId="77777777" w:rsidR="00D643BB" w:rsidRDefault="00000000">
            <w:pPr>
              <w:spacing w:line="375" w:lineRule="atLeast"/>
              <w:jc w:val="left"/>
              <w:rPr>
                <w:rFonts w:cs="Arial"/>
                <w:color w:val="0F1115"/>
                <w:sz w:val="18"/>
                <w:szCs w:val="18"/>
              </w:rPr>
            </w:pPr>
            <w:r>
              <w:rPr>
                <w:rFonts w:cs="Arial"/>
                <w:color w:val="0F1115"/>
                <w:sz w:val="18"/>
                <w:szCs w:val="18"/>
              </w:rPr>
              <w:t>Satisfacer el 100% de las sugerencias</w:t>
            </w:r>
          </w:p>
        </w:tc>
      </w:tr>
      <w:tr w:rsidR="00D643BB" w14:paraId="1F5AE6A2" w14:textId="77777777">
        <w:tc>
          <w:tcPr>
            <w:tcW w:w="1047" w:type="dxa"/>
          </w:tcPr>
          <w:p w14:paraId="3EE0FFC0" w14:textId="77777777" w:rsidR="00D643BB" w:rsidRDefault="00000000">
            <w:pPr>
              <w:spacing w:line="375" w:lineRule="atLeast"/>
              <w:jc w:val="left"/>
              <w:rPr>
                <w:rFonts w:cs="Arial"/>
                <w:color w:val="0F1115"/>
                <w:sz w:val="18"/>
                <w:szCs w:val="18"/>
              </w:rPr>
            </w:pPr>
            <w:r>
              <w:rPr>
                <w:rFonts w:cs="Arial"/>
                <w:b/>
                <w:bCs/>
                <w:color w:val="0F1115"/>
                <w:sz w:val="18"/>
                <w:szCs w:val="18"/>
              </w:rPr>
              <w:t>Proceso</w:t>
            </w:r>
          </w:p>
        </w:tc>
        <w:tc>
          <w:tcPr>
            <w:tcW w:w="1763" w:type="dxa"/>
          </w:tcPr>
          <w:p w14:paraId="58C044D6" w14:textId="77777777" w:rsidR="00D643BB" w:rsidRDefault="00000000">
            <w:pPr>
              <w:spacing w:line="375" w:lineRule="atLeast"/>
              <w:jc w:val="left"/>
              <w:rPr>
                <w:rFonts w:cs="Arial"/>
                <w:color w:val="0F1115"/>
                <w:sz w:val="18"/>
                <w:szCs w:val="18"/>
              </w:rPr>
            </w:pPr>
            <w:r>
              <w:rPr>
                <w:rFonts w:cs="Arial"/>
                <w:color w:val="0F1115"/>
                <w:sz w:val="18"/>
                <w:szCs w:val="18"/>
              </w:rPr>
              <w:t>Avance de la Memoria</w:t>
            </w:r>
          </w:p>
        </w:tc>
        <w:tc>
          <w:tcPr>
            <w:tcW w:w="2642" w:type="dxa"/>
          </w:tcPr>
          <w:p w14:paraId="631DA8A5" w14:textId="77777777" w:rsidR="00D643BB" w:rsidRDefault="00000000">
            <w:pPr>
              <w:spacing w:line="375" w:lineRule="atLeast"/>
              <w:jc w:val="left"/>
              <w:rPr>
                <w:rFonts w:cs="Arial"/>
                <w:color w:val="0F1115"/>
                <w:sz w:val="18"/>
                <w:szCs w:val="18"/>
              </w:rPr>
            </w:pPr>
            <w:r>
              <w:rPr>
                <w:rFonts w:cs="Arial"/>
                <w:color w:val="0F1115"/>
                <w:sz w:val="18"/>
                <w:szCs w:val="18"/>
              </w:rPr>
              <w:t>% del documento final escrito (por páginas / por apartados)</w:t>
            </w:r>
          </w:p>
        </w:tc>
        <w:tc>
          <w:tcPr>
            <w:tcW w:w="3042" w:type="dxa"/>
          </w:tcPr>
          <w:p w14:paraId="03DBB928" w14:textId="77777777" w:rsidR="00D643BB" w:rsidRDefault="00000000">
            <w:pPr>
              <w:spacing w:line="375" w:lineRule="atLeast"/>
              <w:jc w:val="left"/>
              <w:rPr>
                <w:rFonts w:cs="Arial"/>
                <w:color w:val="0F1115"/>
                <w:sz w:val="18"/>
                <w:szCs w:val="18"/>
              </w:rPr>
            </w:pPr>
            <w:r>
              <w:rPr>
                <w:rFonts w:cs="Arial"/>
                <w:color w:val="0F1115"/>
                <w:sz w:val="18"/>
                <w:szCs w:val="18"/>
              </w:rPr>
              <w:t>Aumentar en un 20% del trabajo escrito en cada PEC. Objetivo 65 páginas totales</w:t>
            </w:r>
          </w:p>
        </w:tc>
      </w:tr>
      <w:tr w:rsidR="00D643BB" w14:paraId="4185FB53" w14:textId="77777777">
        <w:tc>
          <w:tcPr>
            <w:tcW w:w="1047" w:type="dxa"/>
          </w:tcPr>
          <w:p w14:paraId="7D4EAA0B" w14:textId="77777777" w:rsidR="00D643BB" w:rsidRDefault="00000000">
            <w:pPr>
              <w:spacing w:line="375" w:lineRule="atLeast"/>
              <w:jc w:val="left"/>
              <w:rPr>
                <w:rFonts w:cs="Arial"/>
                <w:color w:val="0F1115"/>
                <w:sz w:val="18"/>
                <w:szCs w:val="18"/>
              </w:rPr>
            </w:pPr>
            <w:r>
              <w:rPr>
                <w:rFonts w:cs="Arial"/>
                <w:b/>
                <w:bCs/>
                <w:color w:val="0F1115"/>
                <w:sz w:val="18"/>
                <w:szCs w:val="18"/>
              </w:rPr>
              <w:t>Producto</w:t>
            </w:r>
          </w:p>
        </w:tc>
        <w:tc>
          <w:tcPr>
            <w:tcW w:w="1763" w:type="dxa"/>
          </w:tcPr>
          <w:p w14:paraId="4DDE55FE" w14:textId="77777777" w:rsidR="00D643BB" w:rsidRDefault="00000000">
            <w:pPr>
              <w:spacing w:line="375" w:lineRule="atLeast"/>
              <w:jc w:val="left"/>
              <w:rPr>
                <w:rFonts w:cs="Arial"/>
                <w:color w:val="0F1115"/>
                <w:sz w:val="18"/>
                <w:szCs w:val="18"/>
              </w:rPr>
            </w:pPr>
            <w:r>
              <w:rPr>
                <w:rFonts w:cs="Arial"/>
                <w:color w:val="0F1115"/>
                <w:sz w:val="18"/>
                <w:szCs w:val="18"/>
              </w:rPr>
              <w:t>Conclusiones</w:t>
            </w:r>
          </w:p>
        </w:tc>
        <w:tc>
          <w:tcPr>
            <w:tcW w:w="2642" w:type="dxa"/>
          </w:tcPr>
          <w:p w14:paraId="6595BDA0" w14:textId="77777777" w:rsidR="00D643BB" w:rsidRDefault="00000000">
            <w:pPr>
              <w:spacing w:line="375" w:lineRule="atLeast"/>
              <w:jc w:val="left"/>
              <w:rPr>
                <w:rFonts w:cs="Arial"/>
                <w:color w:val="0F1115"/>
                <w:sz w:val="18"/>
                <w:szCs w:val="18"/>
              </w:rPr>
            </w:pPr>
            <w:r>
              <w:rPr>
                <w:rFonts w:cs="Arial"/>
                <w:color w:val="0F1115"/>
                <w:sz w:val="18"/>
                <w:szCs w:val="18"/>
              </w:rPr>
              <w:t>Redacción de todos los documentos comprometidos.</w:t>
            </w:r>
          </w:p>
        </w:tc>
        <w:tc>
          <w:tcPr>
            <w:tcW w:w="3042" w:type="dxa"/>
          </w:tcPr>
          <w:p w14:paraId="3C98807C" w14:textId="77777777" w:rsidR="00D643BB" w:rsidRDefault="00000000">
            <w:pPr>
              <w:spacing w:line="375" w:lineRule="atLeast"/>
              <w:jc w:val="left"/>
              <w:rPr>
                <w:rFonts w:cs="Arial"/>
                <w:color w:val="0F1115"/>
                <w:sz w:val="18"/>
                <w:szCs w:val="18"/>
              </w:rPr>
            </w:pPr>
            <w:r>
              <w:rPr>
                <w:rFonts w:cs="Arial"/>
                <w:color w:val="0F1115"/>
                <w:sz w:val="18"/>
                <w:szCs w:val="18"/>
              </w:rPr>
              <w:t>100% para la entrega final.</w:t>
            </w:r>
          </w:p>
        </w:tc>
      </w:tr>
      <w:tr w:rsidR="00D643BB" w14:paraId="556233B3" w14:textId="77777777">
        <w:tc>
          <w:tcPr>
            <w:tcW w:w="1047" w:type="dxa"/>
          </w:tcPr>
          <w:p w14:paraId="4C0776AB" w14:textId="77777777" w:rsidR="00D643BB" w:rsidRDefault="00000000">
            <w:pPr>
              <w:spacing w:line="375" w:lineRule="atLeast"/>
              <w:jc w:val="left"/>
              <w:rPr>
                <w:rFonts w:cs="Arial"/>
                <w:color w:val="0F1115"/>
                <w:sz w:val="18"/>
                <w:szCs w:val="18"/>
              </w:rPr>
            </w:pPr>
            <w:r>
              <w:rPr>
                <w:rFonts w:cs="Arial"/>
                <w:b/>
                <w:bCs/>
                <w:color w:val="0F1115"/>
                <w:sz w:val="18"/>
                <w:szCs w:val="18"/>
              </w:rPr>
              <w:t>Producto</w:t>
            </w:r>
          </w:p>
        </w:tc>
        <w:tc>
          <w:tcPr>
            <w:tcW w:w="1763" w:type="dxa"/>
          </w:tcPr>
          <w:p w14:paraId="55605DF4" w14:textId="77777777" w:rsidR="00D643BB" w:rsidRDefault="00000000">
            <w:pPr>
              <w:spacing w:line="375" w:lineRule="atLeast"/>
              <w:jc w:val="center"/>
              <w:rPr>
                <w:rFonts w:cs="Arial"/>
                <w:color w:val="0F1115"/>
                <w:sz w:val="18"/>
                <w:szCs w:val="18"/>
              </w:rPr>
            </w:pPr>
            <w:r>
              <w:rPr>
                <w:rFonts w:cs="Arial"/>
                <w:color w:val="0F1115"/>
                <w:sz w:val="18"/>
                <w:szCs w:val="18"/>
              </w:rPr>
              <w:t>Cobertura requisititos</w:t>
            </w:r>
          </w:p>
        </w:tc>
        <w:tc>
          <w:tcPr>
            <w:tcW w:w="2642" w:type="dxa"/>
          </w:tcPr>
          <w:p w14:paraId="6D013FB1" w14:textId="77777777" w:rsidR="00D643BB" w:rsidRDefault="00000000">
            <w:pPr>
              <w:spacing w:line="375" w:lineRule="atLeast"/>
              <w:jc w:val="left"/>
              <w:rPr>
                <w:rFonts w:cs="Arial"/>
                <w:color w:val="0F1115"/>
                <w:sz w:val="18"/>
                <w:szCs w:val="18"/>
              </w:rPr>
            </w:pPr>
            <w:r>
              <w:rPr>
                <w:rFonts w:cs="Arial"/>
                <w:color w:val="0F1115"/>
                <w:sz w:val="18"/>
                <w:szCs w:val="18"/>
              </w:rPr>
              <w:t>% requisitos que cubre la solución presentada</w:t>
            </w:r>
          </w:p>
        </w:tc>
        <w:tc>
          <w:tcPr>
            <w:tcW w:w="3042" w:type="dxa"/>
          </w:tcPr>
          <w:p w14:paraId="63F55246" w14:textId="77777777" w:rsidR="00D643BB" w:rsidRDefault="00000000">
            <w:pPr>
              <w:spacing w:line="375" w:lineRule="atLeast"/>
              <w:jc w:val="left"/>
              <w:rPr>
                <w:rFonts w:cs="Arial"/>
                <w:color w:val="0F1115"/>
                <w:sz w:val="18"/>
                <w:szCs w:val="18"/>
              </w:rPr>
            </w:pPr>
            <w:r>
              <w:rPr>
                <w:rFonts w:cs="Arial"/>
                <w:color w:val="0F1115"/>
                <w:sz w:val="18"/>
                <w:szCs w:val="18"/>
              </w:rPr>
              <w:t>100% en la entrega final.</w:t>
            </w:r>
          </w:p>
        </w:tc>
      </w:tr>
      <w:tr w:rsidR="00D643BB" w14:paraId="2DD378B0" w14:textId="77777777">
        <w:tc>
          <w:tcPr>
            <w:tcW w:w="1047" w:type="dxa"/>
          </w:tcPr>
          <w:p w14:paraId="336645ED" w14:textId="77777777" w:rsidR="00D643BB" w:rsidRDefault="00000000">
            <w:pPr>
              <w:spacing w:line="375" w:lineRule="atLeast"/>
              <w:jc w:val="left"/>
              <w:rPr>
                <w:rFonts w:cs="Arial"/>
                <w:color w:val="0F1115"/>
                <w:sz w:val="18"/>
                <w:szCs w:val="18"/>
              </w:rPr>
            </w:pPr>
            <w:r>
              <w:rPr>
                <w:rFonts w:cs="Arial"/>
                <w:b/>
                <w:bCs/>
                <w:color w:val="0F1115"/>
                <w:sz w:val="18"/>
                <w:szCs w:val="18"/>
              </w:rPr>
              <w:t>Producto</w:t>
            </w:r>
          </w:p>
        </w:tc>
        <w:tc>
          <w:tcPr>
            <w:tcW w:w="1763" w:type="dxa"/>
          </w:tcPr>
          <w:p w14:paraId="75955E26" w14:textId="77777777" w:rsidR="00D643BB" w:rsidRDefault="00000000">
            <w:pPr>
              <w:spacing w:line="375" w:lineRule="atLeast"/>
              <w:jc w:val="left"/>
              <w:rPr>
                <w:rFonts w:cs="Arial"/>
                <w:color w:val="0F1115"/>
                <w:sz w:val="18"/>
                <w:szCs w:val="18"/>
              </w:rPr>
            </w:pPr>
            <w:r>
              <w:rPr>
                <w:rFonts w:cs="Arial"/>
                <w:color w:val="0F1115"/>
                <w:sz w:val="18"/>
                <w:szCs w:val="18"/>
              </w:rPr>
              <w:t>Coherencia AHP</w:t>
            </w:r>
          </w:p>
        </w:tc>
        <w:tc>
          <w:tcPr>
            <w:tcW w:w="2642" w:type="dxa"/>
          </w:tcPr>
          <w:p w14:paraId="7E49DBD3" w14:textId="77777777" w:rsidR="00D643BB" w:rsidRDefault="00000000">
            <w:pPr>
              <w:spacing w:line="375" w:lineRule="atLeast"/>
              <w:jc w:val="left"/>
              <w:rPr>
                <w:rFonts w:cs="Arial"/>
                <w:color w:val="0F1115"/>
                <w:sz w:val="18"/>
                <w:szCs w:val="18"/>
              </w:rPr>
            </w:pPr>
            <w:r>
              <w:rPr>
                <w:rFonts w:cs="Arial"/>
                <w:color w:val="0F1115"/>
                <w:sz w:val="18"/>
                <w:szCs w:val="18"/>
              </w:rPr>
              <w:t>Razón de consistencia de la solución elegida</w:t>
            </w:r>
          </w:p>
        </w:tc>
        <w:tc>
          <w:tcPr>
            <w:tcW w:w="3042" w:type="dxa"/>
          </w:tcPr>
          <w:p w14:paraId="72832FF3" w14:textId="77777777" w:rsidR="00D643BB" w:rsidRDefault="00000000">
            <w:pPr>
              <w:spacing w:line="375" w:lineRule="atLeast"/>
              <w:jc w:val="left"/>
              <w:rPr>
                <w:rFonts w:cs="Arial"/>
                <w:color w:val="0F1115"/>
                <w:sz w:val="18"/>
                <w:szCs w:val="18"/>
              </w:rPr>
            </w:pPr>
            <w:r>
              <w:rPr>
                <w:rFonts w:cs="Arial"/>
                <w:color w:val="0F1115"/>
                <w:sz w:val="18"/>
                <w:szCs w:val="18"/>
              </w:rPr>
              <w:t>CR&lt;0.10</w:t>
            </w:r>
          </w:p>
        </w:tc>
      </w:tr>
    </w:tbl>
    <w:p w14:paraId="24C9B1B6" w14:textId="77777777" w:rsidR="00D643BB" w:rsidRDefault="00D643BB">
      <w:pPr>
        <w:rPr>
          <w:rFonts w:eastAsia="Arial"/>
        </w:rPr>
      </w:pPr>
    </w:p>
    <w:p w14:paraId="68B34850" w14:textId="77777777" w:rsidR="00D643BB" w:rsidRDefault="00D643BB">
      <w:pPr>
        <w:rPr>
          <w:rFonts w:eastAsia="Arial"/>
          <w:highlight w:val="yellow"/>
        </w:rPr>
      </w:pPr>
    </w:p>
    <w:p w14:paraId="40EA23EB" w14:textId="77777777" w:rsidR="00D643BB" w:rsidRDefault="00D643BB">
      <w:pPr>
        <w:rPr>
          <w:rFonts w:eastAsia="Arial"/>
        </w:rPr>
      </w:pPr>
    </w:p>
    <w:p w14:paraId="12B77479" w14:textId="77777777" w:rsidR="008B502B" w:rsidRDefault="008B502B">
      <w:pPr>
        <w:rPr>
          <w:rFonts w:eastAsia="Arial"/>
        </w:rPr>
      </w:pPr>
    </w:p>
    <w:p w14:paraId="7170B5B3" w14:textId="77777777" w:rsidR="00D643BB" w:rsidRDefault="00D643BB"/>
    <w:p w14:paraId="0BF7913C" w14:textId="77777777" w:rsidR="00D643BB" w:rsidRDefault="00000000">
      <w:pPr>
        <w:pStyle w:val="Ttulo2"/>
        <w:numPr>
          <w:ilvl w:val="1"/>
          <w:numId w:val="15"/>
        </w:numPr>
        <w:rPr>
          <w:rFonts w:eastAsia="Arial"/>
        </w:rPr>
      </w:pPr>
      <w:bookmarkStart w:id="24" w:name="_Toc1292611388"/>
      <w:bookmarkStart w:id="25" w:name="_Toc274587989"/>
      <w:bookmarkStart w:id="26" w:name="_Toc855310332"/>
      <w:bookmarkStart w:id="27" w:name="_Toc37411372"/>
      <w:bookmarkStart w:id="28" w:name="_Toc907974726"/>
      <w:bookmarkStart w:id="29" w:name="_Toc24144824"/>
      <w:bookmarkStart w:id="30" w:name="_Toc217929283"/>
      <w:r>
        <w:rPr>
          <w:rFonts w:eastAsia="Arial"/>
        </w:rPr>
        <w:t>Impacto en sostenibilidad, ético-social y de diversidad</w:t>
      </w:r>
      <w:bookmarkEnd w:id="24"/>
      <w:bookmarkEnd w:id="25"/>
      <w:bookmarkEnd w:id="26"/>
      <w:bookmarkEnd w:id="27"/>
      <w:bookmarkEnd w:id="28"/>
      <w:bookmarkEnd w:id="29"/>
      <w:bookmarkEnd w:id="30"/>
    </w:p>
    <w:p w14:paraId="338B725B" w14:textId="77777777" w:rsidR="00D643BB" w:rsidRDefault="00D643BB"/>
    <w:p w14:paraId="07AED272" w14:textId="77777777" w:rsidR="00D643BB" w:rsidRDefault="00D643BB">
      <w:pPr>
        <w:rPr>
          <w:rFonts w:eastAsia="Arial"/>
        </w:rPr>
      </w:pPr>
    </w:p>
    <w:p w14:paraId="58CC1A88" w14:textId="77777777" w:rsidR="00D643BB" w:rsidRDefault="00000000">
      <w:pPr>
        <w:rPr>
          <w:rFonts w:eastAsia="Arial"/>
        </w:rPr>
      </w:pPr>
      <w:r>
        <w:rPr>
          <w:rFonts w:eastAsia="Arial"/>
        </w:rPr>
        <w:t>En relación con los impactos recogidos en los Objetivos del Desarrollo Sostenible (ODS) (ONU 2030) este trabajo se atempera con las siguientes recomendaciones [9]:</w:t>
      </w:r>
    </w:p>
    <w:p w14:paraId="2922B94F" w14:textId="77777777" w:rsidR="00D643BB" w:rsidRDefault="00D643BB">
      <w:pPr>
        <w:rPr>
          <w:rFonts w:eastAsia="Arial"/>
        </w:rPr>
      </w:pPr>
    </w:p>
    <w:p w14:paraId="342BE6BD" w14:textId="77777777" w:rsidR="00D643BB" w:rsidRDefault="00000000">
      <w:pPr>
        <w:numPr>
          <w:ilvl w:val="0"/>
          <w:numId w:val="17"/>
        </w:numPr>
        <w:rPr>
          <w:rFonts w:eastAsia="Arial"/>
        </w:rPr>
      </w:pPr>
      <w:r>
        <w:rPr>
          <w:rFonts w:eastAsia="Arial"/>
        </w:rPr>
        <w:t>Dimensión sostenibilidad: Se espera una reducción del consumo de papel, tóner y fungibles en todas las cadenas de valor gracias a la digitalización de procesos que actualmente se manejan en papel y la mejor gestión de inventario (ODS 12). La puesta en marcha del propio proyecto no requiere especiales consumos de recursos al tratarse de un desarrollo software y en todo caso el balance neto será muy positivo. El consumo energético de la nueva implementación no presenta diferencias respecto del sistema actual, tampoco se prevé ampliación de capacidad de los servidores ni sustitución de equipos electrónicos. Para mitigar la huella de carbono generada por los desplazamientos de colaboradores externos se priorizarán las reuniones telemáticas frente a las presenciales (ODS 13). La actividad del laboratorio también produce impactos tanto positivos, al fin y al cabo, una de las áreas comprende el control de la contaminación ambiental como negativos ya que se utilizan productos químicos contaminantes no obstante dichos impactos no tienen relación directa con el objeto de este trabajo que se circunscribe al empleo de un software específico enfocado en el control de la salud ambiental de la población (ODS 11).</w:t>
      </w:r>
    </w:p>
    <w:p w14:paraId="133FAEBD" w14:textId="77777777" w:rsidR="00D643BB" w:rsidRDefault="00D643BB">
      <w:pPr>
        <w:ind w:left="67"/>
        <w:rPr>
          <w:rFonts w:eastAsia="Arial"/>
        </w:rPr>
      </w:pPr>
    </w:p>
    <w:p w14:paraId="0D1F467B" w14:textId="77777777" w:rsidR="00D643BB" w:rsidRDefault="00D643BB">
      <w:pPr>
        <w:ind w:left="67"/>
        <w:rPr>
          <w:rFonts w:eastAsia="Arial"/>
        </w:rPr>
      </w:pPr>
    </w:p>
    <w:p w14:paraId="03DF8A8B" w14:textId="77777777" w:rsidR="00D643BB" w:rsidRDefault="00000000">
      <w:pPr>
        <w:numPr>
          <w:ilvl w:val="0"/>
          <w:numId w:val="17"/>
        </w:numPr>
        <w:rPr>
          <w:rFonts w:eastAsia="Arial"/>
        </w:rPr>
      </w:pPr>
      <w:r>
        <w:rPr>
          <w:rFonts w:eastAsia="Arial"/>
        </w:rPr>
        <w:t xml:space="preserve">Dimensión ética y responsabilidad social: A este respecto nuestro proyecto abunda en la consecución de los objetivos marco de la vigilancia y promoción de la salud de la ciudadanía recogidos en el vigente </w:t>
      </w:r>
      <w:r>
        <w:rPr>
          <w:rFonts w:eastAsia="Arial"/>
          <w:i/>
          <w:iCs/>
        </w:rPr>
        <w:t>Plan de Salud</w:t>
      </w:r>
      <w:r>
        <w:rPr>
          <w:rFonts w:eastAsia="Arial"/>
        </w:rPr>
        <w:t xml:space="preserve"> [8]. En materia laboral nuestro proyecto facilita el trabajo de todos los usuarios y </w:t>
      </w:r>
      <w:r>
        <w:rPr>
          <w:rFonts w:eastAsia="Arial"/>
        </w:rPr>
        <w:lastRenderedPageBreak/>
        <w:t>coadyuva en la mejora de la imagen de la organización. El proyecto incide directamente en el ODS 6 (clean water and sanitation) por motivos obvios y en el ODS 3 (Good Health and well-being) y no se aprecia impacto negativo alguno en este rubro.</w:t>
      </w:r>
    </w:p>
    <w:p w14:paraId="31D2B044" w14:textId="77777777" w:rsidR="00D643BB" w:rsidRDefault="00D643BB">
      <w:pPr>
        <w:ind w:left="67"/>
        <w:rPr>
          <w:rFonts w:eastAsia="Arial"/>
        </w:rPr>
      </w:pPr>
    </w:p>
    <w:p w14:paraId="7AC0FC43" w14:textId="77777777" w:rsidR="00D643BB" w:rsidRDefault="00000000">
      <w:pPr>
        <w:numPr>
          <w:ilvl w:val="0"/>
          <w:numId w:val="17"/>
        </w:numPr>
      </w:pPr>
      <w:r>
        <w:rPr>
          <w:rFonts w:eastAsia="Arial"/>
        </w:rPr>
        <w:t>Dimensión diversidad, género y derechos humanos: Al tratarse de un software de uso exclusivamente profesional y teniendo en cuenta su finalidad no se atisban impactos en estos epígrafes. La única mención que cabe hacer es la relativa a la interfaz de usuario que debe incrementar las características de accesibilidad y el cumplimiento de las directrices WCAG para garantizar la igualdad de uso a todo el personal y reducirles la carga cognitiva. El sistema debe alinearse con lo dispuesto en la norma UNE-EN ISO 6385 (Ergonomía) y la legislación nacional sobre accesibilidad (Real Decreto 1112/2018).</w:t>
      </w:r>
      <w:r>
        <w:t xml:space="preserve"> </w:t>
      </w:r>
      <w:r>
        <w:rPr>
          <w:rFonts w:eastAsia="Arial"/>
        </w:rPr>
        <w:t>En materia de seguridad de las personas nuestro sistema reforzará la protección de datos sensibles mediante un estricto control de acceso basado en roles y contratos de confidencialidad previniendo brechas de seguridad que pudieran afectar a clientes o usuarios. A este respecto la comunicación a la prensa de cualquier tipo de información debe ser supervisada por el departamento de relación con la ciudadanía y la información relevante es ofrecida al ciudadano a través de la web en cumplimiento con el principio de transparencia [10].</w:t>
      </w:r>
    </w:p>
    <w:p w14:paraId="589A9531" w14:textId="77777777" w:rsidR="00D643BB" w:rsidRDefault="00D643BB">
      <w:pPr>
        <w:ind w:left="67"/>
        <w:rPr>
          <w:rFonts w:eastAsia="Arial"/>
        </w:rPr>
      </w:pPr>
    </w:p>
    <w:p w14:paraId="3D5A6692" w14:textId="77777777" w:rsidR="00D643BB" w:rsidRDefault="00D643BB">
      <w:pPr>
        <w:ind w:left="67"/>
      </w:pPr>
    </w:p>
    <w:p w14:paraId="2B3CB41E" w14:textId="77777777" w:rsidR="008B502B" w:rsidRDefault="008B502B">
      <w:pPr>
        <w:ind w:left="67"/>
      </w:pPr>
    </w:p>
    <w:p w14:paraId="501DCCD9" w14:textId="77777777" w:rsidR="00D643BB" w:rsidRDefault="00D643BB"/>
    <w:p w14:paraId="22488A8F" w14:textId="77777777" w:rsidR="00D643BB" w:rsidRDefault="00000000">
      <w:pPr>
        <w:pStyle w:val="Ttulo2"/>
        <w:numPr>
          <w:ilvl w:val="1"/>
          <w:numId w:val="15"/>
        </w:numPr>
        <w:rPr>
          <w:rFonts w:eastAsia="Arial"/>
        </w:rPr>
      </w:pPr>
      <w:bookmarkStart w:id="31" w:name="_Toc795535310"/>
      <w:bookmarkStart w:id="32" w:name="_Toc1807957477"/>
      <w:bookmarkStart w:id="33" w:name="_Toc1870020971"/>
      <w:bookmarkStart w:id="34" w:name="_Toc1722841313"/>
      <w:bookmarkStart w:id="35" w:name="_Toc143316133"/>
      <w:bookmarkStart w:id="36" w:name="_Toc1019407111"/>
      <w:bookmarkStart w:id="37" w:name="_Toc306971762"/>
      <w:bookmarkStart w:id="38" w:name="_Toc217929284"/>
      <w:r>
        <w:rPr>
          <w:rFonts w:eastAsia="Arial"/>
        </w:rPr>
        <w:t>Enfoque y método seguido</w:t>
      </w:r>
      <w:bookmarkEnd w:id="31"/>
      <w:bookmarkEnd w:id="32"/>
      <w:bookmarkEnd w:id="33"/>
      <w:bookmarkEnd w:id="34"/>
      <w:bookmarkEnd w:id="35"/>
      <w:bookmarkEnd w:id="36"/>
      <w:bookmarkEnd w:id="37"/>
      <w:bookmarkEnd w:id="38"/>
    </w:p>
    <w:p w14:paraId="53F84EBD" w14:textId="77777777" w:rsidR="00D643BB" w:rsidRDefault="00D643BB"/>
    <w:p w14:paraId="77F18ABD" w14:textId="77777777" w:rsidR="00D643BB" w:rsidRDefault="00D643BB">
      <w:pPr>
        <w:rPr>
          <w:rFonts w:eastAsia="Arial"/>
        </w:rPr>
      </w:pPr>
    </w:p>
    <w:p w14:paraId="08646BF3" w14:textId="77777777" w:rsidR="00D643BB" w:rsidRDefault="00000000">
      <w:pPr>
        <w:rPr>
          <w:rFonts w:eastAsia="Arial"/>
        </w:rPr>
      </w:pPr>
      <w:r>
        <w:rPr>
          <w:rFonts w:eastAsia="Arial"/>
        </w:rPr>
        <w:t>El enfoque del trabajo es en primer lugar seleccionar de entre todas las alternativas del mercado la más adecuada a nuestra organización. Para ello se ha considerado pertinente elegir un método analítico de toma de decisiones de que sea capaz de cuantificar juicios subjetivos de los usuarios junto con criterios más objetivos que ofrezca una justificación transparente y auditada del proceso. El Método AHP nos parece especialmente adecuado para nuestro caso debido a la complejidad del sistema y la necesidad de incorporar muchos criterios subjetivos que pueden ser validados por mor de los índices de consistencia que provee el método. Como fuente de información se espera recabar opiniones de usuarios mediante encuestas, analizar la documentación técnica que proveen los fabricantes, evaluar el estado del arte y revisar los registros históricos generados por el sistema actual.</w:t>
      </w:r>
    </w:p>
    <w:p w14:paraId="0F8E035A" w14:textId="77777777" w:rsidR="00D643BB" w:rsidRDefault="00D643BB">
      <w:pPr>
        <w:rPr>
          <w:rFonts w:eastAsia="Arial"/>
        </w:rPr>
      </w:pPr>
    </w:p>
    <w:p w14:paraId="56233E67" w14:textId="77777777" w:rsidR="00D643BB" w:rsidRDefault="00000000">
      <w:pPr>
        <w:rPr>
          <w:rFonts w:eastAsia="Arial"/>
        </w:rPr>
      </w:pPr>
      <w:r>
        <w:rPr>
          <w:rFonts w:eastAsia="Arial"/>
        </w:rPr>
        <w:t>Una vez seleccionado el mejor de los candidatos se justificará su elección frente a un análisis DAFO y se ofrecerá un resumen de los objetivos que será o no capaz de dar respuesta. Para definir los objetivos nos basamos en la idea SMART (specific, measurable, attainable, relevant and time-bound)</w:t>
      </w:r>
    </w:p>
    <w:p w14:paraId="211DE3CA" w14:textId="77777777" w:rsidR="00D643BB" w:rsidRDefault="00D643BB">
      <w:pPr>
        <w:rPr>
          <w:rFonts w:eastAsia="Arial"/>
        </w:rPr>
      </w:pPr>
    </w:p>
    <w:p w14:paraId="12B88537" w14:textId="77777777" w:rsidR="00D643BB" w:rsidRDefault="00000000">
      <w:pPr>
        <w:rPr>
          <w:rFonts w:eastAsia="Arial"/>
        </w:rPr>
      </w:pPr>
      <w:r>
        <w:rPr>
          <w:rFonts w:eastAsia="Arial"/>
        </w:rPr>
        <w:t>Una parte del análisis será dedicada a la sistematización de los procesos más importantes y finalmente se propondrá un plan de implementación que necesariamente deberá ser escueto.</w:t>
      </w:r>
    </w:p>
    <w:p w14:paraId="4BDB57BC" w14:textId="77777777" w:rsidR="00D643BB" w:rsidRDefault="00D643BB">
      <w:pPr>
        <w:rPr>
          <w:rFonts w:eastAsia="Arial"/>
        </w:rPr>
      </w:pPr>
    </w:p>
    <w:p w14:paraId="38C1AF73" w14:textId="77777777" w:rsidR="00D643BB" w:rsidRDefault="00000000">
      <w:pPr>
        <w:rPr>
          <w:rFonts w:eastAsia="Arial"/>
        </w:rPr>
      </w:pPr>
      <w:r>
        <w:rPr>
          <w:rFonts w:eastAsia="Arial"/>
        </w:rPr>
        <w:lastRenderedPageBreak/>
        <w:t>El trabajo en sí sigue las recomendaciones en cuanto a gestión de proyecto de PMBOK 7 y la filosofía de los métodos ágiles que se materializa en una serie de entregas parciales preestablecidas en la planificación adjunta con un ciclo de control de calidad supervisado por el director del trabajo, sin embargo, no se trata de seguir estrictamente una metodología ágil como Scrum ya que uno de los principios recogidos en el manifiesto ágil “Responding to change over following a plan” sugiere una planificación progresiva y adaptable mientras en este trabajo las fases del mismo están ya bastante establecidas como veremos en el punto siguiente.</w:t>
      </w:r>
    </w:p>
    <w:p w14:paraId="797494AF" w14:textId="77777777" w:rsidR="00D643BB" w:rsidRDefault="00D643BB">
      <w:pPr>
        <w:rPr>
          <w:rFonts w:eastAsia="Arial"/>
        </w:rPr>
      </w:pPr>
    </w:p>
    <w:p w14:paraId="0878E97A" w14:textId="77777777" w:rsidR="00D643BB" w:rsidRDefault="00000000">
      <w:pPr>
        <w:rPr>
          <w:rFonts w:eastAsia="Arial"/>
        </w:rPr>
      </w:pPr>
      <w:r>
        <w:rPr>
          <w:rFonts w:eastAsia="Arial"/>
        </w:rPr>
        <w:t xml:space="preserve">Para llevar a cabo la implementación de las propuestas que se realicen en este trabajo PMBOK nos dará el mapa completo mientras que las metodologías ágiles nos dan el vehículo para transitar la ruta definida. Todo parte de un acta de constitución que define el objetivo, los criterios de aceptación, los supuestos y restricciones, fechas, recursos y riesgos. Una vez planteadas las tareas se crea una lista de todo lo necesario (product backlog) y se planifica su ejecución especificando la gestión del alcance y el cronograma. Para agilizar el trabajo se divide éste en partes cortas (sprints) con entregas parciales y a ser posible completas. Para este propósito es conveniente utilizar herramientas Kanban como puede ser mi aplicación </w:t>
      </w:r>
      <w:hyperlink r:id="rId22">
        <w:r w:rsidR="00D643BB">
          <w:rPr>
            <w:rStyle w:val="EnlacedeInternet"/>
            <w:rFonts w:eastAsia="Arial"/>
          </w:rPr>
          <w:t>aplicación Kanban.</w:t>
        </w:r>
      </w:hyperlink>
      <w:r>
        <w:rPr>
          <w:rFonts w:eastAsia="Arial"/>
        </w:rPr>
        <w:t xml:space="preserve"> En cada ciclo (sprint) se hace una revisión por si hubiera que actualizar los riesgos o modificar el alcance etc.</w:t>
      </w:r>
    </w:p>
    <w:p w14:paraId="21A19004" w14:textId="77777777" w:rsidR="00D643BB" w:rsidRDefault="00000000">
      <w:pPr>
        <w:rPr>
          <w:rFonts w:eastAsia="Arial"/>
        </w:rPr>
      </w:pPr>
      <w:r>
        <w:rPr>
          <w:rFonts w:eastAsia="Arial"/>
        </w:rPr>
        <w:t>Finalmente se comprobará si existe información confidencial o incluida bajo el paraguas de la protección de datos para anonimizarla convenientemente.</w:t>
      </w:r>
    </w:p>
    <w:p w14:paraId="4E1EA0C0" w14:textId="77777777" w:rsidR="00D643BB" w:rsidRDefault="00D643BB"/>
    <w:p w14:paraId="71BA2807" w14:textId="77777777" w:rsidR="008B502B" w:rsidRDefault="008B502B"/>
    <w:p w14:paraId="0809C18A" w14:textId="77777777" w:rsidR="00D643BB" w:rsidRDefault="00D643BB"/>
    <w:p w14:paraId="79529229" w14:textId="77777777" w:rsidR="00D643BB" w:rsidRDefault="00000000">
      <w:pPr>
        <w:pStyle w:val="Ttulo2"/>
        <w:numPr>
          <w:ilvl w:val="1"/>
          <w:numId w:val="15"/>
        </w:numPr>
        <w:rPr>
          <w:rFonts w:eastAsia="Arial"/>
        </w:rPr>
      </w:pPr>
      <w:bookmarkStart w:id="39" w:name="_Toc306971763"/>
      <w:bookmarkStart w:id="40" w:name="_Toc1370370508"/>
      <w:bookmarkStart w:id="41" w:name="_Toc561741832"/>
      <w:bookmarkStart w:id="42" w:name="_Toc779468910"/>
      <w:bookmarkStart w:id="43" w:name="_Toc1929645285"/>
      <w:bookmarkStart w:id="44" w:name="_Toc1686001182"/>
      <w:bookmarkStart w:id="45" w:name="_Toc24846557"/>
      <w:bookmarkStart w:id="46" w:name="_Toc217929285"/>
      <w:r>
        <w:rPr>
          <w:rFonts w:eastAsia="Arial"/>
        </w:rPr>
        <w:t xml:space="preserve">Planificación del </w:t>
      </w:r>
      <w:bookmarkEnd w:id="39"/>
      <w:r>
        <w:rPr>
          <w:rFonts w:eastAsia="Arial"/>
        </w:rPr>
        <w:t>trabajo</w:t>
      </w:r>
      <w:bookmarkEnd w:id="40"/>
      <w:bookmarkEnd w:id="41"/>
      <w:bookmarkEnd w:id="42"/>
      <w:bookmarkEnd w:id="43"/>
      <w:bookmarkEnd w:id="44"/>
      <w:bookmarkEnd w:id="45"/>
      <w:bookmarkEnd w:id="46"/>
    </w:p>
    <w:p w14:paraId="6FBE3696" w14:textId="77777777" w:rsidR="00D643BB" w:rsidRDefault="00D643BB">
      <w:pPr>
        <w:rPr>
          <w:rFonts w:eastAsia="Arial"/>
        </w:rPr>
      </w:pPr>
    </w:p>
    <w:p w14:paraId="6F4116E5" w14:textId="0BD11AD9" w:rsidR="00D643BB" w:rsidRDefault="00000000">
      <w:pPr>
        <w:rPr>
          <w:rFonts w:eastAsia="Arial"/>
        </w:rPr>
      </w:pPr>
      <w:r>
        <w:rPr>
          <w:rFonts w:eastAsia="Arial"/>
        </w:rPr>
        <w:t xml:space="preserve">Partiendo de las fechas claves para las entregas parciales establecidas por la UOC, que son las indicadas en la siguiente tabla se van a definir los recursos necesarios, las tareas a desarrollar junto con los hitos intermedios y la correspondiente secuenciación temporal asociada a cada uno de ellos, como podemos ver se </w:t>
      </w:r>
      <w:r w:rsidR="00197C80">
        <w:rPr>
          <w:rFonts w:eastAsia="Arial"/>
        </w:rPr>
        <w:t>tratan</w:t>
      </w:r>
      <w:r>
        <w:rPr>
          <w:rFonts w:eastAsia="Arial"/>
        </w:rPr>
        <w:t xml:space="preserve"> de una planificación orientada a los objetivos y los productos (top-down).</w:t>
      </w:r>
    </w:p>
    <w:p w14:paraId="152FED65" w14:textId="77777777" w:rsidR="008B502B" w:rsidRDefault="008B502B">
      <w:pPr>
        <w:rPr>
          <w:rFonts w:eastAsia="Arial"/>
        </w:rPr>
      </w:pPr>
    </w:p>
    <w:p w14:paraId="2F183984" w14:textId="77777777" w:rsidR="00D643BB" w:rsidRDefault="00D643BB">
      <w:pPr>
        <w:rPr>
          <w:rFonts w:eastAsia="Arial"/>
        </w:rPr>
      </w:pPr>
    </w:p>
    <w:p w14:paraId="67016109" w14:textId="2D8076DD" w:rsidR="008B502B" w:rsidRDefault="008B502B" w:rsidP="008B502B">
      <w:pPr>
        <w:pStyle w:val="Descripcin"/>
        <w:keepNext/>
      </w:pPr>
      <w:r>
        <w:t xml:space="preserve">Tabla </w:t>
      </w:r>
      <w:fldSimple w:instr=" SEQ Tabla \* ARABIC ">
        <w:r w:rsidR="00D86028">
          <w:rPr>
            <w:noProof/>
          </w:rPr>
          <w:t>2</w:t>
        </w:r>
      </w:fldSimple>
      <w:r>
        <w:t xml:space="preserve"> Plan de hitos</w:t>
      </w:r>
    </w:p>
    <w:tbl>
      <w:tblPr>
        <w:tblW w:w="7035" w:type="dxa"/>
        <w:jc w:val="center"/>
        <w:tblCellMar>
          <w:left w:w="70" w:type="dxa"/>
          <w:right w:w="70" w:type="dxa"/>
        </w:tblCellMar>
        <w:tblLook w:val="0000" w:firstRow="0" w:lastRow="0" w:firstColumn="0" w:lastColumn="0" w:noHBand="0" w:noVBand="0"/>
      </w:tblPr>
      <w:tblGrid>
        <w:gridCol w:w="2535"/>
        <w:gridCol w:w="1260"/>
        <w:gridCol w:w="1260"/>
        <w:gridCol w:w="1980"/>
      </w:tblGrid>
      <w:tr w:rsidR="00D643BB" w14:paraId="5ECE2832" w14:textId="77777777">
        <w:trPr>
          <w:trHeight w:val="300"/>
          <w:jc w:val="center"/>
        </w:trPr>
        <w:tc>
          <w:tcPr>
            <w:tcW w:w="2534" w:type="dxa"/>
            <w:tcBorders>
              <w:top w:val="single" w:sz="4" w:space="0" w:color="000000"/>
              <w:left w:val="single" w:sz="4" w:space="0" w:color="000000"/>
              <w:bottom w:val="single" w:sz="6" w:space="0" w:color="000000"/>
              <w:right w:val="single" w:sz="6" w:space="0" w:color="000000"/>
            </w:tcBorders>
            <w:vAlign w:val="bottom"/>
          </w:tcPr>
          <w:p w14:paraId="4F634D33" w14:textId="77777777" w:rsidR="00D643BB" w:rsidRDefault="00000000">
            <w:pPr>
              <w:jc w:val="center"/>
              <w:rPr>
                <w:rFonts w:cs="Arial"/>
                <w:b/>
                <w:color w:val="000000"/>
                <w:sz w:val="22"/>
                <w:szCs w:val="22"/>
              </w:rPr>
            </w:pPr>
            <w:r>
              <w:rPr>
                <w:rFonts w:cs="Arial"/>
                <w:b/>
                <w:color w:val="000000"/>
                <w:sz w:val="22"/>
                <w:szCs w:val="22"/>
              </w:rPr>
              <w:t>Actividad</w:t>
            </w:r>
          </w:p>
        </w:tc>
        <w:tc>
          <w:tcPr>
            <w:tcW w:w="1260" w:type="dxa"/>
            <w:tcBorders>
              <w:top w:val="single" w:sz="4" w:space="0" w:color="000000"/>
              <w:left w:val="single" w:sz="6" w:space="0" w:color="000000"/>
              <w:bottom w:val="single" w:sz="6" w:space="0" w:color="000000"/>
              <w:right w:val="single" w:sz="6" w:space="0" w:color="000000"/>
            </w:tcBorders>
            <w:vAlign w:val="bottom"/>
          </w:tcPr>
          <w:p w14:paraId="2F958BF9" w14:textId="77777777" w:rsidR="00D643BB" w:rsidRDefault="00000000">
            <w:pPr>
              <w:jc w:val="center"/>
              <w:rPr>
                <w:rFonts w:cs="Arial"/>
                <w:b/>
                <w:color w:val="000000"/>
                <w:sz w:val="22"/>
                <w:szCs w:val="22"/>
              </w:rPr>
            </w:pPr>
            <w:r>
              <w:rPr>
                <w:rFonts w:cs="Arial"/>
                <w:b/>
                <w:color w:val="000000"/>
                <w:sz w:val="22"/>
                <w:szCs w:val="22"/>
              </w:rPr>
              <w:t>Inicio</w:t>
            </w:r>
          </w:p>
        </w:tc>
        <w:tc>
          <w:tcPr>
            <w:tcW w:w="1260" w:type="dxa"/>
            <w:tcBorders>
              <w:top w:val="single" w:sz="4" w:space="0" w:color="000000"/>
              <w:left w:val="single" w:sz="6" w:space="0" w:color="000000"/>
              <w:bottom w:val="single" w:sz="6" w:space="0" w:color="000000"/>
              <w:right w:val="single" w:sz="6" w:space="0" w:color="000000"/>
            </w:tcBorders>
            <w:vAlign w:val="bottom"/>
          </w:tcPr>
          <w:p w14:paraId="17279F42" w14:textId="77777777" w:rsidR="00D643BB" w:rsidRDefault="00000000">
            <w:pPr>
              <w:jc w:val="center"/>
              <w:rPr>
                <w:rFonts w:cs="Arial"/>
                <w:b/>
                <w:color w:val="000000"/>
                <w:sz w:val="22"/>
                <w:szCs w:val="22"/>
              </w:rPr>
            </w:pPr>
            <w:r>
              <w:rPr>
                <w:rFonts w:cs="Arial"/>
                <w:b/>
                <w:color w:val="000000"/>
                <w:sz w:val="22"/>
                <w:szCs w:val="22"/>
              </w:rPr>
              <w:t>Final</w:t>
            </w:r>
          </w:p>
        </w:tc>
        <w:tc>
          <w:tcPr>
            <w:tcW w:w="1980" w:type="dxa"/>
            <w:tcBorders>
              <w:top w:val="single" w:sz="4" w:space="0" w:color="000000"/>
              <w:left w:val="single" w:sz="6" w:space="0" w:color="000000"/>
              <w:bottom w:val="single" w:sz="6" w:space="0" w:color="000000"/>
              <w:right w:val="single" w:sz="4" w:space="0" w:color="000000"/>
            </w:tcBorders>
            <w:vAlign w:val="bottom"/>
          </w:tcPr>
          <w:p w14:paraId="66156B9C" w14:textId="77777777" w:rsidR="00D643BB" w:rsidRDefault="00000000">
            <w:pPr>
              <w:jc w:val="center"/>
              <w:rPr>
                <w:rFonts w:cs="Arial"/>
                <w:b/>
                <w:color w:val="000000"/>
                <w:sz w:val="22"/>
                <w:szCs w:val="22"/>
              </w:rPr>
            </w:pPr>
            <w:r>
              <w:rPr>
                <w:rFonts w:cs="Arial"/>
                <w:b/>
                <w:color w:val="000000"/>
                <w:sz w:val="22"/>
                <w:szCs w:val="22"/>
              </w:rPr>
              <w:t>Duración (días)</w:t>
            </w:r>
          </w:p>
        </w:tc>
      </w:tr>
      <w:tr w:rsidR="00D643BB" w14:paraId="053B00F3" w14:textId="77777777">
        <w:trPr>
          <w:trHeight w:val="300"/>
          <w:jc w:val="center"/>
        </w:trPr>
        <w:tc>
          <w:tcPr>
            <w:tcW w:w="2534" w:type="dxa"/>
            <w:tcBorders>
              <w:top w:val="single" w:sz="6" w:space="0" w:color="000000"/>
              <w:left w:val="single" w:sz="4" w:space="0" w:color="000000"/>
              <w:bottom w:val="single" w:sz="6" w:space="0" w:color="000000"/>
              <w:right w:val="single" w:sz="6" w:space="0" w:color="000000"/>
            </w:tcBorders>
            <w:vAlign w:val="bottom"/>
          </w:tcPr>
          <w:p w14:paraId="25E8EEEA" w14:textId="77777777" w:rsidR="00D643BB" w:rsidRDefault="00000000">
            <w:pPr>
              <w:jc w:val="left"/>
              <w:rPr>
                <w:rFonts w:cs="Arial"/>
                <w:color w:val="000000"/>
                <w:sz w:val="22"/>
                <w:szCs w:val="22"/>
              </w:rPr>
            </w:pPr>
            <w:r>
              <w:rPr>
                <w:rFonts w:cs="Arial"/>
                <w:color w:val="000000"/>
                <w:sz w:val="22"/>
                <w:szCs w:val="22"/>
              </w:rPr>
              <w:t>PEC1  (Plan de Trabajo)</w:t>
            </w:r>
          </w:p>
        </w:tc>
        <w:tc>
          <w:tcPr>
            <w:tcW w:w="1260" w:type="dxa"/>
            <w:tcBorders>
              <w:top w:val="single" w:sz="6" w:space="0" w:color="000000"/>
              <w:left w:val="single" w:sz="6" w:space="0" w:color="000000"/>
              <w:bottom w:val="single" w:sz="6" w:space="0" w:color="000000"/>
              <w:right w:val="single" w:sz="6" w:space="0" w:color="000000"/>
            </w:tcBorders>
            <w:vAlign w:val="bottom"/>
          </w:tcPr>
          <w:p w14:paraId="74225E4C" w14:textId="77777777" w:rsidR="00D643BB" w:rsidRDefault="00000000">
            <w:pPr>
              <w:jc w:val="right"/>
              <w:rPr>
                <w:rFonts w:cs="Arial"/>
                <w:color w:val="000000"/>
                <w:sz w:val="22"/>
                <w:szCs w:val="22"/>
              </w:rPr>
            </w:pPr>
            <w:r>
              <w:rPr>
                <w:rFonts w:cs="Arial"/>
                <w:color w:val="000000"/>
                <w:sz w:val="22"/>
                <w:szCs w:val="22"/>
              </w:rPr>
              <w:t>25-sep</w:t>
            </w:r>
          </w:p>
        </w:tc>
        <w:tc>
          <w:tcPr>
            <w:tcW w:w="1260" w:type="dxa"/>
            <w:tcBorders>
              <w:top w:val="single" w:sz="6" w:space="0" w:color="000000"/>
              <w:left w:val="single" w:sz="6" w:space="0" w:color="000000"/>
              <w:bottom w:val="single" w:sz="6" w:space="0" w:color="000000"/>
              <w:right w:val="single" w:sz="6" w:space="0" w:color="000000"/>
            </w:tcBorders>
            <w:vAlign w:val="bottom"/>
          </w:tcPr>
          <w:p w14:paraId="65887AE6" w14:textId="77777777" w:rsidR="00D643BB" w:rsidRDefault="00000000">
            <w:pPr>
              <w:jc w:val="right"/>
              <w:rPr>
                <w:rFonts w:cs="Arial"/>
                <w:color w:val="000000"/>
                <w:sz w:val="22"/>
                <w:szCs w:val="22"/>
              </w:rPr>
            </w:pPr>
            <w:r>
              <w:rPr>
                <w:rFonts w:cs="Arial"/>
                <w:color w:val="000000"/>
                <w:sz w:val="22"/>
                <w:szCs w:val="22"/>
              </w:rPr>
              <w:t>07-oct</w:t>
            </w:r>
          </w:p>
        </w:tc>
        <w:tc>
          <w:tcPr>
            <w:tcW w:w="1980" w:type="dxa"/>
            <w:tcBorders>
              <w:top w:val="single" w:sz="6" w:space="0" w:color="000000"/>
              <w:left w:val="single" w:sz="6" w:space="0" w:color="000000"/>
              <w:bottom w:val="single" w:sz="6" w:space="0" w:color="000000"/>
              <w:right w:val="single" w:sz="4" w:space="0" w:color="000000"/>
            </w:tcBorders>
            <w:vAlign w:val="bottom"/>
          </w:tcPr>
          <w:p w14:paraId="3FDFBBF8" w14:textId="77777777" w:rsidR="00D643BB" w:rsidRDefault="00000000">
            <w:pPr>
              <w:jc w:val="center"/>
              <w:rPr>
                <w:rFonts w:cs="Arial"/>
                <w:color w:val="000000"/>
                <w:sz w:val="22"/>
                <w:szCs w:val="22"/>
              </w:rPr>
            </w:pPr>
            <w:r>
              <w:rPr>
                <w:rFonts w:cs="Arial"/>
                <w:color w:val="000000"/>
                <w:sz w:val="22"/>
                <w:szCs w:val="22"/>
              </w:rPr>
              <w:t>12</w:t>
            </w:r>
          </w:p>
        </w:tc>
      </w:tr>
      <w:tr w:rsidR="00D643BB" w14:paraId="2F7E1FA5" w14:textId="77777777">
        <w:trPr>
          <w:trHeight w:val="300"/>
          <w:jc w:val="center"/>
        </w:trPr>
        <w:tc>
          <w:tcPr>
            <w:tcW w:w="2534" w:type="dxa"/>
            <w:tcBorders>
              <w:top w:val="single" w:sz="6" w:space="0" w:color="000000"/>
              <w:left w:val="single" w:sz="4" w:space="0" w:color="000000"/>
              <w:bottom w:val="single" w:sz="6" w:space="0" w:color="000000"/>
              <w:right w:val="single" w:sz="6" w:space="0" w:color="000000"/>
            </w:tcBorders>
            <w:vAlign w:val="bottom"/>
          </w:tcPr>
          <w:p w14:paraId="43A01450" w14:textId="77777777" w:rsidR="00D643BB" w:rsidRDefault="00000000">
            <w:pPr>
              <w:jc w:val="left"/>
              <w:rPr>
                <w:rFonts w:cs="Arial"/>
                <w:color w:val="000000"/>
                <w:sz w:val="22"/>
                <w:szCs w:val="22"/>
              </w:rPr>
            </w:pPr>
            <w:r>
              <w:rPr>
                <w:rFonts w:cs="Arial"/>
                <w:color w:val="000000"/>
                <w:sz w:val="22"/>
                <w:szCs w:val="22"/>
              </w:rPr>
              <w:t>PEC2  (Seguimiento)</w:t>
            </w:r>
          </w:p>
        </w:tc>
        <w:tc>
          <w:tcPr>
            <w:tcW w:w="1260" w:type="dxa"/>
            <w:tcBorders>
              <w:top w:val="single" w:sz="6" w:space="0" w:color="000000"/>
              <w:left w:val="single" w:sz="6" w:space="0" w:color="000000"/>
              <w:bottom w:val="single" w:sz="6" w:space="0" w:color="000000"/>
              <w:right w:val="single" w:sz="6" w:space="0" w:color="000000"/>
            </w:tcBorders>
            <w:vAlign w:val="bottom"/>
          </w:tcPr>
          <w:p w14:paraId="6F381714" w14:textId="77777777" w:rsidR="00D643BB" w:rsidRDefault="00000000">
            <w:pPr>
              <w:jc w:val="right"/>
              <w:rPr>
                <w:rFonts w:cs="Arial"/>
                <w:color w:val="000000"/>
                <w:sz w:val="22"/>
                <w:szCs w:val="22"/>
              </w:rPr>
            </w:pPr>
            <w:r>
              <w:rPr>
                <w:rFonts w:cs="Arial"/>
                <w:color w:val="000000"/>
                <w:sz w:val="22"/>
                <w:szCs w:val="22"/>
              </w:rPr>
              <w:t>08-oct</w:t>
            </w:r>
          </w:p>
        </w:tc>
        <w:tc>
          <w:tcPr>
            <w:tcW w:w="1260" w:type="dxa"/>
            <w:tcBorders>
              <w:top w:val="single" w:sz="6" w:space="0" w:color="000000"/>
              <w:left w:val="single" w:sz="6" w:space="0" w:color="000000"/>
              <w:bottom w:val="single" w:sz="6" w:space="0" w:color="000000"/>
              <w:right w:val="single" w:sz="6" w:space="0" w:color="000000"/>
            </w:tcBorders>
            <w:vAlign w:val="bottom"/>
          </w:tcPr>
          <w:p w14:paraId="55DA482F" w14:textId="77777777" w:rsidR="00D643BB" w:rsidRDefault="00000000">
            <w:pPr>
              <w:jc w:val="right"/>
              <w:rPr>
                <w:rFonts w:cs="Arial"/>
                <w:color w:val="000000"/>
                <w:sz w:val="22"/>
                <w:szCs w:val="22"/>
              </w:rPr>
            </w:pPr>
            <w:r>
              <w:rPr>
                <w:rFonts w:cs="Arial"/>
                <w:color w:val="000000"/>
                <w:sz w:val="22"/>
                <w:szCs w:val="22"/>
              </w:rPr>
              <w:t>04-nov</w:t>
            </w:r>
          </w:p>
        </w:tc>
        <w:tc>
          <w:tcPr>
            <w:tcW w:w="1980" w:type="dxa"/>
            <w:tcBorders>
              <w:top w:val="single" w:sz="6" w:space="0" w:color="000000"/>
              <w:left w:val="single" w:sz="6" w:space="0" w:color="000000"/>
              <w:bottom w:val="single" w:sz="6" w:space="0" w:color="000000"/>
              <w:right w:val="single" w:sz="4" w:space="0" w:color="000000"/>
            </w:tcBorders>
            <w:vAlign w:val="bottom"/>
          </w:tcPr>
          <w:p w14:paraId="32101EE6" w14:textId="77777777" w:rsidR="00D643BB" w:rsidRDefault="00000000">
            <w:pPr>
              <w:jc w:val="center"/>
              <w:rPr>
                <w:rFonts w:cs="Arial"/>
                <w:color w:val="000000"/>
                <w:sz w:val="22"/>
                <w:szCs w:val="22"/>
              </w:rPr>
            </w:pPr>
            <w:r>
              <w:rPr>
                <w:rFonts w:cs="Arial"/>
                <w:color w:val="000000"/>
                <w:sz w:val="22"/>
                <w:szCs w:val="22"/>
              </w:rPr>
              <w:t>27</w:t>
            </w:r>
          </w:p>
        </w:tc>
      </w:tr>
      <w:tr w:rsidR="00D643BB" w14:paraId="2AE8902B" w14:textId="77777777">
        <w:trPr>
          <w:trHeight w:val="300"/>
          <w:jc w:val="center"/>
        </w:trPr>
        <w:tc>
          <w:tcPr>
            <w:tcW w:w="2534" w:type="dxa"/>
            <w:tcBorders>
              <w:top w:val="single" w:sz="6" w:space="0" w:color="000000"/>
              <w:left w:val="single" w:sz="4" w:space="0" w:color="000000"/>
              <w:bottom w:val="single" w:sz="6" w:space="0" w:color="000000"/>
              <w:right w:val="single" w:sz="6" w:space="0" w:color="000000"/>
            </w:tcBorders>
            <w:vAlign w:val="bottom"/>
          </w:tcPr>
          <w:p w14:paraId="1490B85D" w14:textId="77777777" w:rsidR="00D643BB" w:rsidRDefault="00000000">
            <w:pPr>
              <w:jc w:val="left"/>
              <w:rPr>
                <w:rFonts w:cs="Arial"/>
                <w:color w:val="000000"/>
                <w:sz w:val="22"/>
                <w:szCs w:val="22"/>
              </w:rPr>
            </w:pPr>
            <w:r>
              <w:rPr>
                <w:rFonts w:cs="Arial"/>
                <w:color w:val="000000"/>
                <w:sz w:val="22"/>
                <w:szCs w:val="22"/>
              </w:rPr>
              <w:t>PEC3  (Seguimiento)</w:t>
            </w:r>
          </w:p>
        </w:tc>
        <w:tc>
          <w:tcPr>
            <w:tcW w:w="1260" w:type="dxa"/>
            <w:tcBorders>
              <w:top w:val="single" w:sz="6" w:space="0" w:color="000000"/>
              <w:left w:val="single" w:sz="6" w:space="0" w:color="000000"/>
              <w:bottom w:val="single" w:sz="6" w:space="0" w:color="000000"/>
              <w:right w:val="single" w:sz="6" w:space="0" w:color="000000"/>
            </w:tcBorders>
            <w:vAlign w:val="bottom"/>
          </w:tcPr>
          <w:p w14:paraId="0EFD7CD6" w14:textId="77777777" w:rsidR="00D643BB" w:rsidRDefault="00000000">
            <w:pPr>
              <w:jc w:val="right"/>
              <w:rPr>
                <w:rFonts w:cs="Arial"/>
                <w:color w:val="000000"/>
                <w:sz w:val="22"/>
                <w:szCs w:val="22"/>
              </w:rPr>
            </w:pPr>
            <w:r>
              <w:rPr>
                <w:rFonts w:cs="Arial"/>
                <w:color w:val="000000"/>
                <w:sz w:val="22"/>
                <w:szCs w:val="22"/>
              </w:rPr>
              <w:t>05-nov</w:t>
            </w:r>
          </w:p>
        </w:tc>
        <w:tc>
          <w:tcPr>
            <w:tcW w:w="1260" w:type="dxa"/>
            <w:tcBorders>
              <w:top w:val="single" w:sz="6" w:space="0" w:color="000000"/>
              <w:left w:val="single" w:sz="6" w:space="0" w:color="000000"/>
              <w:bottom w:val="single" w:sz="6" w:space="0" w:color="000000"/>
              <w:right w:val="single" w:sz="6" w:space="0" w:color="000000"/>
            </w:tcBorders>
            <w:vAlign w:val="bottom"/>
          </w:tcPr>
          <w:p w14:paraId="2DAAE84C" w14:textId="77777777" w:rsidR="00D643BB" w:rsidRDefault="00000000">
            <w:pPr>
              <w:jc w:val="right"/>
              <w:rPr>
                <w:rFonts w:cs="Arial"/>
                <w:color w:val="000000"/>
                <w:sz w:val="22"/>
                <w:szCs w:val="22"/>
              </w:rPr>
            </w:pPr>
            <w:r>
              <w:rPr>
                <w:rFonts w:cs="Arial"/>
                <w:color w:val="000000"/>
                <w:sz w:val="22"/>
                <w:szCs w:val="22"/>
              </w:rPr>
              <w:t>02-dic</w:t>
            </w:r>
          </w:p>
        </w:tc>
        <w:tc>
          <w:tcPr>
            <w:tcW w:w="1980" w:type="dxa"/>
            <w:tcBorders>
              <w:top w:val="single" w:sz="6" w:space="0" w:color="000000"/>
              <w:left w:val="single" w:sz="6" w:space="0" w:color="000000"/>
              <w:bottom w:val="single" w:sz="6" w:space="0" w:color="000000"/>
              <w:right w:val="single" w:sz="4" w:space="0" w:color="000000"/>
            </w:tcBorders>
            <w:vAlign w:val="bottom"/>
          </w:tcPr>
          <w:p w14:paraId="109E7B30" w14:textId="77777777" w:rsidR="00D643BB" w:rsidRDefault="00000000">
            <w:pPr>
              <w:jc w:val="center"/>
              <w:rPr>
                <w:rFonts w:cs="Arial"/>
                <w:color w:val="000000"/>
                <w:sz w:val="22"/>
                <w:szCs w:val="22"/>
              </w:rPr>
            </w:pPr>
            <w:r>
              <w:rPr>
                <w:rFonts w:cs="Arial"/>
                <w:color w:val="000000"/>
                <w:sz w:val="22"/>
                <w:szCs w:val="22"/>
              </w:rPr>
              <w:t>27</w:t>
            </w:r>
          </w:p>
        </w:tc>
      </w:tr>
      <w:tr w:rsidR="00D643BB" w14:paraId="325FAB51" w14:textId="77777777">
        <w:trPr>
          <w:trHeight w:val="300"/>
          <w:jc w:val="center"/>
        </w:trPr>
        <w:tc>
          <w:tcPr>
            <w:tcW w:w="2534" w:type="dxa"/>
            <w:tcBorders>
              <w:top w:val="single" w:sz="6" w:space="0" w:color="000000"/>
              <w:left w:val="single" w:sz="4" w:space="0" w:color="000000"/>
              <w:bottom w:val="single" w:sz="6" w:space="0" w:color="000000"/>
              <w:right w:val="single" w:sz="6" w:space="0" w:color="000000"/>
            </w:tcBorders>
            <w:vAlign w:val="bottom"/>
          </w:tcPr>
          <w:p w14:paraId="36EF9026" w14:textId="77777777" w:rsidR="00D643BB" w:rsidRDefault="00000000">
            <w:pPr>
              <w:jc w:val="left"/>
              <w:rPr>
                <w:rFonts w:cs="Arial"/>
                <w:color w:val="000000"/>
                <w:sz w:val="22"/>
                <w:szCs w:val="22"/>
              </w:rPr>
            </w:pPr>
            <w:r>
              <w:rPr>
                <w:rFonts w:cs="Arial"/>
                <w:color w:val="000000"/>
                <w:sz w:val="22"/>
                <w:szCs w:val="22"/>
              </w:rPr>
              <w:t>PEC4  (Seguimiento)</w:t>
            </w:r>
          </w:p>
        </w:tc>
        <w:tc>
          <w:tcPr>
            <w:tcW w:w="1260" w:type="dxa"/>
            <w:tcBorders>
              <w:top w:val="single" w:sz="6" w:space="0" w:color="000000"/>
              <w:left w:val="single" w:sz="6" w:space="0" w:color="000000"/>
              <w:bottom w:val="single" w:sz="6" w:space="0" w:color="000000"/>
              <w:right w:val="single" w:sz="6" w:space="0" w:color="000000"/>
            </w:tcBorders>
            <w:vAlign w:val="bottom"/>
          </w:tcPr>
          <w:p w14:paraId="1F79C312" w14:textId="77777777" w:rsidR="00D643BB" w:rsidRDefault="00000000">
            <w:pPr>
              <w:jc w:val="right"/>
              <w:rPr>
                <w:rFonts w:cs="Arial"/>
                <w:color w:val="000000"/>
                <w:sz w:val="22"/>
                <w:szCs w:val="22"/>
              </w:rPr>
            </w:pPr>
            <w:r>
              <w:rPr>
                <w:rFonts w:cs="Arial"/>
                <w:color w:val="000000"/>
                <w:sz w:val="22"/>
                <w:szCs w:val="22"/>
              </w:rPr>
              <w:t>03-dic</w:t>
            </w:r>
          </w:p>
        </w:tc>
        <w:tc>
          <w:tcPr>
            <w:tcW w:w="1260" w:type="dxa"/>
            <w:tcBorders>
              <w:top w:val="single" w:sz="6" w:space="0" w:color="000000"/>
              <w:left w:val="single" w:sz="6" w:space="0" w:color="000000"/>
              <w:bottom w:val="single" w:sz="6" w:space="0" w:color="000000"/>
              <w:right w:val="single" w:sz="6" w:space="0" w:color="000000"/>
            </w:tcBorders>
            <w:vAlign w:val="bottom"/>
          </w:tcPr>
          <w:p w14:paraId="1D3D4509" w14:textId="77777777" w:rsidR="00D643BB" w:rsidRDefault="00000000">
            <w:pPr>
              <w:jc w:val="right"/>
              <w:rPr>
                <w:rFonts w:cs="Arial"/>
                <w:color w:val="000000"/>
                <w:sz w:val="22"/>
                <w:szCs w:val="22"/>
              </w:rPr>
            </w:pPr>
            <w:r>
              <w:rPr>
                <w:rFonts w:cs="Arial"/>
                <w:color w:val="000000"/>
                <w:sz w:val="22"/>
                <w:szCs w:val="22"/>
              </w:rPr>
              <w:t>30-dic</w:t>
            </w:r>
          </w:p>
        </w:tc>
        <w:tc>
          <w:tcPr>
            <w:tcW w:w="1980" w:type="dxa"/>
            <w:tcBorders>
              <w:top w:val="single" w:sz="6" w:space="0" w:color="000000"/>
              <w:left w:val="single" w:sz="6" w:space="0" w:color="000000"/>
              <w:bottom w:val="single" w:sz="6" w:space="0" w:color="000000"/>
              <w:right w:val="single" w:sz="4" w:space="0" w:color="000000"/>
            </w:tcBorders>
            <w:vAlign w:val="bottom"/>
          </w:tcPr>
          <w:p w14:paraId="528E2649" w14:textId="77777777" w:rsidR="00D643BB" w:rsidRDefault="00000000">
            <w:pPr>
              <w:jc w:val="center"/>
              <w:rPr>
                <w:rFonts w:cs="Arial"/>
                <w:color w:val="000000"/>
                <w:sz w:val="22"/>
                <w:szCs w:val="22"/>
              </w:rPr>
            </w:pPr>
            <w:r>
              <w:rPr>
                <w:rFonts w:cs="Arial"/>
                <w:color w:val="000000"/>
                <w:sz w:val="22"/>
                <w:szCs w:val="22"/>
              </w:rPr>
              <w:t>27</w:t>
            </w:r>
          </w:p>
        </w:tc>
      </w:tr>
      <w:tr w:rsidR="00D643BB" w14:paraId="2B57B182" w14:textId="77777777">
        <w:trPr>
          <w:trHeight w:val="300"/>
          <w:jc w:val="center"/>
        </w:trPr>
        <w:tc>
          <w:tcPr>
            <w:tcW w:w="2534" w:type="dxa"/>
            <w:tcBorders>
              <w:top w:val="single" w:sz="6" w:space="0" w:color="000000"/>
              <w:left w:val="single" w:sz="4" w:space="0" w:color="000000"/>
              <w:bottom w:val="single" w:sz="6" w:space="0" w:color="000000"/>
              <w:right w:val="single" w:sz="6" w:space="0" w:color="000000"/>
            </w:tcBorders>
            <w:vAlign w:val="bottom"/>
          </w:tcPr>
          <w:p w14:paraId="1B3C1260" w14:textId="77777777" w:rsidR="00D643BB" w:rsidRDefault="00000000">
            <w:pPr>
              <w:jc w:val="left"/>
              <w:rPr>
                <w:rFonts w:cs="Arial"/>
                <w:color w:val="000000"/>
                <w:sz w:val="22"/>
                <w:szCs w:val="22"/>
              </w:rPr>
            </w:pPr>
            <w:r>
              <w:rPr>
                <w:rFonts w:cs="Arial"/>
                <w:color w:val="000000"/>
                <w:sz w:val="22"/>
                <w:szCs w:val="22"/>
              </w:rPr>
              <w:t>PEC5  (Entrega TFG)</w:t>
            </w:r>
          </w:p>
        </w:tc>
        <w:tc>
          <w:tcPr>
            <w:tcW w:w="1260" w:type="dxa"/>
            <w:tcBorders>
              <w:top w:val="single" w:sz="6" w:space="0" w:color="000000"/>
              <w:left w:val="single" w:sz="6" w:space="0" w:color="000000"/>
              <w:bottom w:val="single" w:sz="6" w:space="0" w:color="000000"/>
              <w:right w:val="single" w:sz="6" w:space="0" w:color="000000"/>
            </w:tcBorders>
            <w:vAlign w:val="bottom"/>
          </w:tcPr>
          <w:p w14:paraId="6A99BF72" w14:textId="77777777" w:rsidR="00D643BB" w:rsidRDefault="00000000">
            <w:pPr>
              <w:jc w:val="right"/>
              <w:rPr>
                <w:rFonts w:cs="Arial"/>
                <w:color w:val="000000"/>
                <w:sz w:val="22"/>
                <w:szCs w:val="22"/>
              </w:rPr>
            </w:pPr>
            <w:r>
              <w:rPr>
                <w:rFonts w:cs="Arial"/>
                <w:color w:val="000000"/>
                <w:sz w:val="22"/>
                <w:szCs w:val="22"/>
              </w:rPr>
              <w:t>31-dic</w:t>
            </w:r>
          </w:p>
        </w:tc>
        <w:tc>
          <w:tcPr>
            <w:tcW w:w="1260" w:type="dxa"/>
            <w:tcBorders>
              <w:top w:val="single" w:sz="6" w:space="0" w:color="000000"/>
              <w:left w:val="single" w:sz="6" w:space="0" w:color="000000"/>
              <w:bottom w:val="single" w:sz="6" w:space="0" w:color="000000"/>
              <w:right w:val="single" w:sz="6" w:space="0" w:color="000000"/>
            </w:tcBorders>
            <w:vAlign w:val="bottom"/>
          </w:tcPr>
          <w:p w14:paraId="275258B3" w14:textId="77777777" w:rsidR="00D643BB" w:rsidRDefault="00000000">
            <w:pPr>
              <w:jc w:val="right"/>
              <w:rPr>
                <w:rFonts w:cs="Arial"/>
                <w:color w:val="000000"/>
                <w:sz w:val="22"/>
                <w:szCs w:val="22"/>
              </w:rPr>
            </w:pPr>
            <w:r>
              <w:rPr>
                <w:rFonts w:cs="Arial"/>
                <w:color w:val="000000"/>
                <w:sz w:val="22"/>
                <w:szCs w:val="22"/>
              </w:rPr>
              <w:t>19-ene</w:t>
            </w:r>
          </w:p>
        </w:tc>
        <w:tc>
          <w:tcPr>
            <w:tcW w:w="1980" w:type="dxa"/>
            <w:tcBorders>
              <w:top w:val="single" w:sz="6" w:space="0" w:color="000000"/>
              <w:left w:val="single" w:sz="6" w:space="0" w:color="000000"/>
              <w:bottom w:val="single" w:sz="6" w:space="0" w:color="000000"/>
              <w:right w:val="single" w:sz="4" w:space="0" w:color="000000"/>
            </w:tcBorders>
            <w:vAlign w:val="bottom"/>
          </w:tcPr>
          <w:p w14:paraId="1D218E2A" w14:textId="77777777" w:rsidR="00D643BB" w:rsidRDefault="00000000">
            <w:pPr>
              <w:jc w:val="center"/>
              <w:rPr>
                <w:rFonts w:cs="Arial"/>
                <w:color w:val="000000"/>
                <w:sz w:val="22"/>
                <w:szCs w:val="22"/>
              </w:rPr>
            </w:pPr>
            <w:r>
              <w:rPr>
                <w:rFonts w:cs="Arial"/>
                <w:color w:val="000000"/>
                <w:sz w:val="22"/>
                <w:szCs w:val="22"/>
              </w:rPr>
              <w:t>19</w:t>
            </w:r>
          </w:p>
        </w:tc>
      </w:tr>
      <w:tr w:rsidR="00D643BB" w14:paraId="3BD71333" w14:textId="77777777">
        <w:trPr>
          <w:trHeight w:val="300"/>
          <w:jc w:val="center"/>
        </w:trPr>
        <w:tc>
          <w:tcPr>
            <w:tcW w:w="2534" w:type="dxa"/>
            <w:tcBorders>
              <w:top w:val="single" w:sz="6" w:space="0" w:color="000000"/>
              <w:left w:val="single" w:sz="4" w:space="0" w:color="000000"/>
              <w:bottom w:val="single" w:sz="4" w:space="0" w:color="000000"/>
              <w:right w:val="single" w:sz="6" w:space="0" w:color="000000"/>
            </w:tcBorders>
            <w:vAlign w:val="bottom"/>
          </w:tcPr>
          <w:p w14:paraId="5E41904E" w14:textId="77777777" w:rsidR="00D643BB" w:rsidRDefault="00000000">
            <w:pPr>
              <w:jc w:val="left"/>
              <w:rPr>
                <w:rFonts w:cs="Arial"/>
                <w:color w:val="000000"/>
                <w:sz w:val="22"/>
                <w:szCs w:val="22"/>
              </w:rPr>
            </w:pPr>
            <w:r>
              <w:rPr>
                <w:rFonts w:cs="Arial"/>
                <w:color w:val="000000"/>
                <w:sz w:val="22"/>
                <w:szCs w:val="22"/>
              </w:rPr>
              <w:t>Tribunales y defensa</w:t>
            </w:r>
          </w:p>
        </w:tc>
        <w:tc>
          <w:tcPr>
            <w:tcW w:w="1260" w:type="dxa"/>
            <w:tcBorders>
              <w:top w:val="single" w:sz="6" w:space="0" w:color="000000"/>
              <w:left w:val="single" w:sz="6" w:space="0" w:color="000000"/>
              <w:bottom w:val="single" w:sz="4" w:space="0" w:color="000000"/>
              <w:right w:val="single" w:sz="6" w:space="0" w:color="000000"/>
            </w:tcBorders>
            <w:vAlign w:val="bottom"/>
          </w:tcPr>
          <w:p w14:paraId="1449F680" w14:textId="77777777" w:rsidR="00D643BB" w:rsidRDefault="00000000">
            <w:pPr>
              <w:jc w:val="right"/>
              <w:rPr>
                <w:rFonts w:cs="Arial"/>
                <w:color w:val="000000"/>
                <w:sz w:val="22"/>
                <w:szCs w:val="22"/>
              </w:rPr>
            </w:pPr>
            <w:r>
              <w:rPr>
                <w:rFonts w:cs="Arial"/>
                <w:color w:val="000000"/>
                <w:sz w:val="22"/>
                <w:szCs w:val="22"/>
              </w:rPr>
              <w:t>20-ene</w:t>
            </w:r>
          </w:p>
        </w:tc>
        <w:tc>
          <w:tcPr>
            <w:tcW w:w="1260" w:type="dxa"/>
            <w:tcBorders>
              <w:top w:val="single" w:sz="6" w:space="0" w:color="000000"/>
              <w:left w:val="single" w:sz="6" w:space="0" w:color="000000"/>
              <w:bottom w:val="single" w:sz="4" w:space="0" w:color="000000"/>
              <w:right w:val="single" w:sz="6" w:space="0" w:color="000000"/>
            </w:tcBorders>
            <w:vAlign w:val="bottom"/>
          </w:tcPr>
          <w:p w14:paraId="74825122" w14:textId="77777777" w:rsidR="00D643BB" w:rsidRDefault="00000000">
            <w:pPr>
              <w:jc w:val="right"/>
              <w:rPr>
                <w:rFonts w:cs="Arial"/>
                <w:color w:val="000000"/>
                <w:sz w:val="22"/>
                <w:szCs w:val="22"/>
              </w:rPr>
            </w:pPr>
            <w:r>
              <w:rPr>
                <w:rFonts w:cs="Arial"/>
                <w:color w:val="000000"/>
                <w:sz w:val="22"/>
                <w:szCs w:val="22"/>
              </w:rPr>
              <w:t>27-ene</w:t>
            </w:r>
          </w:p>
        </w:tc>
        <w:tc>
          <w:tcPr>
            <w:tcW w:w="1980" w:type="dxa"/>
            <w:tcBorders>
              <w:top w:val="single" w:sz="6" w:space="0" w:color="000000"/>
              <w:left w:val="single" w:sz="6" w:space="0" w:color="000000"/>
              <w:bottom w:val="single" w:sz="4" w:space="0" w:color="000000"/>
              <w:right w:val="single" w:sz="4" w:space="0" w:color="000000"/>
            </w:tcBorders>
            <w:vAlign w:val="bottom"/>
          </w:tcPr>
          <w:p w14:paraId="466F6DE0" w14:textId="77777777" w:rsidR="00D643BB" w:rsidRDefault="00000000">
            <w:pPr>
              <w:jc w:val="center"/>
              <w:rPr>
                <w:rFonts w:cs="Arial"/>
                <w:color w:val="000000"/>
                <w:sz w:val="22"/>
                <w:szCs w:val="22"/>
              </w:rPr>
            </w:pPr>
            <w:r>
              <w:rPr>
                <w:rFonts w:cs="Arial"/>
                <w:color w:val="000000"/>
                <w:sz w:val="22"/>
                <w:szCs w:val="22"/>
              </w:rPr>
              <w:t>7</w:t>
            </w:r>
          </w:p>
        </w:tc>
      </w:tr>
    </w:tbl>
    <w:p w14:paraId="450869CA" w14:textId="77777777" w:rsidR="00D643BB" w:rsidRDefault="00D643BB">
      <w:pPr>
        <w:rPr>
          <w:rFonts w:eastAsia="Arial"/>
        </w:rPr>
      </w:pPr>
    </w:p>
    <w:p w14:paraId="6ECF3130" w14:textId="77777777" w:rsidR="00D643BB" w:rsidRDefault="00D643BB">
      <w:pPr>
        <w:rPr>
          <w:rFonts w:eastAsia="Arial"/>
        </w:rPr>
      </w:pPr>
    </w:p>
    <w:p w14:paraId="1D9EF13B" w14:textId="77777777" w:rsidR="00D643BB" w:rsidRDefault="00000000">
      <w:pPr>
        <w:rPr>
          <w:rFonts w:eastAsia="Arial"/>
        </w:rPr>
      </w:pPr>
      <w:r>
        <w:rPr>
          <w:rFonts w:eastAsia="Arial"/>
        </w:rPr>
        <w:t xml:space="preserve">El trabajo se plantea en forma de proyecto empezando por la propia planificación la cual es el objeto de este apartado seguida de la ejecución dividida en varias fases iterativas con entregas parciales sujetas a seguimiento y control y </w:t>
      </w:r>
      <w:r>
        <w:rPr>
          <w:rFonts w:eastAsia="Arial"/>
        </w:rPr>
        <w:lastRenderedPageBreak/>
        <w:t>acabando en la entrega final de los productos y la defensa de la propuesta. Las fechas de los hitos podrán ser modificadas dependiendo de las fechas de vacaciones en las que podré dar un mayor impulso al trabajo. Los hitos se corresponden con las entregas parciales de los apartados del trabajo que se vayan completando.</w:t>
      </w:r>
    </w:p>
    <w:p w14:paraId="75992265" w14:textId="77777777" w:rsidR="00D643BB" w:rsidRDefault="00D643BB">
      <w:pPr>
        <w:rPr>
          <w:rFonts w:eastAsia="Arial"/>
        </w:rPr>
      </w:pPr>
    </w:p>
    <w:p w14:paraId="0EC98537" w14:textId="77777777" w:rsidR="00D643BB" w:rsidRDefault="00D643BB">
      <w:pPr>
        <w:rPr>
          <w:rFonts w:eastAsia="Arial"/>
        </w:rPr>
      </w:pPr>
    </w:p>
    <w:p w14:paraId="4105B903" w14:textId="132AFDA8" w:rsidR="008B502B" w:rsidRDefault="008B502B" w:rsidP="008B502B">
      <w:pPr>
        <w:pStyle w:val="Descripcin"/>
        <w:keepNext/>
      </w:pPr>
      <w:r>
        <w:t xml:space="preserve">Tabla </w:t>
      </w:r>
      <w:fldSimple w:instr=" SEQ Tabla \* ARABIC ">
        <w:r w:rsidR="00D86028">
          <w:rPr>
            <w:noProof/>
          </w:rPr>
          <w:t>3</w:t>
        </w:r>
      </w:fldSimple>
      <w:r>
        <w:t xml:space="preserve"> Fases trabajo</w:t>
      </w:r>
    </w:p>
    <w:tbl>
      <w:tblPr>
        <w:tblW w:w="8350" w:type="dxa"/>
        <w:jc w:val="center"/>
        <w:tblLook w:val="04A0" w:firstRow="1" w:lastRow="0" w:firstColumn="1" w:lastColumn="0" w:noHBand="0" w:noVBand="1"/>
      </w:tblPr>
      <w:tblGrid>
        <w:gridCol w:w="921"/>
        <w:gridCol w:w="3402"/>
        <w:gridCol w:w="1416"/>
        <w:gridCol w:w="1276"/>
        <w:gridCol w:w="1335"/>
      </w:tblGrid>
      <w:tr w:rsidR="00D643BB" w14:paraId="20BF2D12" w14:textId="77777777">
        <w:trPr>
          <w:trHeight w:val="305"/>
          <w:jc w:val="center"/>
        </w:trPr>
        <w:tc>
          <w:tcPr>
            <w:tcW w:w="921" w:type="dxa"/>
            <w:tcBorders>
              <w:top w:val="single" w:sz="4" w:space="0" w:color="000000"/>
              <w:left w:val="single" w:sz="4" w:space="0" w:color="000000"/>
              <w:bottom w:val="single" w:sz="4" w:space="0" w:color="000000"/>
              <w:right w:val="single" w:sz="4" w:space="0" w:color="000000"/>
            </w:tcBorders>
          </w:tcPr>
          <w:p w14:paraId="640840A8" w14:textId="77777777" w:rsidR="00D643BB" w:rsidRDefault="00000000">
            <w:pPr>
              <w:jc w:val="center"/>
              <w:rPr>
                <w:rFonts w:cs="Arial"/>
                <w:b/>
                <w:color w:val="000000"/>
                <w:sz w:val="20"/>
                <w:szCs w:val="20"/>
              </w:rPr>
            </w:pPr>
            <w:r>
              <w:rPr>
                <w:rFonts w:cs="Arial"/>
                <w:b/>
                <w:color w:val="000000"/>
                <w:sz w:val="20"/>
                <w:szCs w:val="20"/>
              </w:rPr>
              <w:t>hito</w:t>
            </w:r>
          </w:p>
        </w:tc>
        <w:tc>
          <w:tcPr>
            <w:tcW w:w="3402" w:type="dxa"/>
            <w:tcBorders>
              <w:top w:val="single" w:sz="4" w:space="0" w:color="000000"/>
              <w:left w:val="single" w:sz="4" w:space="0" w:color="000000"/>
              <w:bottom w:val="single" w:sz="4" w:space="0" w:color="000000"/>
              <w:right w:val="single" w:sz="4" w:space="0" w:color="000000"/>
            </w:tcBorders>
          </w:tcPr>
          <w:p w14:paraId="2BA55748" w14:textId="77777777" w:rsidR="00D643BB" w:rsidRDefault="00000000">
            <w:pPr>
              <w:jc w:val="center"/>
              <w:rPr>
                <w:rFonts w:cs="Arial"/>
                <w:b/>
                <w:color w:val="000000"/>
                <w:sz w:val="20"/>
                <w:szCs w:val="20"/>
              </w:rPr>
            </w:pPr>
            <w:r>
              <w:rPr>
                <w:rFonts w:cs="Arial"/>
                <w:b/>
                <w:color w:val="000000"/>
                <w:sz w:val="20"/>
                <w:szCs w:val="20"/>
              </w:rPr>
              <w:t>Entregables (EDT)</w:t>
            </w:r>
          </w:p>
        </w:tc>
        <w:tc>
          <w:tcPr>
            <w:tcW w:w="1416" w:type="dxa"/>
            <w:tcBorders>
              <w:top w:val="single" w:sz="4" w:space="0" w:color="000000"/>
              <w:left w:val="single" w:sz="4" w:space="0" w:color="000000"/>
              <w:bottom w:val="single" w:sz="4" w:space="0" w:color="000000"/>
              <w:right w:val="single" w:sz="4" w:space="0" w:color="000000"/>
            </w:tcBorders>
          </w:tcPr>
          <w:p w14:paraId="01122E5E" w14:textId="77777777" w:rsidR="00D643BB" w:rsidRDefault="00000000">
            <w:pPr>
              <w:jc w:val="center"/>
              <w:rPr>
                <w:rFonts w:cs="Arial"/>
                <w:b/>
                <w:color w:val="000000"/>
                <w:sz w:val="20"/>
                <w:szCs w:val="20"/>
              </w:rPr>
            </w:pPr>
            <w:r>
              <w:rPr>
                <w:rFonts w:cs="Arial"/>
                <w:b/>
                <w:color w:val="000000"/>
                <w:sz w:val="20"/>
                <w:szCs w:val="20"/>
              </w:rPr>
              <w:t>Inicio</w:t>
            </w:r>
          </w:p>
        </w:tc>
        <w:tc>
          <w:tcPr>
            <w:tcW w:w="1276" w:type="dxa"/>
            <w:tcBorders>
              <w:top w:val="single" w:sz="4" w:space="0" w:color="000000"/>
              <w:left w:val="single" w:sz="4" w:space="0" w:color="000000"/>
              <w:bottom w:val="single" w:sz="4" w:space="0" w:color="000000"/>
              <w:right w:val="single" w:sz="4" w:space="0" w:color="000000"/>
            </w:tcBorders>
          </w:tcPr>
          <w:p w14:paraId="31896B05" w14:textId="77777777" w:rsidR="00D643BB" w:rsidRDefault="00000000">
            <w:pPr>
              <w:jc w:val="center"/>
              <w:rPr>
                <w:rFonts w:cs="Arial"/>
                <w:b/>
                <w:color w:val="000000"/>
                <w:sz w:val="20"/>
                <w:szCs w:val="20"/>
              </w:rPr>
            </w:pPr>
            <w:r>
              <w:rPr>
                <w:rFonts w:cs="Arial"/>
                <w:b/>
                <w:color w:val="000000"/>
                <w:sz w:val="20"/>
                <w:szCs w:val="20"/>
              </w:rPr>
              <w:t>Fin</w:t>
            </w:r>
          </w:p>
        </w:tc>
        <w:tc>
          <w:tcPr>
            <w:tcW w:w="1335" w:type="dxa"/>
            <w:tcBorders>
              <w:top w:val="single" w:sz="4" w:space="0" w:color="000000"/>
              <w:left w:val="single" w:sz="4" w:space="0" w:color="000000"/>
              <w:bottom w:val="single" w:sz="4" w:space="0" w:color="000000"/>
              <w:right w:val="single" w:sz="4" w:space="0" w:color="000000"/>
            </w:tcBorders>
          </w:tcPr>
          <w:p w14:paraId="7FDB725C" w14:textId="77777777" w:rsidR="00D643BB" w:rsidRDefault="00000000">
            <w:pPr>
              <w:jc w:val="center"/>
              <w:rPr>
                <w:rFonts w:cs="Arial"/>
                <w:b/>
                <w:color w:val="000000"/>
                <w:sz w:val="20"/>
                <w:szCs w:val="20"/>
              </w:rPr>
            </w:pPr>
            <w:r>
              <w:rPr>
                <w:rFonts w:cs="Arial"/>
                <w:b/>
                <w:color w:val="000000"/>
                <w:sz w:val="20"/>
                <w:szCs w:val="20"/>
              </w:rPr>
              <w:t>Duración (días)</w:t>
            </w:r>
          </w:p>
        </w:tc>
      </w:tr>
      <w:tr w:rsidR="00D643BB" w14:paraId="1D2C86D0"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6130CE26"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28617401" w14:textId="77777777" w:rsidR="00D643BB" w:rsidRDefault="00000000">
            <w:pPr>
              <w:jc w:val="left"/>
              <w:rPr>
                <w:rFonts w:cs="Arial"/>
                <w:color w:val="000000"/>
                <w:sz w:val="20"/>
                <w:szCs w:val="20"/>
              </w:rPr>
            </w:pPr>
            <w:r>
              <w:rPr>
                <w:rFonts w:cs="Arial"/>
                <w:color w:val="000000"/>
                <w:sz w:val="20"/>
                <w:szCs w:val="20"/>
              </w:rPr>
              <w:t>Análisis As is, To be, gap</w:t>
            </w:r>
          </w:p>
        </w:tc>
        <w:tc>
          <w:tcPr>
            <w:tcW w:w="1416" w:type="dxa"/>
            <w:tcBorders>
              <w:top w:val="single" w:sz="4" w:space="0" w:color="000000"/>
              <w:left w:val="single" w:sz="4" w:space="0" w:color="000000"/>
              <w:bottom w:val="single" w:sz="4" w:space="0" w:color="000000"/>
              <w:right w:val="single" w:sz="4" w:space="0" w:color="000000"/>
            </w:tcBorders>
          </w:tcPr>
          <w:p w14:paraId="3DAC08EE" w14:textId="77777777" w:rsidR="00D643BB" w:rsidRDefault="00000000">
            <w:pPr>
              <w:jc w:val="left"/>
              <w:rPr>
                <w:rFonts w:cs="Arial"/>
                <w:color w:val="000000"/>
                <w:sz w:val="20"/>
                <w:szCs w:val="20"/>
              </w:rPr>
            </w:pPr>
            <w:r>
              <w:rPr>
                <w:rFonts w:cs="Arial"/>
                <w:color w:val="000000"/>
                <w:sz w:val="20"/>
                <w:szCs w:val="20"/>
              </w:rPr>
              <w:t>8-oct</w:t>
            </w:r>
          </w:p>
        </w:tc>
        <w:tc>
          <w:tcPr>
            <w:tcW w:w="1276" w:type="dxa"/>
            <w:tcBorders>
              <w:top w:val="single" w:sz="4" w:space="0" w:color="000000"/>
              <w:left w:val="single" w:sz="4" w:space="0" w:color="000000"/>
              <w:bottom w:val="single" w:sz="4" w:space="0" w:color="000000"/>
              <w:right w:val="single" w:sz="4" w:space="0" w:color="000000"/>
            </w:tcBorders>
          </w:tcPr>
          <w:p w14:paraId="0BDF5FA4" w14:textId="77777777" w:rsidR="00D643BB" w:rsidRDefault="00000000">
            <w:pPr>
              <w:jc w:val="left"/>
              <w:rPr>
                <w:rFonts w:cs="Arial"/>
                <w:color w:val="000000"/>
                <w:sz w:val="20"/>
                <w:szCs w:val="20"/>
              </w:rPr>
            </w:pPr>
            <w:r>
              <w:rPr>
                <w:rFonts w:cs="Arial"/>
                <w:color w:val="000000"/>
                <w:sz w:val="20"/>
                <w:szCs w:val="20"/>
              </w:rPr>
              <w:t>19-oct</w:t>
            </w:r>
          </w:p>
        </w:tc>
        <w:tc>
          <w:tcPr>
            <w:tcW w:w="1335" w:type="dxa"/>
            <w:tcBorders>
              <w:top w:val="single" w:sz="4" w:space="0" w:color="000000"/>
              <w:left w:val="single" w:sz="4" w:space="0" w:color="000000"/>
              <w:bottom w:val="single" w:sz="4" w:space="0" w:color="000000"/>
              <w:right w:val="single" w:sz="4" w:space="0" w:color="000000"/>
            </w:tcBorders>
          </w:tcPr>
          <w:p w14:paraId="1364CD81" w14:textId="77777777" w:rsidR="00D643BB" w:rsidRDefault="00000000">
            <w:pPr>
              <w:jc w:val="left"/>
              <w:rPr>
                <w:rFonts w:cs="Arial"/>
                <w:color w:val="000000"/>
                <w:sz w:val="20"/>
                <w:szCs w:val="20"/>
              </w:rPr>
            </w:pPr>
            <w:r>
              <w:rPr>
                <w:rFonts w:cs="Arial"/>
                <w:color w:val="000000"/>
                <w:sz w:val="20"/>
                <w:szCs w:val="20"/>
              </w:rPr>
              <w:t>12</w:t>
            </w:r>
          </w:p>
        </w:tc>
      </w:tr>
      <w:tr w:rsidR="00D643BB" w14:paraId="4D602504"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503C8ED6" w14:textId="77777777" w:rsidR="00D643BB" w:rsidRDefault="00000000">
            <w:pPr>
              <w:jc w:val="left"/>
              <w:rPr>
                <w:rFonts w:cs="Arial"/>
                <w:color w:val="000000"/>
                <w:sz w:val="20"/>
                <w:szCs w:val="20"/>
              </w:rPr>
            </w:pPr>
            <w:r>
              <w:rPr>
                <w:rFonts w:cs="Arial"/>
                <w:color w:val="000000"/>
                <w:sz w:val="20"/>
                <w:szCs w:val="20"/>
              </w:rPr>
              <w:t>PEC2</w:t>
            </w:r>
          </w:p>
        </w:tc>
        <w:tc>
          <w:tcPr>
            <w:tcW w:w="3402" w:type="dxa"/>
            <w:tcBorders>
              <w:top w:val="single" w:sz="4" w:space="0" w:color="000000"/>
              <w:left w:val="single" w:sz="4" w:space="0" w:color="000000"/>
              <w:bottom w:val="single" w:sz="4" w:space="0" w:color="000000"/>
              <w:right w:val="single" w:sz="4" w:space="0" w:color="000000"/>
            </w:tcBorders>
          </w:tcPr>
          <w:p w14:paraId="3E408734" w14:textId="77777777" w:rsidR="00D643BB" w:rsidRDefault="00000000">
            <w:pPr>
              <w:jc w:val="left"/>
              <w:rPr>
                <w:rFonts w:cs="Arial"/>
                <w:color w:val="000000"/>
                <w:sz w:val="20"/>
                <w:szCs w:val="20"/>
              </w:rPr>
            </w:pPr>
            <w:r>
              <w:rPr>
                <w:rFonts w:cs="Arial"/>
                <w:color w:val="000000"/>
                <w:sz w:val="20"/>
                <w:szCs w:val="20"/>
              </w:rPr>
              <w:t>Análisis de procesos de negocio</w:t>
            </w:r>
          </w:p>
        </w:tc>
        <w:tc>
          <w:tcPr>
            <w:tcW w:w="1416" w:type="dxa"/>
            <w:tcBorders>
              <w:top w:val="single" w:sz="4" w:space="0" w:color="000000"/>
              <w:left w:val="single" w:sz="4" w:space="0" w:color="000000"/>
              <w:bottom w:val="single" w:sz="4" w:space="0" w:color="000000"/>
              <w:right w:val="single" w:sz="4" w:space="0" w:color="000000"/>
            </w:tcBorders>
          </w:tcPr>
          <w:p w14:paraId="4C8F991A" w14:textId="77777777" w:rsidR="00D643BB" w:rsidRDefault="00000000">
            <w:pPr>
              <w:jc w:val="left"/>
              <w:rPr>
                <w:rFonts w:cs="Arial"/>
                <w:color w:val="000000"/>
                <w:sz w:val="20"/>
                <w:szCs w:val="20"/>
              </w:rPr>
            </w:pPr>
            <w:r>
              <w:rPr>
                <w:rFonts w:cs="Arial"/>
                <w:color w:val="000000"/>
                <w:sz w:val="20"/>
                <w:szCs w:val="20"/>
              </w:rPr>
              <w:t>20-oct</w:t>
            </w:r>
          </w:p>
        </w:tc>
        <w:tc>
          <w:tcPr>
            <w:tcW w:w="1276" w:type="dxa"/>
            <w:tcBorders>
              <w:top w:val="single" w:sz="4" w:space="0" w:color="000000"/>
              <w:left w:val="single" w:sz="4" w:space="0" w:color="000000"/>
              <w:bottom w:val="single" w:sz="4" w:space="0" w:color="000000"/>
              <w:right w:val="single" w:sz="4" w:space="0" w:color="000000"/>
            </w:tcBorders>
          </w:tcPr>
          <w:p w14:paraId="3BF151AA" w14:textId="77777777" w:rsidR="00D643BB" w:rsidRDefault="00000000">
            <w:pPr>
              <w:jc w:val="left"/>
              <w:rPr>
                <w:rFonts w:cs="Arial"/>
                <w:color w:val="000000"/>
                <w:sz w:val="20"/>
                <w:szCs w:val="20"/>
              </w:rPr>
            </w:pPr>
            <w:r>
              <w:rPr>
                <w:rFonts w:cs="Arial"/>
                <w:color w:val="000000"/>
                <w:sz w:val="20"/>
                <w:szCs w:val="20"/>
              </w:rPr>
              <w:t>4-nov</w:t>
            </w:r>
          </w:p>
        </w:tc>
        <w:tc>
          <w:tcPr>
            <w:tcW w:w="1335" w:type="dxa"/>
            <w:tcBorders>
              <w:top w:val="single" w:sz="4" w:space="0" w:color="000000"/>
              <w:left w:val="single" w:sz="4" w:space="0" w:color="000000"/>
              <w:bottom w:val="single" w:sz="4" w:space="0" w:color="000000"/>
              <w:right w:val="single" w:sz="4" w:space="0" w:color="000000"/>
            </w:tcBorders>
          </w:tcPr>
          <w:p w14:paraId="33D6AAB8" w14:textId="77777777" w:rsidR="00D643BB" w:rsidRDefault="00000000">
            <w:pPr>
              <w:jc w:val="left"/>
              <w:rPr>
                <w:rFonts w:cs="Arial"/>
                <w:color w:val="000000"/>
                <w:sz w:val="20"/>
                <w:szCs w:val="20"/>
              </w:rPr>
            </w:pPr>
            <w:r>
              <w:rPr>
                <w:rFonts w:cs="Arial"/>
                <w:color w:val="000000"/>
                <w:sz w:val="20"/>
                <w:szCs w:val="20"/>
              </w:rPr>
              <w:t>16</w:t>
            </w:r>
          </w:p>
        </w:tc>
      </w:tr>
      <w:tr w:rsidR="00D643BB" w14:paraId="0F9C0A6B"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7C78F1ED"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46E60B61" w14:textId="77777777" w:rsidR="00D643BB" w:rsidRDefault="00000000">
            <w:pPr>
              <w:jc w:val="left"/>
              <w:rPr>
                <w:rFonts w:cs="Arial"/>
                <w:color w:val="000000"/>
                <w:sz w:val="20"/>
                <w:szCs w:val="20"/>
              </w:rPr>
            </w:pPr>
            <w:r>
              <w:rPr>
                <w:rFonts w:cs="Arial"/>
                <w:color w:val="000000"/>
                <w:sz w:val="20"/>
                <w:szCs w:val="20"/>
              </w:rPr>
              <w:t>Análisis de costes de oportunidad</w:t>
            </w:r>
          </w:p>
        </w:tc>
        <w:tc>
          <w:tcPr>
            <w:tcW w:w="1416" w:type="dxa"/>
            <w:tcBorders>
              <w:top w:val="single" w:sz="4" w:space="0" w:color="000000"/>
              <w:left w:val="single" w:sz="4" w:space="0" w:color="000000"/>
              <w:bottom w:val="single" w:sz="4" w:space="0" w:color="000000"/>
              <w:right w:val="single" w:sz="4" w:space="0" w:color="000000"/>
            </w:tcBorders>
          </w:tcPr>
          <w:p w14:paraId="024F72DE" w14:textId="77777777" w:rsidR="00D643BB" w:rsidRDefault="00000000">
            <w:pPr>
              <w:jc w:val="left"/>
              <w:rPr>
                <w:rFonts w:cs="Arial"/>
                <w:color w:val="000000"/>
                <w:sz w:val="20"/>
                <w:szCs w:val="20"/>
              </w:rPr>
            </w:pPr>
            <w:r>
              <w:rPr>
                <w:rFonts w:cs="Arial"/>
                <w:color w:val="000000"/>
                <w:sz w:val="20"/>
                <w:szCs w:val="20"/>
              </w:rPr>
              <w:t>2-nov</w:t>
            </w:r>
          </w:p>
        </w:tc>
        <w:tc>
          <w:tcPr>
            <w:tcW w:w="1276" w:type="dxa"/>
            <w:tcBorders>
              <w:top w:val="single" w:sz="4" w:space="0" w:color="000000"/>
              <w:left w:val="single" w:sz="4" w:space="0" w:color="000000"/>
              <w:bottom w:val="single" w:sz="4" w:space="0" w:color="000000"/>
              <w:right w:val="single" w:sz="4" w:space="0" w:color="000000"/>
            </w:tcBorders>
          </w:tcPr>
          <w:p w14:paraId="3CF64DF8" w14:textId="77777777" w:rsidR="00D643BB" w:rsidRDefault="00000000">
            <w:pPr>
              <w:jc w:val="left"/>
              <w:rPr>
                <w:rFonts w:cs="Arial"/>
                <w:color w:val="000000"/>
                <w:sz w:val="20"/>
                <w:szCs w:val="20"/>
              </w:rPr>
            </w:pPr>
            <w:r>
              <w:rPr>
                <w:rFonts w:cs="Arial"/>
                <w:color w:val="000000"/>
                <w:sz w:val="20"/>
                <w:szCs w:val="20"/>
              </w:rPr>
              <w:t>9-nov</w:t>
            </w:r>
          </w:p>
        </w:tc>
        <w:tc>
          <w:tcPr>
            <w:tcW w:w="1335" w:type="dxa"/>
            <w:tcBorders>
              <w:top w:val="single" w:sz="4" w:space="0" w:color="000000"/>
              <w:left w:val="single" w:sz="4" w:space="0" w:color="000000"/>
              <w:bottom w:val="single" w:sz="4" w:space="0" w:color="000000"/>
              <w:right w:val="single" w:sz="4" w:space="0" w:color="000000"/>
            </w:tcBorders>
          </w:tcPr>
          <w:p w14:paraId="5019FA16" w14:textId="77777777" w:rsidR="00D643BB" w:rsidRDefault="00000000">
            <w:pPr>
              <w:jc w:val="left"/>
              <w:rPr>
                <w:rFonts w:cs="Arial"/>
                <w:color w:val="000000"/>
                <w:sz w:val="20"/>
                <w:szCs w:val="20"/>
              </w:rPr>
            </w:pPr>
            <w:r>
              <w:rPr>
                <w:rFonts w:cs="Arial"/>
                <w:color w:val="000000"/>
                <w:sz w:val="20"/>
                <w:szCs w:val="20"/>
              </w:rPr>
              <w:t>8</w:t>
            </w:r>
          </w:p>
        </w:tc>
      </w:tr>
      <w:tr w:rsidR="00D643BB" w14:paraId="287AC28E"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704857FA" w14:textId="77777777" w:rsidR="00D643BB" w:rsidRDefault="00000000">
            <w:pPr>
              <w:jc w:val="left"/>
              <w:rPr>
                <w:rFonts w:cs="Arial"/>
                <w:color w:val="000000"/>
                <w:sz w:val="20"/>
                <w:szCs w:val="20"/>
              </w:rPr>
            </w:pPr>
            <w:r>
              <w:rPr>
                <w:rFonts w:cs="Arial"/>
                <w:color w:val="000000"/>
                <w:sz w:val="20"/>
                <w:szCs w:val="20"/>
              </w:rPr>
              <w:t>PEC3</w:t>
            </w:r>
          </w:p>
        </w:tc>
        <w:tc>
          <w:tcPr>
            <w:tcW w:w="3402" w:type="dxa"/>
            <w:tcBorders>
              <w:top w:val="single" w:sz="4" w:space="0" w:color="000000"/>
              <w:left w:val="single" w:sz="4" w:space="0" w:color="000000"/>
              <w:bottom w:val="single" w:sz="4" w:space="0" w:color="000000"/>
              <w:right w:val="single" w:sz="4" w:space="0" w:color="000000"/>
            </w:tcBorders>
          </w:tcPr>
          <w:p w14:paraId="2263F900" w14:textId="77777777" w:rsidR="00D643BB" w:rsidRDefault="00000000">
            <w:pPr>
              <w:jc w:val="left"/>
              <w:rPr>
                <w:rFonts w:cs="Arial"/>
                <w:color w:val="000000"/>
                <w:sz w:val="20"/>
                <w:szCs w:val="20"/>
              </w:rPr>
            </w:pPr>
            <w:r>
              <w:rPr>
                <w:rFonts w:cs="Arial"/>
                <w:color w:val="000000"/>
                <w:sz w:val="20"/>
                <w:szCs w:val="20"/>
              </w:rPr>
              <w:t>Especificación de requisitos</w:t>
            </w:r>
          </w:p>
        </w:tc>
        <w:tc>
          <w:tcPr>
            <w:tcW w:w="1416" w:type="dxa"/>
            <w:tcBorders>
              <w:top w:val="single" w:sz="4" w:space="0" w:color="000000"/>
              <w:left w:val="single" w:sz="4" w:space="0" w:color="000000"/>
              <w:bottom w:val="single" w:sz="4" w:space="0" w:color="000000"/>
              <w:right w:val="single" w:sz="4" w:space="0" w:color="000000"/>
            </w:tcBorders>
          </w:tcPr>
          <w:p w14:paraId="70542D1E" w14:textId="77777777" w:rsidR="00D643BB" w:rsidRDefault="00000000">
            <w:pPr>
              <w:jc w:val="left"/>
              <w:rPr>
                <w:rFonts w:cs="Arial"/>
                <w:color w:val="000000"/>
                <w:sz w:val="20"/>
                <w:szCs w:val="20"/>
              </w:rPr>
            </w:pPr>
            <w:r>
              <w:rPr>
                <w:rFonts w:cs="Arial"/>
                <w:color w:val="000000"/>
                <w:sz w:val="20"/>
                <w:szCs w:val="20"/>
              </w:rPr>
              <w:t>10-nov</w:t>
            </w:r>
          </w:p>
        </w:tc>
        <w:tc>
          <w:tcPr>
            <w:tcW w:w="1276" w:type="dxa"/>
            <w:tcBorders>
              <w:top w:val="single" w:sz="4" w:space="0" w:color="000000"/>
              <w:left w:val="single" w:sz="4" w:space="0" w:color="000000"/>
              <w:bottom w:val="single" w:sz="4" w:space="0" w:color="000000"/>
              <w:right w:val="single" w:sz="4" w:space="0" w:color="000000"/>
            </w:tcBorders>
          </w:tcPr>
          <w:p w14:paraId="6853D9F9" w14:textId="77777777" w:rsidR="00D643BB" w:rsidRDefault="00000000">
            <w:pPr>
              <w:jc w:val="left"/>
              <w:rPr>
                <w:rFonts w:cs="Arial"/>
                <w:color w:val="000000"/>
                <w:sz w:val="20"/>
                <w:szCs w:val="20"/>
              </w:rPr>
            </w:pPr>
            <w:r>
              <w:rPr>
                <w:rFonts w:cs="Arial"/>
                <w:color w:val="000000"/>
                <w:sz w:val="20"/>
                <w:szCs w:val="20"/>
              </w:rPr>
              <w:t>29-nov</w:t>
            </w:r>
          </w:p>
        </w:tc>
        <w:tc>
          <w:tcPr>
            <w:tcW w:w="1335" w:type="dxa"/>
            <w:tcBorders>
              <w:top w:val="single" w:sz="4" w:space="0" w:color="000000"/>
              <w:left w:val="single" w:sz="4" w:space="0" w:color="000000"/>
              <w:bottom w:val="single" w:sz="4" w:space="0" w:color="000000"/>
              <w:right w:val="single" w:sz="4" w:space="0" w:color="000000"/>
            </w:tcBorders>
          </w:tcPr>
          <w:p w14:paraId="73DE0BE2" w14:textId="77777777" w:rsidR="00D643BB" w:rsidRDefault="00000000">
            <w:pPr>
              <w:jc w:val="left"/>
              <w:rPr>
                <w:rFonts w:cs="Arial"/>
                <w:color w:val="000000"/>
                <w:sz w:val="20"/>
                <w:szCs w:val="20"/>
              </w:rPr>
            </w:pPr>
            <w:r>
              <w:rPr>
                <w:rFonts w:cs="Arial"/>
                <w:color w:val="000000"/>
                <w:sz w:val="20"/>
                <w:szCs w:val="20"/>
              </w:rPr>
              <w:t>20</w:t>
            </w:r>
          </w:p>
        </w:tc>
      </w:tr>
      <w:tr w:rsidR="00D643BB" w14:paraId="0204938A"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08869955"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2EB4F9E4" w14:textId="77777777" w:rsidR="00D643BB" w:rsidRDefault="00000000">
            <w:pPr>
              <w:jc w:val="left"/>
              <w:rPr>
                <w:rFonts w:cs="Arial"/>
                <w:color w:val="000000"/>
                <w:sz w:val="20"/>
                <w:szCs w:val="20"/>
              </w:rPr>
            </w:pPr>
            <w:r>
              <w:rPr>
                <w:rFonts w:cs="Arial"/>
                <w:color w:val="000000"/>
                <w:sz w:val="20"/>
                <w:szCs w:val="20"/>
              </w:rPr>
              <w:t>Evaluación proveedores</w:t>
            </w:r>
          </w:p>
        </w:tc>
        <w:tc>
          <w:tcPr>
            <w:tcW w:w="1416" w:type="dxa"/>
            <w:tcBorders>
              <w:top w:val="single" w:sz="4" w:space="0" w:color="000000"/>
              <w:left w:val="single" w:sz="4" w:space="0" w:color="000000"/>
              <w:bottom w:val="single" w:sz="4" w:space="0" w:color="000000"/>
              <w:right w:val="single" w:sz="4" w:space="0" w:color="000000"/>
            </w:tcBorders>
          </w:tcPr>
          <w:p w14:paraId="6FE37984" w14:textId="77777777" w:rsidR="00D643BB" w:rsidRDefault="00000000">
            <w:pPr>
              <w:jc w:val="left"/>
              <w:rPr>
                <w:rFonts w:cs="Arial"/>
                <w:color w:val="000000"/>
                <w:sz w:val="20"/>
                <w:szCs w:val="20"/>
              </w:rPr>
            </w:pPr>
            <w:r>
              <w:rPr>
                <w:rFonts w:cs="Arial"/>
                <w:color w:val="000000"/>
                <w:sz w:val="20"/>
                <w:szCs w:val="20"/>
              </w:rPr>
              <w:t>28-nov</w:t>
            </w:r>
          </w:p>
        </w:tc>
        <w:tc>
          <w:tcPr>
            <w:tcW w:w="1276" w:type="dxa"/>
            <w:tcBorders>
              <w:top w:val="single" w:sz="4" w:space="0" w:color="000000"/>
              <w:left w:val="single" w:sz="4" w:space="0" w:color="000000"/>
              <w:bottom w:val="single" w:sz="4" w:space="0" w:color="000000"/>
              <w:right w:val="single" w:sz="4" w:space="0" w:color="000000"/>
            </w:tcBorders>
          </w:tcPr>
          <w:p w14:paraId="04B9A70E" w14:textId="77777777" w:rsidR="00D643BB" w:rsidRDefault="00000000">
            <w:pPr>
              <w:jc w:val="left"/>
              <w:rPr>
                <w:rFonts w:cs="Arial"/>
                <w:color w:val="000000"/>
                <w:sz w:val="20"/>
                <w:szCs w:val="20"/>
              </w:rPr>
            </w:pPr>
            <w:r>
              <w:rPr>
                <w:rFonts w:cs="Arial"/>
                <w:color w:val="000000"/>
                <w:sz w:val="20"/>
                <w:szCs w:val="20"/>
              </w:rPr>
              <w:t>17-dic</w:t>
            </w:r>
          </w:p>
        </w:tc>
        <w:tc>
          <w:tcPr>
            <w:tcW w:w="1335" w:type="dxa"/>
            <w:tcBorders>
              <w:top w:val="single" w:sz="4" w:space="0" w:color="000000"/>
              <w:left w:val="single" w:sz="4" w:space="0" w:color="000000"/>
              <w:bottom w:val="single" w:sz="4" w:space="0" w:color="000000"/>
              <w:right w:val="single" w:sz="4" w:space="0" w:color="000000"/>
            </w:tcBorders>
          </w:tcPr>
          <w:p w14:paraId="614A7F5A" w14:textId="77777777" w:rsidR="00D643BB" w:rsidRDefault="00000000">
            <w:pPr>
              <w:jc w:val="left"/>
              <w:rPr>
                <w:rFonts w:cs="Arial"/>
                <w:color w:val="000000"/>
                <w:sz w:val="20"/>
                <w:szCs w:val="20"/>
              </w:rPr>
            </w:pPr>
            <w:r>
              <w:rPr>
                <w:rFonts w:cs="Arial"/>
                <w:color w:val="000000"/>
                <w:sz w:val="20"/>
                <w:szCs w:val="20"/>
              </w:rPr>
              <w:t>20</w:t>
            </w:r>
          </w:p>
        </w:tc>
      </w:tr>
      <w:tr w:rsidR="00D643BB" w14:paraId="4A6AAC6E"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049CC192"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0CBAA682" w14:textId="77777777" w:rsidR="00D643BB" w:rsidRDefault="00000000">
            <w:pPr>
              <w:jc w:val="left"/>
              <w:rPr>
                <w:rFonts w:cs="Arial"/>
                <w:color w:val="000000"/>
                <w:sz w:val="20"/>
                <w:szCs w:val="20"/>
              </w:rPr>
            </w:pPr>
            <w:r>
              <w:rPr>
                <w:rFonts w:cs="Arial"/>
                <w:color w:val="000000"/>
                <w:sz w:val="20"/>
                <w:szCs w:val="20"/>
              </w:rPr>
              <w:t>Justificación inversión</w:t>
            </w:r>
          </w:p>
        </w:tc>
        <w:tc>
          <w:tcPr>
            <w:tcW w:w="1416" w:type="dxa"/>
            <w:tcBorders>
              <w:top w:val="single" w:sz="4" w:space="0" w:color="000000"/>
              <w:left w:val="single" w:sz="4" w:space="0" w:color="000000"/>
              <w:bottom w:val="single" w:sz="4" w:space="0" w:color="000000"/>
              <w:right w:val="single" w:sz="4" w:space="0" w:color="000000"/>
            </w:tcBorders>
          </w:tcPr>
          <w:p w14:paraId="6F9270A0" w14:textId="77777777" w:rsidR="00D643BB" w:rsidRDefault="00000000">
            <w:pPr>
              <w:jc w:val="left"/>
              <w:rPr>
                <w:rFonts w:cs="Arial"/>
                <w:color w:val="000000"/>
                <w:sz w:val="20"/>
                <w:szCs w:val="20"/>
              </w:rPr>
            </w:pPr>
            <w:r>
              <w:rPr>
                <w:rFonts w:cs="Arial"/>
                <w:color w:val="000000"/>
                <w:sz w:val="20"/>
                <w:szCs w:val="20"/>
              </w:rPr>
              <w:t>18-dic</w:t>
            </w:r>
          </w:p>
        </w:tc>
        <w:tc>
          <w:tcPr>
            <w:tcW w:w="1276" w:type="dxa"/>
            <w:tcBorders>
              <w:top w:val="single" w:sz="4" w:space="0" w:color="000000"/>
              <w:left w:val="single" w:sz="4" w:space="0" w:color="000000"/>
              <w:bottom w:val="single" w:sz="4" w:space="0" w:color="000000"/>
              <w:right w:val="single" w:sz="4" w:space="0" w:color="000000"/>
            </w:tcBorders>
          </w:tcPr>
          <w:p w14:paraId="5FF7AFE6" w14:textId="77777777" w:rsidR="00D643BB" w:rsidRDefault="00000000">
            <w:pPr>
              <w:jc w:val="left"/>
              <w:rPr>
                <w:rFonts w:cs="Arial"/>
                <w:color w:val="000000"/>
                <w:sz w:val="20"/>
                <w:szCs w:val="20"/>
              </w:rPr>
            </w:pPr>
            <w:r>
              <w:rPr>
                <w:rFonts w:cs="Arial"/>
                <w:color w:val="000000"/>
                <w:sz w:val="20"/>
                <w:szCs w:val="20"/>
              </w:rPr>
              <w:t>21-dic</w:t>
            </w:r>
          </w:p>
        </w:tc>
        <w:tc>
          <w:tcPr>
            <w:tcW w:w="1335" w:type="dxa"/>
            <w:tcBorders>
              <w:top w:val="single" w:sz="4" w:space="0" w:color="000000"/>
              <w:left w:val="single" w:sz="4" w:space="0" w:color="000000"/>
              <w:bottom w:val="single" w:sz="4" w:space="0" w:color="000000"/>
              <w:right w:val="single" w:sz="4" w:space="0" w:color="000000"/>
            </w:tcBorders>
          </w:tcPr>
          <w:p w14:paraId="3C23F494" w14:textId="77777777" w:rsidR="00D643BB" w:rsidRDefault="00000000">
            <w:pPr>
              <w:jc w:val="left"/>
              <w:rPr>
                <w:rFonts w:cs="Arial"/>
                <w:color w:val="000000"/>
                <w:sz w:val="20"/>
                <w:szCs w:val="20"/>
              </w:rPr>
            </w:pPr>
            <w:r>
              <w:rPr>
                <w:rFonts w:cs="Arial"/>
                <w:color w:val="000000"/>
                <w:sz w:val="20"/>
                <w:szCs w:val="20"/>
              </w:rPr>
              <w:t>4</w:t>
            </w:r>
          </w:p>
        </w:tc>
      </w:tr>
      <w:tr w:rsidR="00D643BB" w14:paraId="111CBBD3"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7965C98E"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50F2455F" w14:textId="77777777" w:rsidR="00D643BB" w:rsidRDefault="00000000">
            <w:pPr>
              <w:jc w:val="left"/>
              <w:rPr>
                <w:rFonts w:cs="Arial"/>
                <w:color w:val="000000"/>
                <w:sz w:val="20"/>
                <w:szCs w:val="20"/>
              </w:rPr>
            </w:pPr>
            <w:r>
              <w:rPr>
                <w:rFonts w:cs="Arial"/>
                <w:color w:val="000000"/>
                <w:sz w:val="20"/>
                <w:szCs w:val="20"/>
              </w:rPr>
              <w:t>Implementación</w:t>
            </w:r>
          </w:p>
        </w:tc>
        <w:tc>
          <w:tcPr>
            <w:tcW w:w="1416" w:type="dxa"/>
            <w:tcBorders>
              <w:top w:val="single" w:sz="4" w:space="0" w:color="000000"/>
              <w:left w:val="single" w:sz="4" w:space="0" w:color="000000"/>
              <w:bottom w:val="single" w:sz="4" w:space="0" w:color="000000"/>
              <w:right w:val="single" w:sz="4" w:space="0" w:color="000000"/>
            </w:tcBorders>
          </w:tcPr>
          <w:p w14:paraId="795C1FDB" w14:textId="77777777" w:rsidR="00D643BB" w:rsidRDefault="00000000">
            <w:pPr>
              <w:jc w:val="left"/>
              <w:rPr>
                <w:rFonts w:cs="Arial"/>
                <w:color w:val="000000"/>
                <w:sz w:val="20"/>
                <w:szCs w:val="20"/>
              </w:rPr>
            </w:pPr>
            <w:r>
              <w:rPr>
                <w:rFonts w:cs="Arial"/>
                <w:color w:val="000000"/>
                <w:sz w:val="20"/>
                <w:szCs w:val="20"/>
              </w:rPr>
              <w:t>20-dic</w:t>
            </w:r>
          </w:p>
        </w:tc>
        <w:tc>
          <w:tcPr>
            <w:tcW w:w="1276" w:type="dxa"/>
            <w:tcBorders>
              <w:top w:val="single" w:sz="4" w:space="0" w:color="000000"/>
              <w:left w:val="single" w:sz="4" w:space="0" w:color="000000"/>
              <w:bottom w:val="single" w:sz="4" w:space="0" w:color="000000"/>
              <w:right w:val="single" w:sz="4" w:space="0" w:color="000000"/>
            </w:tcBorders>
          </w:tcPr>
          <w:p w14:paraId="5E3F064C" w14:textId="77777777" w:rsidR="00D643BB" w:rsidRDefault="00000000">
            <w:pPr>
              <w:jc w:val="left"/>
              <w:rPr>
                <w:rFonts w:cs="Arial"/>
                <w:color w:val="000000"/>
                <w:sz w:val="20"/>
                <w:szCs w:val="20"/>
              </w:rPr>
            </w:pPr>
            <w:r>
              <w:rPr>
                <w:rFonts w:cs="Arial"/>
                <w:color w:val="000000"/>
                <w:sz w:val="20"/>
                <w:szCs w:val="20"/>
              </w:rPr>
              <w:t>10-ene</w:t>
            </w:r>
          </w:p>
        </w:tc>
        <w:tc>
          <w:tcPr>
            <w:tcW w:w="1335" w:type="dxa"/>
            <w:tcBorders>
              <w:top w:val="single" w:sz="4" w:space="0" w:color="000000"/>
              <w:left w:val="single" w:sz="4" w:space="0" w:color="000000"/>
              <w:bottom w:val="single" w:sz="4" w:space="0" w:color="000000"/>
              <w:right w:val="single" w:sz="4" w:space="0" w:color="000000"/>
            </w:tcBorders>
          </w:tcPr>
          <w:p w14:paraId="32E1879F" w14:textId="77777777" w:rsidR="00D643BB" w:rsidRDefault="00000000">
            <w:pPr>
              <w:jc w:val="left"/>
              <w:rPr>
                <w:rFonts w:cs="Arial"/>
                <w:color w:val="000000"/>
                <w:sz w:val="20"/>
                <w:szCs w:val="20"/>
              </w:rPr>
            </w:pPr>
            <w:r>
              <w:rPr>
                <w:rFonts w:cs="Arial"/>
                <w:color w:val="000000"/>
                <w:sz w:val="20"/>
                <w:szCs w:val="20"/>
              </w:rPr>
              <w:t>21</w:t>
            </w:r>
          </w:p>
        </w:tc>
      </w:tr>
      <w:tr w:rsidR="00D643BB" w14:paraId="7A1C75EC"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165E580F" w14:textId="77777777" w:rsidR="00D643BB" w:rsidRDefault="00000000">
            <w:pPr>
              <w:jc w:val="left"/>
              <w:rPr>
                <w:rFonts w:cs="Arial"/>
                <w:color w:val="000000"/>
                <w:sz w:val="20"/>
                <w:szCs w:val="20"/>
              </w:rPr>
            </w:pPr>
            <w:r>
              <w:rPr>
                <w:rFonts w:cs="Arial"/>
                <w:color w:val="000000"/>
                <w:sz w:val="20"/>
                <w:szCs w:val="20"/>
              </w:rPr>
              <w:t>PEC4</w:t>
            </w:r>
          </w:p>
        </w:tc>
        <w:tc>
          <w:tcPr>
            <w:tcW w:w="3402" w:type="dxa"/>
            <w:tcBorders>
              <w:top w:val="single" w:sz="4" w:space="0" w:color="000000"/>
              <w:left w:val="single" w:sz="4" w:space="0" w:color="000000"/>
              <w:bottom w:val="single" w:sz="4" w:space="0" w:color="000000"/>
              <w:right w:val="single" w:sz="4" w:space="0" w:color="000000"/>
            </w:tcBorders>
          </w:tcPr>
          <w:p w14:paraId="3C64F916" w14:textId="77777777" w:rsidR="00D643BB" w:rsidRDefault="00000000">
            <w:pPr>
              <w:jc w:val="left"/>
              <w:rPr>
                <w:rFonts w:cs="Arial"/>
                <w:color w:val="000000"/>
                <w:sz w:val="20"/>
                <w:szCs w:val="20"/>
              </w:rPr>
            </w:pPr>
            <w:r>
              <w:rPr>
                <w:rFonts w:cs="Arial"/>
                <w:color w:val="000000"/>
                <w:sz w:val="20"/>
                <w:szCs w:val="20"/>
              </w:rPr>
              <w:t>Gestión cambio</w:t>
            </w:r>
          </w:p>
        </w:tc>
        <w:tc>
          <w:tcPr>
            <w:tcW w:w="1416" w:type="dxa"/>
            <w:tcBorders>
              <w:top w:val="single" w:sz="4" w:space="0" w:color="000000"/>
              <w:left w:val="single" w:sz="4" w:space="0" w:color="000000"/>
              <w:bottom w:val="single" w:sz="4" w:space="0" w:color="000000"/>
              <w:right w:val="single" w:sz="4" w:space="0" w:color="000000"/>
            </w:tcBorders>
          </w:tcPr>
          <w:p w14:paraId="08B49F55" w14:textId="77777777" w:rsidR="00D643BB" w:rsidRDefault="00000000">
            <w:pPr>
              <w:jc w:val="left"/>
              <w:rPr>
                <w:rFonts w:cs="Arial"/>
                <w:color w:val="000000"/>
                <w:sz w:val="20"/>
                <w:szCs w:val="20"/>
              </w:rPr>
            </w:pPr>
            <w:r>
              <w:rPr>
                <w:rFonts w:cs="Arial"/>
                <w:color w:val="000000"/>
                <w:sz w:val="20"/>
                <w:szCs w:val="20"/>
              </w:rPr>
              <w:t>26-dic</w:t>
            </w:r>
          </w:p>
        </w:tc>
        <w:tc>
          <w:tcPr>
            <w:tcW w:w="1276" w:type="dxa"/>
            <w:tcBorders>
              <w:top w:val="single" w:sz="4" w:space="0" w:color="000000"/>
              <w:left w:val="single" w:sz="4" w:space="0" w:color="000000"/>
              <w:bottom w:val="single" w:sz="4" w:space="0" w:color="000000"/>
              <w:right w:val="single" w:sz="4" w:space="0" w:color="000000"/>
            </w:tcBorders>
          </w:tcPr>
          <w:p w14:paraId="1451274B" w14:textId="77777777" w:rsidR="00D643BB" w:rsidRDefault="00000000">
            <w:pPr>
              <w:jc w:val="left"/>
              <w:rPr>
                <w:rFonts w:cs="Arial"/>
                <w:color w:val="000000"/>
                <w:sz w:val="20"/>
                <w:szCs w:val="20"/>
              </w:rPr>
            </w:pPr>
            <w:r>
              <w:rPr>
                <w:rFonts w:cs="Arial"/>
                <w:color w:val="000000"/>
                <w:sz w:val="20"/>
                <w:szCs w:val="20"/>
              </w:rPr>
              <w:t>10-ene</w:t>
            </w:r>
          </w:p>
        </w:tc>
        <w:tc>
          <w:tcPr>
            <w:tcW w:w="1335" w:type="dxa"/>
            <w:tcBorders>
              <w:top w:val="single" w:sz="4" w:space="0" w:color="000000"/>
              <w:left w:val="single" w:sz="4" w:space="0" w:color="000000"/>
              <w:bottom w:val="single" w:sz="4" w:space="0" w:color="000000"/>
              <w:right w:val="single" w:sz="4" w:space="0" w:color="000000"/>
            </w:tcBorders>
          </w:tcPr>
          <w:p w14:paraId="085D308E" w14:textId="77777777" w:rsidR="00D643BB" w:rsidRDefault="00000000">
            <w:pPr>
              <w:jc w:val="left"/>
              <w:rPr>
                <w:rFonts w:cs="Arial"/>
                <w:color w:val="000000"/>
                <w:sz w:val="20"/>
                <w:szCs w:val="20"/>
              </w:rPr>
            </w:pPr>
            <w:r>
              <w:rPr>
                <w:rFonts w:cs="Arial"/>
                <w:color w:val="000000"/>
                <w:sz w:val="20"/>
                <w:szCs w:val="20"/>
              </w:rPr>
              <w:t>16</w:t>
            </w:r>
          </w:p>
        </w:tc>
      </w:tr>
      <w:tr w:rsidR="00D643BB" w14:paraId="4C482A93"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30E4E3BC" w14:textId="77777777" w:rsidR="00D643BB" w:rsidRDefault="00D643BB">
            <w:pPr>
              <w:jc w:val="left"/>
              <w:rPr>
                <w:rFonts w:cs="Arial"/>
                <w:color w:val="000000"/>
                <w:sz w:val="20"/>
                <w:szCs w:val="20"/>
              </w:rPr>
            </w:pPr>
          </w:p>
        </w:tc>
        <w:tc>
          <w:tcPr>
            <w:tcW w:w="3402" w:type="dxa"/>
            <w:tcBorders>
              <w:top w:val="single" w:sz="4" w:space="0" w:color="000000"/>
              <w:left w:val="single" w:sz="4" w:space="0" w:color="000000"/>
              <w:bottom w:val="single" w:sz="4" w:space="0" w:color="000000"/>
              <w:right w:val="single" w:sz="4" w:space="0" w:color="000000"/>
            </w:tcBorders>
          </w:tcPr>
          <w:p w14:paraId="580166A8" w14:textId="77777777" w:rsidR="00D643BB" w:rsidRDefault="00000000">
            <w:pPr>
              <w:jc w:val="left"/>
              <w:rPr>
                <w:rFonts w:cs="Arial"/>
                <w:color w:val="000000"/>
                <w:sz w:val="20"/>
                <w:szCs w:val="20"/>
              </w:rPr>
            </w:pPr>
            <w:r>
              <w:rPr>
                <w:rFonts w:cs="Arial"/>
                <w:color w:val="000000"/>
                <w:sz w:val="20"/>
                <w:szCs w:val="20"/>
              </w:rPr>
              <w:t>Plan formación</w:t>
            </w:r>
          </w:p>
        </w:tc>
        <w:tc>
          <w:tcPr>
            <w:tcW w:w="1416" w:type="dxa"/>
            <w:tcBorders>
              <w:top w:val="single" w:sz="4" w:space="0" w:color="000000"/>
              <w:left w:val="single" w:sz="4" w:space="0" w:color="000000"/>
              <w:bottom w:val="single" w:sz="4" w:space="0" w:color="000000"/>
              <w:right w:val="single" w:sz="4" w:space="0" w:color="000000"/>
            </w:tcBorders>
          </w:tcPr>
          <w:p w14:paraId="48CC202F" w14:textId="77777777" w:rsidR="00D643BB" w:rsidRDefault="00000000">
            <w:pPr>
              <w:jc w:val="left"/>
              <w:rPr>
                <w:rFonts w:cs="Arial"/>
                <w:color w:val="000000"/>
                <w:sz w:val="20"/>
                <w:szCs w:val="20"/>
              </w:rPr>
            </w:pPr>
            <w:r>
              <w:rPr>
                <w:rFonts w:cs="Arial"/>
                <w:color w:val="000000"/>
                <w:sz w:val="20"/>
                <w:szCs w:val="20"/>
              </w:rPr>
              <w:t>6-ene</w:t>
            </w:r>
          </w:p>
        </w:tc>
        <w:tc>
          <w:tcPr>
            <w:tcW w:w="1276" w:type="dxa"/>
            <w:tcBorders>
              <w:top w:val="single" w:sz="4" w:space="0" w:color="000000"/>
              <w:left w:val="single" w:sz="4" w:space="0" w:color="000000"/>
              <w:bottom w:val="single" w:sz="4" w:space="0" w:color="000000"/>
              <w:right w:val="single" w:sz="4" w:space="0" w:color="000000"/>
            </w:tcBorders>
          </w:tcPr>
          <w:p w14:paraId="59FB8D27" w14:textId="77777777" w:rsidR="00D643BB" w:rsidRDefault="00000000">
            <w:pPr>
              <w:jc w:val="left"/>
              <w:rPr>
                <w:rFonts w:cs="Arial"/>
                <w:color w:val="000000"/>
                <w:sz w:val="20"/>
                <w:szCs w:val="20"/>
              </w:rPr>
            </w:pPr>
            <w:r>
              <w:rPr>
                <w:rFonts w:cs="Arial"/>
                <w:color w:val="000000"/>
                <w:sz w:val="20"/>
                <w:szCs w:val="20"/>
              </w:rPr>
              <w:t>12-ene</w:t>
            </w:r>
          </w:p>
        </w:tc>
        <w:tc>
          <w:tcPr>
            <w:tcW w:w="1335" w:type="dxa"/>
            <w:tcBorders>
              <w:top w:val="single" w:sz="4" w:space="0" w:color="000000"/>
              <w:left w:val="single" w:sz="4" w:space="0" w:color="000000"/>
              <w:bottom w:val="single" w:sz="4" w:space="0" w:color="000000"/>
              <w:right w:val="single" w:sz="4" w:space="0" w:color="000000"/>
            </w:tcBorders>
          </w:tcPr>
          <w:p w14:paraId="22630875" w14:textId="77777777" w:rsidR="00D643BB" w:rsidRDefault="00000000">
            <w:pPr>
              <w:jc w:val="left"/>
              <w:rPr>
                <w:rFonts w:cs="Arial"/>
                <w:color w:val="000000"/>
                <w:sz w:val="20"/>
                <w:szCs w:val="20"/>
              </w:rPr>
            </w:pPr>
            <w:r>
              <w:rPr>
                <w:rFonts w:cs="Arial"/>
                <w:color w:val="000000"/>
                <w:sz w:val="20"/>
                <w:szCs w:val="20"/>
              </w:rPr>
              <w:t>7</w:t>
            </w:r>
          </w:p>
        </w:tc>
      </w:tr>
      <w:tr w:rsidR="00D643BB" w14:paraId="40A3895A" w14:textId="77777777">
        <w:trPr>
          <w:jc w:val="center"/>
        </w:trPr>
        <w:tc>
          <w:tcPr>
            <w:tcW w:w="921" w:type="dxa"/>
            <w:tcBorders>
              <w:top w:val="single" w:sz="4" w:space="0" w:color="000000"/>
              <w:left w:val="single" w:sz="4" w:space="0" w:color="000000"/>
              <w:bottom w:val="single" w:sz="4" w:space="0" w:color="000000"/>
              <w:right w:val="single" w:sz="4" w:space="0" w:color="000000"/>
            </w:tcBorders>
          </w:tcPr>
          <w:p w14:paraId="07961A7B" w14:textId="77777777" w:rsidR="00D643BB" w:rsidRDefault="00000000">
            <w:pPr>
              <w:jc w:val="left"/>
              <w:rPr>
                <w:rFonts w:cs="Arial"/>
                <w:color w:val="000000"/>
                <w:sz w:val="20"/>
                <w:szCs w:val="20"/>
              </w:rPr>
            </w:pPr>
            <w:r>
              <w:rPr>
                <w:rFonts w:cs="Arial"/>
                <w:color w:val="000000"/>
                <w:sz w:val="20"/>
                <w:szCs w:val="20"/>
              </w:rPr>
              <w:t>PEC 5</w:t>
            </w:r>
          </w:p>
        </w:tc>
        <w:tc>
          <w:tcPr>
            <w:tcW w:w="3402" w:type="dxa"/>
            <w:tcBorders>
              <w:top w:val="single" w:sz="4" w:space="0" w:color="000000"/>
              <w:left w:val="single" w:sz="4" w:space="0" w:color="000000"/>
              <w:bottom w:val="single" w:sz="4" w:space="0" w:color="000000"/>
              <w:right w:val="single" w:sz="4" w:space="0" w:color="000000"/>
            </w:tcBorders>
          </w:tcPr>
          <w:p w14:paraId="24828254" w14:textId="77777777" w:rsidR="00D643BB" w:rsidRDefault="00000000">
            <w:pPr>
              <w:jc w:val="left"/>
              <w:rPr>
                <w:rFonts w:cs="Arial"/>
                <w:color w:val="000000"/>
                <w:sz w:val="20"/>
                <w:szCs w:val="20"/>
              </w:rPr>
            </w:pPr>
            <w:r>
              <w:rPr>
                <w:rFonts w:cs="Arial"/>
                <w:color w:val="000000"/>
                <w:sz w:val="20"/>
                <w:szCs w:val="20"/>
              </w:rPr>
              <w:t>Revisión, parte final y presentación</w:t>
            </w:r>
          </w:p>
        </w:tc>
        <w:tc>
          <w:tcPr>
            <w:tcW w:w="1416" w:type="dxa"/>
            <w:tcBorders>
              <w:top w:val="single" w:sz="4" w:space="0" w:color="000000"/>
              <w:left w:val="single" w:sz="4" w:space="0" w:color="000000"/>
              <w:bottom w:val="single" w:sz="4" w:space="0" w:color="000000"/>
              <w:right w:val="single" w:sz="4" w:space="0" w:color="000000"/>
            </w:tcBorders>
          </w:tcPr>
          <w:p w14:paraId="3DCE9959" w14:textId="77777777" w:rsidR="00D643BB" w:rsidRDefault="00000000">
            <w:pPr>
              <w:jc w:val="left"/>
              <w:rPr>
                <w:rFonts w:cs="Arial"/>
                <w:color w:val="000000"/>
                <w:sz w:val="20"/>
                <w:szCs w:val="20"/>
              </w:rPr>
            </w:pPr>
            <w:r>
              <w:rPr>
                <w:rFonts w:cs="Arial"/>
                <w:color w:val="000000"/>
                <w:sz w:val="20"/>
                <w:szCs w:val="20"/>
              </w:rPr>
              <w:t>13-ene</w:t>
            </w:r>
          </w:p>
        </w:tc>
        <w:tc>
          <w:tcPr>
            <w:tcW w:w="1276" w:type="dxa"/>
            <w:tcBorders>
              <w:top w:val="single" w:sz="4" w:space="0" w:color="000000"/>
              <w:left w:val="single" w:sz="4" w:space="0" w:color="000000"/>
              <w:bottom w:val="single" w:sz="4" w:space="0" w:color="000000"/>
              <w:right w:val="single" w:sz="4" w:space="0" w:color="000000"/>
            </w:tcBorders>
          </w:tcPr>
          <w:p w14:paraId="39DDB417" w14:textId="77777777" w:rsidR="00D643BB" w:rsidRDefault="00000000">
            <w:pPr>
              <w:jc w:val="left"/>
              <w:rPr>
                <w:rFonts w:cs="Arial"/>
                <w:color w:val="000000"/>
                <w:sz w:val="20"/>
                <w:szCs w:val="20"/>
              </w:rPr>
            </w:pPr>
            <w:r>
              <w:rPr>
                <w:rFonts w:cs="Arial"/>
                <w:color w:val="000000"/>
                <w:sz w:val="20"/>
                <w:szCs w:val="20"/>
              </w:rPr>
              <w:t>19-ene</w:t>
            </w:r>
          </w:p>
        </w:tc>
        <w:tc>
          <w:tcPr>
            <w:tcW w:w="1335" w:type="dxa"/>
            <w:tcBorders>
              <w:top w:val="single" w:sz="4" w:space="0" w:color="000000"/>
              <w:left w:val="single" w:sz="4" w:space="0" w:color="000000"/>
              <w:bottom w:val="single" w:sz="4" w:space="0" w:color="000000"/>
              <w:right w:val="single" w:sz="4" w:space="0" w:color="000000"/>
            </w:tcBorders>
          </w:tcPr>
          <w:p w14:paraId="09529825" w14:textId="77777777" w:rsidR="00D643BB" w:rsidRDefault="00000000">
            <w:pPr>
              <w:jc w:val="left"/>
              <w:rPr>
                <w:rFonts w:cs="Arial"/>
                <w:color w:val="000000"/>
                <w:sz w:val="20"/>
                <w:szCs w:val="20"/>
              </w:rPr>
            </w:pPr>
            <w:r>
              <w:rPr>
                <w:rFonts w:cs="Arial"/>
                <w:color w:val="000000"/>
                <w:sz w:val="20"/>
                <w:szCs w:val="20"/>
              </w:rPr>
              <w:t>7</w:t>
            </w:r>
          </w:p>
        </w:tc>
      </w:tr>
    </w:tbl>
    <w:p w14:paraId="5CD9073A" w14:textId="77777777" w:rsidR="00D643BB" w:rsidRDefault="00D643BB">
      <w:pPr>
        <w:rPr>
          <w:rFonts w:eastAsia="Arial"/>
        </w:rPr>
      </w:pPr>
    </w:p>
    <w:p w14:paraId="0CF72B7E" w14:textId="77777777" w:rsidR="00D643BB" w:rsidRDefault="00D643BB">
      <w:pPr>
        <w:rPr>
          <w:rFonts w:eastAsia="Arial"/>
        </w:rPr>
      </w:pPr>
    </w:p>
    <w:p w14:paraId="014C3813" w14:textId="77777777" w:rsidR="00D643BB" w:rsidRDefault="00D643BB">
      <w:pPr>
        <w:rPr>
          <w:rFonts w:eastAsia="Arial"/>
        </w:rPr>
      </w:pPr>
    </w:p>
    <w:p w14:paraId="640FE653" w14:textId="77777777" w:rsidR="00D643BB" w:rsidRDefault="00D643BB">
      <w:pPr>
        <w:rPr>
          <w:rFonts w:eastAsia="Arial"/>
        </w:rPr>
      </w:pPr>
    </w:p>
    <w:p w14:paraId="48BAACED" w14:textId="77777777" w:rsidR="00FB0920" w:rsidRDefault="00000000" w:rsidP="00FB0920">
      <w:pPr>
        <w:keepNext/>
      </w:pPr>
      <w:r>
        <w:rPr>
          <w:noProof/>
        </w:rPr>
        <w:drawing>
          <wp:inline distT="0" distB="0" distL="0" distR="0" wp14:anchorId="398F901F" wp14:editId="5398D372">
            <wp:extent cx="5952490" cy="2124075"/>
            <wp:effectExtent l="0" t="0" r="0" b="0"/>
            <wp:docPr id="11"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pic:cNvPicPr>
                      <a:picLocks noChangeAspect="1" noChangeArrowheads="1"/>
                    </pic:cNvPicPr>
                  </pic:nvPicPr>
                  <pic:blipFill>
                    <a:blip r:embed="rId23"/>
                    <a:stretch>
                      <a:fillRect/>
                    </a:stretch>
                  </pic:blipFill>
                  <pic:spPr bwMode="auto">
                    <a:xfrm>
                      <a:off x="0" y="0"/>
                      <a:ext cx="5952490" cy="2124075"/>
                    </a:xfrm>
                    <a:prstGeom prst="rect">
                      <a:avLst/>
                    </a:prstGeom>
                  </pic:spPr>
                </pic:pic>
              </a:graphicData>
            </a:graphic>
          </wp:inline>
        </w:drawing>
      </w:r>
    </w:p>
    <w:p w14:paraId="5103EB8C" w14:textId="4DD5BCCC" w:rsidR="00D643BB" w:rsidRDefault="00FB0920" w:rsidP="00FB0920">
      <w:pPr>
        <w:pStyle w:val="Descripcin"/>
      </w:pPr>
      <w:r>
        <w:t xml:space="preserve">Ilustración </w:t>
      </w:r>
      <w:fldSimple w:instr=" SEQ Ilustración \* ARABIC ">
        <w:r w:rsidR="00D86028">
          <w:rPr>
            <w:noProof/>
          </w:rPr>
          <w:t>1</w:t>
        </w:r>
      </w:fldSimple>
      <w:r w:rsidR="008B502B">
        <w:t xml:space="preserve"> Diagrama de Gantt</w:t>
      </w:r>
    </w:p>
    <w:p w14:paraId="54536AFB" w14:textId="77777777" w:rsidR="00D643BB" w:rsidRDefault="00D643BB"/>
    <w:p w14:paraId="1F3BF1C2" w14:textId="77777777" w:rsidR="00D643BB" w:rsidRDefault="00D643BB"/>
    <w:p w14:paraId="44756784" w14:textId="77777777" w:rsidR="008B502B" w:rsidRDefault="008B502B"/>
    <w:p w14:paraId="59B65965" w14:textId="77777777" w:rsidR="00D643BB" w:rsidRDefault="00000000">
      <w:pPr>
        <w:pStyle w:val="Ttulo2"/>
        <w:numPr>
          <w:ilvl w:val="1"/>
          <w:numId w:val="15"/>
        </w:numPr>
        <w:rPr>
          <w:rFonts w:eastAsia="Arial"/>
        </w:rPr>
      </w:pPr>
      <w:bookmarkStart w:id="47" w:name="_Toc389070116"/>
      <w:bookmarkStart w:id="48" w:name="_Toc1794085688"/>
      <w:bookmarkStart w:id="49" w:name="_Toc1530881622"/>
      <w:bookmarkStart w:id="50" w:name="_Toc1170525491"/>
      <w:bookmarkStart w:id="51" w:name="_Toc120221641"/>
      <w:bookmarkStart w:id="52" w:name="_Toc1088249548"/>
      <w:bookmarkStart w:id="53" w:name="_Toc306971764"/>
      <w:bookmarkStart w:id="54" w:name="_Toc217929286"/>
      <w:r>
        <w:rPr>
          <w:rFonts w:eastAsia="Arial"/>
        </w:rPr>
        <w:t>Breve sumario de productos obtenidos</w:t>
      </w:r>
      <w:bookmarkEnd w:id="47"/>
      <w:bookmarkEnd w:id="48"/>
      <w:bookmarkEnd w:id="49"/>
      <w:bookmarkEnd w:id="50"/>
      <w:bookmarkEnd w:id="51"/>
      <w:bookmarkEnd w:id="52"/>
      <w:bookmarkEnd w:id="53"/>
      <w:bookmarkEnd w:id="54"/>
    </w:p>
    <w:p w14:paraId="43906131" w14:textId="77777777" w:rsidR="00D643BB" w:rsidRDefault="00D643BB"/>
    <w:p w14:paraId="14ED650D" w14:textId="77777777" w:rsidR="00D643BB" w:rsidRDefault="00000000">
      <w:r>
        <w:t>Una vez concluidas todas las fases del presente TFG se esperan elaborar los siguientes productos que sinteticen y den fundamento formal y sustantivo a los objetivos iniciales planteados.</w:t>
      </w:r>
    </w:p>
    <w:p w14:paraId="724A6BCD" w14:textId="77777777" w:rsidR="00D643BB" w:rsidRDefault="00D643BB"/>
    <w:p w14:paraId="2C168DA3" w14:textId="77777777" w:rsidR="00D643BB" w:rsidRDefault="00000000">
      <w:pPr>
        <w:numPr>
          <w:ilvl w:val="0"/>
          <w:numId w:val="17"/>
        </w:numPr>
      </w:pPr>
      <w:r>
        <w:t xml:space="preserve">Análisis As is, To be, gap </w:t>
      </w:r>
    </w:p>
    <w:p w14:paraId="78446AEC" w14:textId="77777777" w:rsidR="00D643BB" w:rsidRDefault="00000000">
      <w:pPr>
        <w:numPr>
          <w:ilvl w:val="0"/>
          <w:numId w:val="17"/>
        </w:numPr>
      </w:pPr>
      <w:r>
        <w:t>Análisis de procesos de negocio</w:t>
      </w:r>
    </w:p>
    <w:p w14:paraId="73C6CF3A" w14:textId="77777777" w:rsidR="00D643BB" w:rsidRDefault="00000000">
      <w:pPr>
        <w:numPr>
          <w:ilvl w:val="0"/>
          <w:numId w:val="17"/>
        </w:numPr>
      </w:pPr>
      <w:r>
        <w:t>Análisis de costes de oportunidad</w:t>
      </w:r>
    </w:p>
    <w:p w14:paraId="2D08C8B3" w14:textId="77777777" w:rsidR="00D643BB" w:rsidRDefault="00000000">
      <w:pPr>
        <w:numPr>
          <w:ilvl w:val="0"/>
          <w:numId w:val="17"/>
        </w:numPr>
      </w:pPr>
      <w:r>
        <w:t>Especificación de requisitos (funcionales, no funcionales y técnicos)</w:t>
      </w:r>
    </w:p>
    <w:p w14:paraId="450852C5" w14:textId="77777777" w:rsidR="00D643BB" w:rsidRDefault="00000000">
      <w:pPr>
        <w:numPr>
          <w:ilvl w:val="0"/>
          <w:numId w:val="17"/>
        </w:numPr>
      </w:pPr>
      <w:r>
        <w:t>Evaluación de mejor alternativa</w:t>
      </w:r>
    </w:p>
    <w:p w14:paraId="6B5C1DF0" w14:textId="77777777" w:rsidR="00D643BB" w:rsidRDefault="00000000">
      <w:pPr>
        <w:numPr>
          <w:ilvl w:val="0"/>
          <w:numId w:val="17"/>
        </w:numPr>
      </w:pPr>
      <w:r>
        <w:t>Justificación de la inversión</w:t>
      </w:r>
    </w:p>
    <w:p w14:paraId="47F5803D" w14:textId="77777777" w:rsidR="00D643BB" w:rsidRDefault="00000000">
      <w:pPr>
        <w:numPr>
          <w:ilvl w:val="0"/>
          <w:numId w:val="17"/>
        </w:numPr>
      </w:pPr>
      <w:r>
        <w:lastRenderedPageBreak/>
        <w:t>Planificación de la implementación</w:t>
      </w:r>
    </w:p>
    <w:p w14:paraId="30458E56" w14:textId="77777777" w:rsidR="00D643BB" w:rsidRDefault="00000000">
      <w:pPr>
        <w:numPr>
          <w:ilvl w:val="0"/>
          <w:numId w:val="17"/>
        </w:numPr>
      </w:pPr>
      <w:r>
        <w:t>Plan de Gestión del Cambio y migración de datos</w:t>
      </w:r>
    </w:p>
    <w:p w14:paraId="77723B7A" w14:textId="77777777" w:rsidR="00D643BB" w:rsidRDefault="00000000">
      <w:pPr>
        <w:numPr>
          <w:ilvl w:val="0"/>
          <w:numId w:val="17"/>
        </w:numPr>
      </w:pPr>
      <w:r>
        <w:t>Plan de formación</w:t>
      </w:r>
    </w:p>
    <w:p w14:paraId="7460A709" w14:textId="77777777" w:rsidR="00D643BB" w:rsidRDefault="00000000">
      <w:pPr>
        <w:numPr>
          <w:ilvl w:val="0"/>
          <w:numId w:val="17"/>
        </w:numPr>
      </w:pPr>
      <w:r>
        <w:t>Presentación ejecutiva (Powerpoint + video)</w:t>
      </w:r>
    </w:p>
    <w:p w14:paraId="3AF4FDE1" w14:textId="77777777" w:rsidR="00D643BB" w:rsidRDefault="00000000">
      <w:pPr>
        <w:numPr>
          <w:ilvl w:val="0"/>
          <w:numId w:val="17"/>
        </w:numPr>
      </w:pPr>
      <w:r>
        <w:t xml:space="preserve">Documentos complementarios </w:t>
      </w:r>
    </w:p>
    <w:p w14:paraId="63BC7315" w14:textId="77777777" w:rsidR="00D643BB" w:rsidRDefault="00D643BB">
      <w:pPr>
        <w:ind w:left="427"/>
      </w:pPr>
    </w:p>
    <w:p w14:paraId="7FDC6402" w14:textId="77777777" w:rsidR="008B502B" w:rsidRDefault="008B502B">
      <w:pPr>
        <w:ind w:left="427"/>
      </w:pPr>
    </w:p>
    <w:p w14:paraId="4F97DE5F" w14:textId="77777777" w:rsidR="00D643BB" w:rsidRDefault="00D643BB"/>
    <w:p w14:paraId="103AB204" w14:textId="77777777" w:rsidR="00D643BB" w:rsidRDefault="00000000">
      <w:pPr>
        <w:pStyle w:val="Ttulo2"/>
        <w:numPr>
          <w:ilvl w:val="1"/>
          <w:numId w:val="15"/>
        </w:numPr>
        <w:rPr>
          <w:rFonts w:eastAsia="Arial"/>
        </w:rPr>
      </w:pPr>
      <w:bookmarkStart w:id="55" w:name="_Toc2099053631"/>
      <w:bookmarkStart w:id="56" w:name="_Toc763475415"/>
      <w:bookmarkStart w:id="57" w:name="_Toc2063556660"/>
      <w:bookmarkStart w:id="58" w:name="_Toc1599002900"/>
      <w:bookmarkStart w:id="59" w:name="_Toc969975832"/>
      <w:bookmarkStart w:id="60" w:name="_Toc1318498936"/>
      <w:bookmarkStart w:id="61" w:name="_Toc306971765"/>
      <w:bookmarkStart w:id="62" w:name="_Toc217929287"/>
      <w:r>
        <w:rPr>
          <w:rFonts w:eastAsia="Arial"/>
        </w:rPr>
        <w:t>Breve descripción de los otros capítulos de la memoria</w:t>
      </w:r>
      <w:bookmarkEnd w:id="55"/>
      <w:bookmarkEnd w:id="56"/>
      <w:bookmarkEnd w:id="57"/>
      <w:bookmarkEnd w:id="58"/>
      <w:bookmarkEnd w:id="59"/>
      <w:bookmarkEnd w:id="60"/>
      <w:bookmarkEnd w:id="61"/>
      <w:bookmarkEnd w:id="62"/>
    </w:p>
    <w:p w14:paraId="36CBEC37" w14:textId="77777777" w:rsidR="00D643BB" w:rsidRDefault="00D643BB"/>
    <w:p w14:paraId="4831CCA0" w14:textId="38DF4357" w:rsidR="00D643BB" w:rsidRDefault="00000000">
      <w:r>
        <w:rPr>
          <w:rFonts w:eastAsia="Arial"/>
        </w:rPr>
        <w:t xml:space="preserve">En la introducción se presenta el contexto del problema que motiva el trabajo y a continuación se definen los objetivos y sus indicadores de seguimiento tanto del trabajo final como del propio trabajo como proyecto. La elaboración de este trabajo tiene a su vez una planificación </w:t>
      </w:r>
      <w:r w:rsidR="008B5A01">
        <w:rPr>
          <w:rFonts w:eastAsia="Arial"/>
        </w:rPr>
        <w:t>detallada</w:t>
      </w:r>
      <w:r>
        <w:rPr>
          <w:rFonts w:eastAsia="Arial"/>
        </w:rPr>
        <w:t xml:space="preserve"> </w:t>
      </w:r>
      <w:r w:rsidR="008B5A01">
        <w:rPr>
          <w:rFonts w:eastAsia="Arial"/>
        </w:rPr>
        <w:t>incluyendo</w:t>
      </w:r>
      <w:r>
        <w:rPr>
          <w:rFonts w:eastAsia="Arial"/>
        </w:rPr>
        <w:t xml:space="preserve"> un gráfico de Gantt que se muestra en apdo 1.5 y posteriormente se detalla un análisis de riesgos del trabajo </w:t>
      </w:r>
      <w:r w:rsidR="008B5A01">
        <w:rPr>
          <w:rFonts w:eastAsia="Arial"/>
        </w:rPr>
        <w:t>del</w:t>
      </w:r>
      <w:r>
        <w:rPr>
          <w:rFonts w:eastAsia="Arial"/>
        </w:rPr>
        <w:t xml:space="preserve"> proyecto </w:t>
      </w:r>
      <w:r w:rsidR="008B5A01">
        <w:rPr>
          <w:rFonts w:eastAsia="Arial"/>
        </w:rPr>
        <w:t xml:space="preserve">y </w:t>
      </w:r>
      <w:r>
        <w:rPr>
          <w:rFonts w:eastAsia="Arial"/>
        </w:rPr>
        <w:t>del problema planteado en el supuesto práctico objeto del trabajo.</w:t>
      </w:r>
    </w:p>
    <w:p w14:paraId="3983FD60" w14:textId="77777777" w:rsidR="00D643BB" w:rsidRDefault="00D643BB">
      <w:pPr>
        <w:rPr>
          <w:rFonts w:eastAsia="Arial"/>
        </w:rPr>
      </w:pPr>
    </w:p>
    <w:p w14:paraId="179C3141" w14:textId="77777777" w:rsidR="00D643BB" w:rsidRDefault="00000000">
      <w:r>
        <w:rPr>
          <w:rFonts w:eastAsia="Arial"/>
        </w:rPr>
        <w:t xml:space="preserve">El capítulo 2 desarrolla la parte central que consta del análisis </w:t>
      </w:r>
      <w:r>
        <w:rPr>
          <w:rFonts w:eastAsia="Arial"/>
          <w:i/>
          <w:iCs/>
        </w:rPr>
        <w:t>as-is, to-be y gap</w:t>
      </w:r>
      <w:r>
        <w:rPr>
          <w:rFonts w:eastAsia="Arial"/>
        </w:rPr>
        <w:t xml:space="preserve">  del supuesto práctico. Las herramientas conceptuales utilizadas en esta fase son el DAFO, el establecimiento de KPIs de seguimiento, la descripción de los principales procesos operativos como cadena de valor y la presentación de las distintas alternativas de software que ofrece el mercado de las cuales habrá que seleccionar la más adecuada a nuestros requerimientos. El método empleado para seleccionar el mejor candidato será las evaluaciones por pares, primero de los propios criterios de selección para establecer los pesos de cada criterio y luego entre todos los candidatos.</w:t>
      </w:r>
    </w:p>
    <w:p w14:paraId="5E1A5B3C" w14:textId="77777777" w:rsidR="00D643BB" w:rsidRDefault="00D643BB">
      <w:pPr>
        <w:rPr>
          <w:rFonts w:eastAsia="Arial"/>
        </w:rPr>
      </w:pPr>
    </w:p>
    <w:p w14:paraId="342AF7B8" w14:textId="45412472" w:rsidR="00D643BB" w:rsidRDefault="00000000">
      <w:r>
        <w:rPr>
          <w:rFonts w:eastAsia="Arial"/>
        </w:rPr>
        <w:t xml:space="preserve">El capítulo 3 comienza analizando la solidez de la decisión tomada aplicando la metodología AHP y </w:t>
      </w:r>
      <w:r w:rsidR="008B5A01">
        <w:rPr>
          <w:rFonts w:eastAsia="Arial"/>
        </w:rPr>
        <w:t>continúa</w:t>
      </w:r>
      <w:r>
        <w:rPr>
          <w:rFonts w:eastAsia="Arial"/>
        </w:rPr>
        <w:t xml:space="preserve"> describiendo las fases que comporta la implementación final del software. El apartado de </w:t>
      </w:r>
      <w:r w:rsidR="008B5A01">
        <w:rPr>
          <w:rFonts w:eastAsia="Arial"/>
        </w:rPr>
        <w:t>implementación no</w:t>
      </w:r>
      <w:r>
        <w:rPr>
          <w:rFonts w:eastAsia="Arial"/>
        </w:rPr>
        <w:t xml:space="preserve"> se detalla de forma exhaustiva para no hacer demasiado extenso el trabajo que está más centrado en la selección de alternativas. </w:t>
      </w:r>
      <w:r w:rsidR="008B5A01">
        <w:rPr>
          <w:rFonts w:eastAsia="Arial"/>
        </w:rPr>
        <w:t>Asimismo,</w:t>
      </w:r>
      <w:r>
        <w:rPr>
          <w:rFonts w:eastAsia="Arial"/>
        </w:rPr>
        <w:t xml:space="preserve"> se prefiere no </w:t>
      </w:r>
      <w:r w:rsidR="008B502B">
        <w:rPr>
          <w:rFonts w:eastAsia="Arial"/>
        </w:rPr>
        <w:t>incorporar en exceso</w:t>
      </w:r>
      <w:r>
        <w:rPr>
          <w:rFonts w:eastAsia="Arial"/>
        </w:rPr>
        <w:t xml:space="preserve"> conceptos de química y microbiología o detalles muy particulares que no aportarían nada a un trabajo del ámbito de los sistemas de información pero que serán necesarios cuando tengamos que acometer el proyecto en la realidad.</w:t>
      </w:r>
    </w:p>
    <w:p w14:paraId="6F6E2F66" w14:textId="77777777" w:rsidR="00D643BB" w:rsidRDefault="00D643BB"/>
    <w:p w14:paraId="711D48EC" w14:textId="77777777" w:rsidR="00D643BB" w:rsidRDefault="00D643BB"/>
    <w:p w14:paraId="1BBBD859" w14:textId="77777777" w:rsidR="008B502B" w:rsidRDefault="008B502B"/>
    <w:p w14:paraId="0B838318" w14:textId="77777777" w:rsidR="00D643BB" w:rsidRDefault="00000000">
      <w:pPr>
        <w:pStyle w:val="Ttulo2"/>
      </w:pPr>
      <w:bookmarkStart w:id="63" w:name="_Toc633383360"/>
      <w:bookmarkStart w:id="64" w:name="_Toc1844813741"/>
      <w:bookmarkStart w:id="65" w:name="_Toc2100734625"/>
      <w:bookmarkStart w:id="66" w:name="_Toc101342578"/>
      <w:bookmarkStart w:id="67" w:name="_Toc1098382627"/>
      <w:bookmarkStart w:id="68" w:name="_Toc330660384"/>
      <w:bookmarkStart w:id="69" w:name="_Toc217929288"/>
      <w:r>
        <w:t>1.8.  Análisis de riesgos del propio TFG</w:t>
      </w:r>
      <w:bookmarkEnd w:id="63"/>
      <w:bookmarkEnd w:id="64"/>
      <w:bookmarkEnd w:id="65"/>
      <w:bookmarkEnd w:id="66"/>
      <w:bookmarkEnd w:id="67"/>
      <w:bookmarkEnd w:id="68"/>
      <w:bookmarkEnd w:id="69"/>
    </w:p>
    <w:p w14:paraId="4F48DED9" w14:textId="77777777" w:rsidR="00D643BB" w:rsidRDefault="00D643BB"/>
    <w:p w14:paraId="399A0E56" w14:textId="6FDF8A96" w:rsidR="00D643BB" w:rsidRDefault="00000000">
      <w:r>
        <w:t xml:space="preserve">A continuación, se expone la matriz de riesgo para este trabajo de la cual se extraen las siguientes recomendaciones estratégicas: Las acciones inmediatas son el </w:t>
      </w:r>
      <w:r w:rsidR="008B502B" w:rsidRPr="008B502B">
        <w:rPr>
          <w:i/>
          <w:iCs/>
        </w:rPr>
        <w:t>b</w:t>
      </w:r>
      <w:r w:rsidRPr="008B502B">
        <w:rPr>
          <w:i/>
          <w:iCs/>
        </w:rPr>
        <w:t>ackup</w:t>
      </w:r>
      <w:r>
        <w:t xml:space="preserve"> sistemático de los avances, la validación metodológica frecuente contrastando con otros trabajos y con el director del proyecto, así como documentar requisitos y expectativas por escrito. Como acciones preventivas se considera planificar investigación para evitar información técnica insuficiente y establecer hitos contra bloqueos y definir alcance claro desde el inicio.</w:t>
      </w:r>
    </w:p>
    <w:p w14:paraId="6624DB79" w14:textId="77777777" w:rsidR="00D643BB" w:rsidRDefault="00D643BB"/>
    <w:p w14:paraId="2F048FD1" w14:textId="77777777" w:rsidR="00D643BB" w:rsidRDefault="00D643BB"/>
    <w:p w14:paraId="5D0E1D1D" w14:textId="77777777" w:rsidR="00D643BB" w:rsidRDefault="00D643BB">
      <w:pPr>
        <w:rPr>
          <w:rFonts w:cs="Arial"/>
        </w:rPr>
      </w:pPr>
    </w:p>
    <w:p w14:paraId="41C03C27" w14:textId="4BFEF44E" w:rsidR="008B502B" w:rsidRDefault="008B502B" w:rsidP="008B502B">
      <w:pPr>
        <w:pStyle w:val="Descripcin"/>
        <w:keepNext/>
      </w:pPr>
      <w:r>
        <w:t xml:space="preserve">Tabla </w:t>
      </w:r>
      <w:fldSimple w:instr=" SEQ Tabla \* ARABIC ">
        <w:r w:rsidR="00D86028">
          <w:rPr>
            <w:noProof/>
          </w:rPr>
          <w:t>4</w:t>
        </w:r>
      </w:fldSimple>
      <w:r>
        <w:t xml:space="preserve"> Matriz impactoxprobabilidad</w:t>
      </w:r>
    </w:p>
    <w:tbl>
      <w:tblPr>
        <w:tblW w:w="7681" w:type="dxa"/>
        <w:tblCellMar>
          <w:top w:w="15" w:type="dxa"/>
          <w:left w:w="15" w:type="dxa"/>
          <w:right w:w="15" w:type="dxa"/>
        </w:tblCellMar>
        <w:tblLook w:val="06A0" w:firstRow="1" w:lastRow="0" w:firstColumn="1" w:lastColumn="0" w:noHBand="1" w:noVBand="1"/>
      </w:tblPr>
      <w:tblGrid>
        <w:gridCol w:w="1481"/>
        <w:gridCol w:w="2027"/>
        <w:gridCol w:w="2168"/>
        <w:gridCol w:w="2005"/>
      </w:tblGrid>
      <w:tr w:rsidR="00D643BB" w14:paraId="582DDCC7" w14:textId="77777777" w:rsidTr="006044D3">
        <w:trPr>
          <w:trHeight w:val="300"/>
        </w:trPr>
        <w:tc>
          <w:tcPr>
            <w:tcW w:w="1480" w:type="dxa"/>
            <w:tcBorders>
              <w:top w:val="single" w:sz="4" w:space="0" w:color="auto"/>
              <w:left w:val="single" w:sz="4" w:space="0" w:color="auto"/>
            </w:tcBorders>
            <w:vAlign w:val="center"/>
          </w:tcPr>
          <w:p w14:paraId="017FD9B9" w14:textId="77777777" w:rsidR="00D643BB" w:rsidRDefault="00000000">
            <w:pPr>
              <w:jc w:val="center"/>
              <w:rPr>
                <w:rFonts w:cs="Arial"/>
              </w:rPr>
            </w:pPr>
            <w:r>
              <w:rPr>
                <w:rFonts w:eastAsia="Calibri" w:cs="Arial"/>
                <w:b/>
                <w:bCs/>
                <w:color w:val="000000" w:themeColor="text1"/>
                <w:sz w:val="22"/>
                <w:szCs w:val="22"/>
              </w:rPr>
              <w:t>Impacto</w:t>
            </w:r>
          </w:p>
        </w:tc>
        <w:tc>
          <w:tcPr>
            <w:tcW w:w="2027" w:type="dxa"/>
            <w:tcBorders>
              <w:top w:val="single" w:sz="4" w:space="0" w:color="auto"/>
            </w:tcBorders>
            <w:vAlign w:val="bottom"/>
          </w:tcPr>
          <w:p w14:paraId="20D04F2C" w14:textId="77777777" w:rsidR="00D643BB" w:rsidRDefault="00D643BB">
            <w:pPr>
              <w:rPr>
                <w:rFonts w:cs="Arial"/>
              </w:rPr>
            </w:pPr>
          </w:p>
        </w:tc>
        <w:tc>
          <w:tcPr>
            <w:tcW w:w="2168" w:type="dxa"/>
            <w:tcBorders>
              <w:top w:val="single" w:sz="4" w:space="0" w:color="auto"/>
            </w:tcBorders>
            <w:vAlign w:val="bottom"/>
          </w:tcPr>
          <w:p w14:paraId="727A10F7" w14:textId="77777777" w:rsidR="00D643BB" w:rsidRDefault="00D643BB">
            <w:pPr>
              <w:rPr>
                <w:rFonts w:cs="Arial"/>
              </w:rPr>
            </w:pPr>
          </w:p>
        </w:tc>
        <w:tc>
          <w:tcPr>
            <w:tcW w:w="2005" w:type="dxa"/>
            <w:tcBorders>
              <w:top w:val="single" w:sz="4" w:space="0" w:color="auto"/>
              <w:right w:val="single" w:sz="4" w:space="0" w:color="auto"/>
            </w:tcBorders>
            <w:vAlign w:val="bottom"/>
          </w:tcPr>
          <w:p w14:paraId="4FE9D219" w14:textId="77777777" w:rsidR="00D643BB" w:rsidRDefault="00D643BB">
            <w:pPr>
              <w:rPr>
                <w:rFonts w:cs="Arial"/>
              </w:rPr>
            </w:pPr>
          </w:p>
        </w:tc>
      </w:tr>
      <w:tr w:rsidR="00D643BB" w14:paraId="18695534" w14:textId="77777777" w:rsidTr="006044D3">
        <w:trPr>
          <w:trHeight w:val="300"/>
        </w:trPr>
        <w:tc>
          <w:tcPr>
            <w:tcW w:w="1480" w:type="dxa"/>
            <w:tcBorders>
              <w:left w:val="single" w:sz="4" w:space="0" w:color="auto"/>
            </w:tcBorders>
            <w:vAlign w:val="center"/>
          </w:tcPr>
          <w:p w14:paraId="727B9402" w14:textId="77777777" w:rsidR="00D643BB" w:rsidRDefault="00000000">
            <w:pPr>
              <w:jc w:val="center"/>
              <w:rPr>
                <w:rFonts w:eastAsia="Calibri" w:cs="Arial"/>
                <w:color w:val="000000" w:themeColor="text1"/>
                <w:sz w:val="22"/>
                <w:szCs w:val="22"/>
              </w:rPr>
            </w:pPr>
            <w:r>
              <w:rPr>
                <w:rFonts w:eastAsia="Calibri" w:cs="Arial"/>
                <w:color w:val="000000" w:themeColor="text1"/>
                <w:sz w:val="22"/>
                <w:szCs w:val="22"/>
              </w:rPr>
              <w:t>Alta(3)</w:t>
            </w:r>
          </w:p>
        </w:tc>
        <w:tc>
          <w:tcPr>
            <w:tcW w:w="2027" w:type="dxa"/>
            <w:shd w:val="clear" w:color="auto" w:fill="FFC000" w:themeFill="accent4"/>
            <w:vAlign w:val="center"/>
          </w:tcPr>
          <w:p w14:paraId="09EA0924" w14:textId="77777777" w:rsidR="00D643BB" w:rsidRDefault="00000000">
            <w:pPr>
              <w:jc w:val="center"/>
              <w:rPr>
                <w:rFonts w:cs="Arial"/>
              </w:rPr>
            </w:pPr>
            <w:r>
              <w:rPr>
                <w:rFonts w:eastAsia="Calibri" w:cs="Arial"/>
                <w:b/>
                <w:bCs/>
                <w:color w:val="000000" w:themeColor="text1"/>
                <w:sz w:val="22"/>
                <w:szCs w:val="22"/>
              </w:rPr>
              <w:t>Considerar</w:t>
            </w:r>
          </w:p>
        </w:tc>
        <w:tc>
          <w:tcPr>
            <w:tcW w:w="2168" w:type="dxa"/>
            <w:shd w:val="clear" w:color="auto" w:fill="FF0000"/>
            <w:vAlign w:val="center"/>
          </w:tcPr>
          <w:p w14:paraId="726D59A8" w14:textId="77777777" w:rsidR="00D643BB" w:rsidRDefault="00000000">
            <w:pPr>
              <w:jc w:val="center"/>
              <w:rPr>
                <w:rFonts w:cs="Arial"/>
              </w:rPr>
            </w:pPr>
            <w:r>
              <w:rPr>
                <w:rFonts w:eastAsia="Calibri" w:cs="Arial"/>
                <w:b/>
                <w:bCs/>
                <w:color w:val="000000" w:themeColor="text1"/>
                <w:sz w:val="22"/>
                <w:szCs w:val="22"/>
              </w:rPr>
              <w:t>Actuar</w:t>
            </w:r>
          </w:p>
        </w:tc>
        <w:tc>
          <w:tcPr>
            <w:tcW w:w="2005" w:type="dxa"/>
            <w:tcBorders>
              <w:right w:val="single" w:sz="4" w:space="0" w:color="auto"/>
            </w:tcBorders>
            <w:shd w:val="clear" w:color="auto" w:fill="FF0000"/>
            <w:vAlign w:val="center"/>
          </w:tcPr>
          <w:p w14:paraId="681568FB" w14:textId="77777777" w:rsidR="00D643BB" w:rsidRDefault="00000000">
            <w:pPr>
              <w:jc w:val="center"/>
              <w:rPr>
                <w:rFonts w:cs="Arial"/>
              </w:rPr>
            </w:pPr>
            <w:r>
              <w:rPr>
                <w:rFonts w:eastAsia="Calibri" w:cs="Arial"/>
                <w:b/>
                <w:bCs/>
                <w:color w:val="000000" w:themeColor="text1"/>
                <w:sz w:val="22"/>
                <w:szCs w:val="22"/>
              </w:rPr>
              <w:t>Actuar</w:t>
            </w:r>
          </w:p>
        </w:tc>
      </w:tr>
      <w:tr w:rsidR="00D643BB" w14:paraId="536511DD" w14:textId="77777777" w:rsidTr="006044D3">
        <w:trPr>
          <w:trHeight w:val="300"/>
        </w:trPr>
        <w:tc>
          <w:tcPr>
            <w:tcW w:w="1480" w:type="dxa"/>
            <w:tcBorders>
              <w:left w:val="single" w:sz="4" w:space="0" w:color="auto"/>
            </w:tcBorders>
            <w:vAlign w:val="center"/>
          </w:tcPr>
          <w:p w14:paraId="1BF67493" w14:textId="77777777" w:rsidR="00D643BB" w:rsidRDefault="00000000">
            <w:pPr>
              <w:jc w:val="center"/>
              <w:rPr>
                <w:rFonts w:eastAsia="Calibri" w:cs="Arial"/>
                <w:color w:val="000000" w:themeColor="text1"/>
                <w:sz w:val="22"/>
                <w:szCs w:val="22"/>
              </w:rPr>
            </w:pPr>
            <w:r>
              <w:rPr>
                <w:rFonts w:eastAsia="Calibri" w:cs="Arial"/>
                <w:color w:val="000000" w:themeColor="text1"/>
                <w:sz w:val="22"/>
                <w:szCs w:val="22"/>
              </w:rPr>
              <w:t>Media(2)</w:t>
            </w:r>
          </w:p>
        </w:tc>
        <w:tc>
          <w:tcPr>
            <w:tcW w:w="2027" w:type="dxa"/>
            <w:shd w:val="clear" w:color="auto" w:fill="92D050"/>
            <w:vAlign w:val="center"/>
          </w:tcPr>
          <w:p w14:paraId="58E2E638" w14:textId="77777777" w:rsidR="00D643BB" w:rsidRDefault="00000000">
            <w:pPr>
              <w:jc w:val="center"/>
              <w:rPr>
                <w:rFonts w:cs="Arial"/>
              </w:rPr>
            </w:pPr>
            <w:r>
              <w:rPr>
                <w:rFonts w:eastAsia="Calibri" w:cs="Arial"/>
                <w:b/>
                <w:bCs/>
                <w:color w:val="000000" w:themeColor="text1"/>
                <w:sz w:val="22"/>
                <w:szCs w:val="22"/>
              </w:rPr>
              <w:t>Desatender pero revisar</w:t>
            </w:r>
          </w:p>
        </w:tc>
        <w:tc>
          <w:tcPr>
            <w:tcW w:w="2168" w:type="dxa"/>
            <w:shd w:val="clear" w:color="auto" w:fill="FFC000" w:themeFill="accent4"/>
            <w:vAlign w:val="center"/>
          </w:tcPr>
          <w:p w14:paraId="13A6E2BD" w14:textId="77777777" w:rsidR="00D643BB" w:rsidRDefault="00000000">
            <w:pPr>
              <w:jc w:val="center"/>
              <w:rPr>
                <w:rFonts w:cs="Arial"/>
              </w:rPr>
            </w:pPr>
            <w:r>
              <w:rPr>
                <w:rFonts w:eastAsia="Calibri" w:cs="Arial"/>
                <w:b/>
                <w:bCs/>
                <w:color w:val="000000" w:themeColor="text1"/>
                <w:sz w:val="22"/>
                <w:szCs w:val="22"/>
              </w:rPr>
              <w:t>Considerar</w:t>
            </w:r>
          </w:p>
        </w:tc>
        <w:tc>
          <w:tcPr>
            <w:tcW w:w="2005" w:type="dxa"/>
            <w:tcBorders>
              <w:right w:val="single" w:sz="4" w:space="0" w:color="auto"/>
            </w:tcBorders>
            <w:shd w:val="clear" w:color="auto" w:fill="FF0000"/>
            <w:vAlign w:val="center"/>
          </w:tcPr>
          <w:p w14:paraId="045531D3" w14:textId="77777777" w:rsidR="00D643BB" w:rsidRDefault="00000000">
            <w:pPr>
              <w:jc w:val="center"/>
              <w:rPr>
                <w:rFonts w:cs="Arial"/>
              </w:rPr>
            </w:pPr>
            <w:r>
              <w:rPr>
                <w:rFonts w:eastAsia="Calibri" w:cs="Arial"/>
                <w:b/>
                <w:bCs/>
                <w:color w:val="000000" w:themeColor="text1"/>
                <w:sz w:val="22"/>
                <w:szCs w:val="22"/>
              </w:rPr>
              <w:t>Actuar</w:t>
            </w:r>
          </w:p>
        </w:tc>
      </w:tr>
      <w:tr w:rsidR="00D643BB" w14:paraId="4F8FC01D" w14:textId="77777777" w:rsidTr="006044D3">
        <w:trPr>
          <w:trHeight w:val="300"/>
        </w:trPr>
        <w:tc>
          <w:tcPr>
            <w:tcW w:w="1480" w:type="dxa"/>
            <w:tcBorders>
              <w:left w:val="single" w:sz="4" w:space="0" w:color="auto"/>
            </w:tcBorders>
            <w:vAlign w:val="center"/>
          </w:tcPr>
          <w:p w14:paraId="676B3D8C" w14:textId="77777777" w:rsidR="00D643BB" w:rsidRDefault="00000000">
            <w:pPr>
              <w:jc w:val="center"/>
              <w:rPr>
                <w:rFonts w:eastAsia="Calibri" w:cs="Arial"/>
                <w:color w:val="000000" w:themeColor="text1"/>
                <w:sz w:val="22"/>
                <w:szCs w:val="22"/>
              </w:rPr>
            </w:pPr>
            <w:r>
              <w:rPr>
                <w:rFonts w:eastAsia="Calibri" w:cs="Arial"/>
                <w:color w:val="000000" w:themeColor="text1"/>
                <w:sz w:val="22"/>
                <w:szCs w:val="22"/>
              </w:rPr>
              <w:t>Baja(1)</w:t>
            </w:r>
          </w:p>
        </w:tc>
        <w:tc>
          <w:tcPr>
            <w:tcW w:w="2027" w:type="dxa"/>
            <w:shd w:val="clear" w:color="auto" w:fill="92D050"/>
            <w:vAlign w:val="center"/>
          </w:tcPr>
          <w:p w14:paraId="18252424" w14:textId="77777777" w:rsidR="00D643BB" w:rsidRDefault="00000000">
            <w:pPr>
              <w:jc w:val="center"/>
              <w:rPr>
                <w:rFonts w:cs="Arial"/>
              </w:rPr>
            </w:pPr>
            <w:r>
              <w:rPr>
                <w:rFonts w:eastAsia="Calibri" w:cs="Arial"/>
                <w:b/>
                <w:bCs/>
                <w:color w:val="000000" w:themeColor="text1"/>
                <w:sz w:val="22"/>
                <w:szCs w:val="22"/>
              </w:rPr>
              <w:t>Desatender pero revisar</w:t>
            </w:r>
          </w:p>
        </w:tc>
        <w:tc>
          <w:tcPr>
            <w:tcW w:w="2168" w:type="dxa"/>
            <w:shd w:val="clear" w:color="auto" w:fill="92D050"/>
            <w:vAlign w:val="center"/>
          </w:tcPr>
          <w:p w14:paraId="63E82B5A" w14:textId="77777777" w:rsidR="00D643BB" w:rsidRDefault="00000000">
            <w:pPr>
              <w:jc w:val="center"/>
              <w:rPr>
                <w:rFonts w:cs="Arial"/>
              </w:rPr>
            </w:pPr>
            <w:r>
              <w:rPr>
                <w:rFonts w:eastAsia="Calibri" w:cs="Arial"/>
                <w:b/>
                <w:bCs/>
                <w:color w:val="000000" w:themeColor="text1"/>
                <w:sz w:val="22"/>
                <w:szCs w:val="22"/>
              </w:rPr>
              <w:t>Desatender pero revisar</w:t>
            </w:r>
          </w:p>
        </w:tc>
        <w:tc>
          <w:tcPr>
            <w:tcW w:w="2005" w:type="dxa"/>
            <w:tcBorders>
              <w:right w:val="single" w:sz="4" w:space="0" w:color="auto"/>
            </w:tcBorders>
            <w:shd w:val="clear" w:color="auto" w:fill="FFC000" w:themeFill="accent4"/>
            <w:vAlign w:val="center"/>
          </w:tcPr>
          <w:p w14:paraId="5CD41753" w14:textId="77777777" w:rsidR="00D643BB" w:rsidRDefault="00000000">
            <w:pPr>
              <w:jc w:val="center"/>
              <w:rPr>
                <w:rFonts w:cs="Arial"/>
              </w:rPr>
            </w:pPr>
            <w:r>
              <w:rPr>
                <w:rFonts w:eastAsia="Calibri" w:cs="Arial"/>
                <w:b/>
                <w:bCs/>
                <w:color w:val="000000" w:themeColor="text1"/>
                <w:sz w:val="22"/>
                <w:szCs w:val="22"/>
              </w:rPr>
              <w:t>Considerar</w:t>
            </w:r>
          </w:p>
        </w:tc>
      </w:tr>
      <w:tr w:rsidR="00D643BB" w14:paraId="05C0D84A" w14:textId="77777777" w:rsidTr="006044D3">
        <w:trPr>
          <w:trHeight w:val="300"/>
        </w:trPr>
        <w:tc>
          <w:tcPr>
            <w:tcW w:w="1480" w:type="dxa"/>
            <w:tcBorders>
              <w:left w:val="single" w:sz="4" w:space="0" w:color="auto"/>
            </w:tcBorders>
            <w:vAlign w:val="center"/>
          </w:tcPr>
          <w:p w14:paraId="58CA0721" w14:textId="77777777" w:rsidR="00D643BB" w:rsidRDefault="00D643BB">
            <w:pPr>
              <w:rPr>
                <w:rFonts w:cs="Arial"/>
              </w:rPr>
            </w:pPr>
          </w:p>
        </w:tc>
        <w:tc>
          <w:tcPr>
            <w:tcW w:w="2027" w:type="dxa"/>
            <w:vAlign w:val="center"/>
          </w:tcPr>
          <w:p w14:paraId="59805AB9" w14:textId="77777777" w:rsidR="00D643BB" w:rsidRDefault="00000000">
            <w:pPr>
              <w:jc w:val="center"/>
              <w:rPr>
                <w:rFonts w:eastAsia="Calibri" w:cs="Arial"/>
                <w:color w:val="000000" w:themeColor="text1"/>
                <w:sz w:val="22"/>
                <w:szCs w:val="22"/>
              </w:rPr>
            </w:pPr>
            <w:r>
              <w:rPr>
                <w:rFonts w:eastAsia="Calibri" w:cs="Arial"/>
                <w:color w:val="000000" w:themeColor="text1"/>
                <w:sz w:val="22"/>
                <w:szCs w:val="22"/>
              </w:rPr>
              <w:t>Baja(1)</w:t>
            </w:r>
          </w:p>
        </w:tc>
        <w:tc>
          <w:tcPr>
            <w:tcW w:w="2168" w:type="dxa"/>
            <w:vAlign w:val="center"/>
          </w:tcPr>
          <w:p w14:paraId="2C254DF7" w14:textId="77777777" w:rsidR="00D643BB" w:rsidRDefault="00000000">
            <w:pPr>
              <w:jc w:val="center"/>
              <w:rPr>
                <w:rFonts w:eastAsia="Calibri" w:cs="Arial"/>
                <w:color w:val="000000" w:themeColor="text1"/>
                <w:sz w:val="22"/>
                <w:szCs w:val="22"/>
              </w:rPr>
            </w:pPr>
            <w:r>
              <w:rPr>
                <w:rFonts w:eastAsia="Calibri" w:cs="Arial"/>
                <w:color w:val="000000" w:themeColor="text1"/>
                <w:sz w:val="22"/>
                <w:szCs w:val="22"/>
              </w:rPr>
              <w:t>Media(2)</w:t>
            </w:r>
          </w:p>
        </w:tc>
        <w:tc>
          <w:tcPr>
            <w:tcW w:w="2005" w:type="dxa"/>
            <w:tcBorders>
              <w:right w:val="single" w:sz="4" w:space="0" w:color="auto"/>
            </w:tcBorders>
            <w:vAlign w:val="center"/>
          </w:tcPr>
          <w:p w14:paraId="2E2CBFA5" w14:textId="77777777" w:rsidR="00D643BB" w:rsidRDefault="00000000">
            <w:pPr>
              <w:jc w:val="center"/>
              <w:rPr>
                <w:rFonts w:cs="Arial"/>
              </w:rPr>
            </w:pPr>
            <w:r>
              <w:rPr>
                <w:rFonts w:eastAsia="Calibri" w:cs="Arial"/>
                <w:color w:val="000000" w:themeColor="text1"/>
                <w:sz w:val="22"/>
                <w:szCs w:val="22"/>
              </w:rPr>
              <w:t>Alta(3)</w:t>
            </w:r>
          </w:p>
        </w:tc>
      </w:tr>
      <w:tr w:rsidR="00D643BB" w14:paraId="4F96ED3D" w14:textId="77777777" w:rsidTr="006044D3">
        <w:trPr>
          <w:trHeight w:val="300"/>
        </w:trPr>
        <w:tc>
          <w:tcPr>
            <w:tcW w:w="1480" w:type="dxa"/>
            <w:tcBorders>
              <w:left w:val="single" w:sz="4" w:space="0" w:color="auto"/>
              <w:bottom w:val="single" w:sz="4" w:space="0" w:color="auto"/>
            </w:tcBorders>
            <w:vAlign w:val="bottom"/>
          </w:tcPr>
          <w:p w14:paraId="52363CF7" w14:textId="77777777" w:rsidR="00D643BB" w:rsidRDefault="00D643BB">
            <w:pPr>
              <w:rPr>
                <w:rFonts w:cs="Arial"/>
              </w:rPr>
            </w:pPr>
          </w:p>
        </w:tc>
        <w:tc>
          <w:tcPr>
            <w:tcW w:w="2027" w:type="dxa"/>
            <w:tcBorders>
              <w:bottom w:val="single" w:sz="4" w:space="0" w:color="auto"/>
            </w:tcBorders>
            <w:vAlign w:val="bottom"/>
          </w:tcPr>
          <w:p w14:paraId="05CD9E69" w14:textId="77777777" w:rsidR="00D643BB" w:rsidRDefault="00D643BB">
            <w:pPr>
              <w:rPr>
                <w:rFonts w:cs="Arial"/>
              </w:rPr>
            </w:pPr>
          </w:p>
        </w:tc>
        <w:tc>
          <w:tcPr>
            <w:tcW w:w="2168" w:type="dxa"/>
            <w:tcBorders>
              <w:bottom w:val="single" w:sz="4" w:space="0" w:color="auto"/>
            </w:tcBorders>
            <w:vAlign w:val="center"/>
          </w:tcPr>
          <w:p w14:paraId="3C42CAFB" w14:textId="77777777" w:rsidR="00D643BB" w:rsidRDefault="00000000">
            <w:pPr>
              <w:jc w:val="center"/>
              <w:rPr>
                <w:rFonts w:cs="Arial"/>
              </w:rPr>
            </w:pPr>
            <w:r>
              <w:rPr>
                <w:rFonts w:eastAsia="Calibri" w:cs="Arial"/>
                <w:b/>
                <w:bCs/>
                <w:color w:val="000000" w:themeColor="text1"/>
                <w:sz w:val="22"/>
                <w:szCs w:val="22"/>
              </w:rPr>
              <w:t>Probabilidad</w:t>
            </w:r>
          </w:p>
        </w:tc>
        <w:tc>
          <w:tcPr>
            <w:tcW w:w="2005" w:type="dxa"/>
            <w:tcBorders>
              <w:bottom w:val="single" w:sz="4" w:space="0" w:color="auto"/>
              <w:right w:val="single" w:sz="4" w:space="0" w:color="auto"/>
            </w:tcBorders>
            <w:vAlign w:val="bottom"/>
          </w:tcPr>
          <w:p w14:paraId="6971D8CC" w14:textId="77777777" w:rsidR="00D643BB" w:rsidRDefault="00D643BB">
            <w:pPr>
              <w:rPr>
                <w:rFonts w:cs="Arial"/>
              </w:rPr>
            </w:pPr>
          </w:p>
        </w:tc>
      </w:tr>
    </w:tbl>
    <w:p w14:paraId="6C1822E9" w14:textId="77777777" w:rsidR="00D643BB" w:rsidRDefault="00D643BB">
      <w:pPr>
        <w:rPr>
          <w:rFonts w:eastAsia="Arial"/>
          <w:highlight w:val="yellow"/>
        </w:rPr>
      </w:pPr>
    </w:p>
    <w:p w14:paraId="7500381B" w14:textId="77777777" w:rsidR="00D643BB" w:rsidRDefault="00D643BB">
      <w:pPr>
        <w:rPr>
          <w:rFonts w:eastAsia="Arial"/>
          <w:highlight w:val="yellow"/>
        </w:rPr>
      </w:pPr>
    </w:p>
    <w:p w14:paraId="24756091" w14:textId="77777777" w:rsidR="00D643BB" w:rsidRDefault="00D643BB">
      <w:pPr>
        <w:rPr>
          <w:rFonts w:eastAsia="Arial"/>
          <w:highlight w:val="yellow"/>
        </w:rPr>
      </w:pPr>
    </w:p>
    <w:p w14:paraId="46065EC9" w14:textId="77777777" w:rsidR="00D643BB" w:rsidRDefault="00D643BB">
      <w:pPr>
        <w:rPr>
          <w:rFonts w:eastAsia="Arial"/>
          <w:highlight w:val="yellow"/>
        </w:rPr>
      </w:pPr>
    </w:p>
    <w:p w14:paraId="452A8902" w14:textId="46525436" w:rsidR="008B502B" w:rsidRDefault="008B502B" w:rsidP="008B502B">
      <w:pPr>
        <w:pStyle w:val="Descripcin"/>
        <w:keepNext/>
      </w:pPr>
      <w:r>
        <w:t xml:space="preserve">Tabla </w:t>
      </w:r>
      <w:fldSimple w:instr=" SEQ Tabla \* ARABIC ">
        <w:r w:rsidR="00D86028">
          <w:rPr>
            <w:noProof/>
          </w:rPr>
          <w:t>5</w:t>
        </w:r>
      </w:fldSimple>
      <w:r>
        <w:t xml:space="preserve"> Niveles de riesgo</w:t>
      </w:r>
    </w:p>
    <w:tbl>
      <w:tblPr>
        <w:tblStyle w:val="Tablaconcuadrcula"/>
        <w:tblW w:w="8343" w:type="dxa"/>
        <w:tblLook w:val="06A0" w:firstRow="1" w:lastRow="0" w:firstColumn="1" w:lastColumn="0" w:noHBand="1" w:noVBand="1"/>
      </w:tblPr>
      <w:tblGrid>
        <w:gridCol w:w="4411"/>
        <w:gridCol w:w="1470"/>
        <w:gridCol w:w="1098"/>
        <w:gridCol w:w="1364"/>
      </w:tblGrid>
      <w:tr w:rsidR="00D643BB" w14:paraId="0F0D623C" w14:textId="77777777">
        <w:trPr>
          <w:trHeight w:val="300"/>
        </w:trPr>
        <w:tc>
          <w:tcPr>
            <w:tcW w:w="4410" w:type="dxa"/>
          </w:tcPr>
          <w:p w14:paraId="7D6F2320" w14:textId="77777777" w:rsidR="00D643BB" w:rsidRDefault="00D643BB">
            <w:pPr>
              <w:rPr>
                <w:highlight w:val="yellow"/>
              </w:rPr>
            </w:pPr>
          </w:p>
        </w:tc>
        <w:tc>
          <w:tcPr>
            <w:tcW w:w="1470" w:type="dxa"/>
          </w:tcPr>
          <w:p w14:paraId="2BA38839" w14:textId="77777777" w:rsidR="00D643BB" w:rsidRDefault="00000000">
            <w:pPr>
              <w:rPr>
                <w:sz w:val="20"/>
                <w:szCs w:val="20"/>
              </w:rPr>
            </w:pPr>
            <w:r>
              <w:rPr>
                <w:sz w:val="20"/>
                <w:szCs w:val="20"/>
              </w:rPr>
              <w:t>Probabilidad</w:t>
            </w:r>
          </w:p>
        </w:tc>
        <w:tc>
          <w:tcPr>
            <w:tcW w:w="1098" w:type="dxa"/>
          </w:tcPr>
          <w:p w14:paraId="3BADC774" w14:textId="77777777" w:rsidR="00D643BB" w:rsidRDefault="00000000">
            <w:pPr>
              <w:rPr>
                <w:sz w:val="20"/>
                <w:szCs w:val="20"/>
              </w:rPr>
            </w:pPr>
            <w:r>
              <w:rPr>
                <w:sz w:val="20"/>
                <w:szCs w:val="20"/>
              </w:rPr>
              <w:t>Impacto</w:t>
            </w:r>
          </w:p>
        </w:tc>
        <w:tc>
          <w:tcPr>
            <w:tcW w:w="1364" w:type="dxa"/>
          </w:tcPr>
          <w:p w14:paraId="14C97154" w14:textId="77777777" w:rsidR="00D643BB" w:rsidRDefault="00000000">
            <w:pPr>
              <w:rPr>
                <w:sz w:val="20"/>
                <w:szCs w:val="20"/>
              </w:rPr>
            </w:pPr>
            <w:r>
              <w:rPr>
                <w:sz w:val="20"/>
                <w:szCs w:val="20"/>
              </w:rPr>
              <w:t>Risk score</w:t>
            </w:r>
          </w:p>
        </w:tc>
      </w:tr>
      <w:tr w:rsidR="00D643BB" w14:paraId="232CF9DD" w14:textId="77777777">
        <w:trPr>
          <w:trHeight w:val="300"/>
        </w:trPr>
        <w:tc>
          <w:tcPr>
            <w:tcW w:w="4410" w:type="dxa"/>
          </w:tcPr>
          <w:p w14:paraId="0F7E4C8D" w14:textId="77777777" w:rsidR="00D643BB" w:rsidRDefault="00000000">
            <w:pPr>
              <w:spacing w:line="259" w:lineRule="auto"/>
              <w:rPr>
                <w:sz w:val="20"/>
                <w:szCs w:val="20"/>
              </w:rPr>
            </w:pPr>
            <w:r>
              <w:rPr>
                <w:sz w:val="20"/>
                <w:szCs w:val="20"/>
              </w:rPr>
              <w:t>1-Excesiva amplitud (Scope screep)</w:t>
            </w:r>
          </w:p>
        </w:tc>
        <w:tc>
          <w:tcPr>
            <w:tcW w:w="1470" w:type="dxa"/>
          </w:tcPr>
          <w:p w14:paraId="7B4B6BE6" w14:textId="77777777" w:rsidR="00D643BB" w:rsidRDefault="00000000">
            <w:pPr>
              <w:spacing w:line="259" w:lineRule="auto"/>
              <w:rPr>
                <w:sz w:val="20"/>
                <w:szCs w:val="20"/>
              </w:rPr>
            </w:pPr>
            <w:r>
              <w:rPr>
                <w:sz w:val="20"/>
                <w:szCs w:val="20"/>
              </w:rPr>
              <w:t>2</w:t>
            </w:r>
          </w:p>
        </w:tc>
        <w:tc>
          <w:tcPr>
            <w:tcW w:w="1098" w:type="dxa"/>
          </w:tcPr>
          <w:p w14:paraId="17775CFB" w14:textId="77777777" w:rsidR="00D643BB" w:rsidRDefault="00000000">
            <w:pPr>
              <w:spacing w:line="259" w:lineRule="auto"/>
              <w:rPr>
                <w:sz w:val="20"/>
                <w:szCs w:val="20"/>
              </w:rPr>
            </w:pPr>
            <w:r>
              <w:rPr>
                <w:sz w:val="20"/>
                <w:szCs w:val="20"/>
              </w:rPr>
              <w:t>2</w:t>
            </w:r>
          </w:p>
        </w:tc>
        <w:tc>
          <w:tcPr>
            <w:tcW w:w="1364" w:type="dxa"/>
          </w:tcPr>
          <w:p w14:paraId="5936B790" w14:textId="77777777" w:rsidR="00D643BB" w:rsidRDefault="00000000">
            <w:pPr>
              <w:spacing w:line="259" w:lineRule="auto"/>
              <w:rPr>
                <w:color w:val="FFC000" w:themeColor="accent4"/>
                <w:sz w:val="20"/>
                <w:szCs w:val="20"/>
              </w:rPr>
            </w:pPr>
            <w:r>
              <w:rPr>
                <w:color w:val="FFC000" w:themeColor="accent4"/>
                <w:sz w:val="20"/>
                <w:szCs w:val="20"/>
              </w:rPr>
              <w:t>4</w:t>
            </w:r>
          </w:p>
        </w:tc>
      </w:tr>
      <w:tr w:rsidR="00D643BB" w14:paraId="59BEBA65" w14:textId="77777777">
        <w:trPr>
          <w:trHeight w:val="300"/>
        </w:trPr>
        <w:tc>
          <w:tcPr>
            <w:tcW w:w="4410" w:type="dxa"/>
          </w:tcPr>
          <w:p w14:paraId="0F7A5201" w14:textId="77777777" w:rsidR="00D643BB" w:rsidRDefault="00000000">
            <w:pPr>
              <w:spacing w:line="259" w:lineRule="auto"/>
              <w:rPr>
                <w:sz w:val="20"/>
                <w:szCs w:val="20"/>
              </w:rPr>
            </w:pPr>
            <w:r>
              <w:rPr>
                <w:sz w:val="20"/>
                <w:szCs w:val="20"/>
              </w:rPr>
              <w:t>2-Excesiva complejidad</w:t>
            </w:r>
          </w:p>
        </w:tc>
        <w:tc>
          <w:tcPr>
            <w:tcW w:w="1470" w:type="dxa"/>
          </w:tcPr>
          <w:p w14:paraId="62A8A51C" w14:textId="77777777" w:rsidR="00D643BB" w:rsidRDefault="00000000">
            <w:pPr>
              <w:spacing w:line="259" w:lineRule="auto"/>
              <w:rPr>
                <w:sz w:val="20"/>
                <w:szCs w:val="20"/>
              </w:rPr>
            </w:pPr>
            <w:r>
              <w:rPr>
                <w:sz w:val="20"/>
                <w:szCs w:val="20"/>
              </w:rPr>
              <w:t>2</w:t>
            </w:r>
          </w:p>
        </w:tc>
        <w:tc>
          <w:tcPr>
            <w:tcW w:w="1098" w:type="dxa"/>
          </w:tcPr>
          <w:p w14:paraId="7AD31E93" w14:textId="77777777" w:rsidR="00D643BB" w:rsidRDefault="00000000">
            <w:pPr>
              <w:spacing w:line="259" w:lineRule="auto"/>
              <w:rPr>
                <w:sz w:val="20"/>
                <w:szCs w:val="20"/>
              </w:rPr>
            </w:pPr>
            <w:r>
              <w:rPr>
                <w:sz w:val="20"/>
                <w:szCs w:val="20"/>
              </w:rPr>
              <w:t>2</w:t>
            </w:r>
          </w:p>
        </w:tc>
        <w:tc>
          <w:tcPr>
            <w:tcW w:w="1364" w:type="dxa"/>
          </w:tcPr>
          <w:p w14:paraId="1048F3D4" w14:textId="77777777" w:rsidR="00D643BB" w:rsidRDefault="00000000">
            <w:pPr>
              <w:spacing w:line="259" w:lineRule="auto"/>
              <w:rPr>
                <w:color w:val="FFC000" w:themeColor="accent4"/>
                <w:sz w:val="20"/>
                <w:szCs w:val="20"/>
              </w:rPr>
            </w:pPr>
            <w:r>
              <w:rPr>
                <w:color w:val="FFC000" w:themeColor="accent4"/>
                <w:sz w:val="20"/>
                <w:szCs w:val="20"/>
              </w:rPr>
              <w:t>4</w:t>
            </w:r>
          </w:p>
        </w:tc>
      </w:tr>
      <w:tr w:rsidR="00D643BB" w14:paraId="720DFF16" w14:textId="77777777">
        <w:trPr>
          <w:trHeight w:val="300"/>
        </w:trPr>
        <w:tc>
          <w:tcPr>
            <w:tcW w:w="4410" w:type="dxa"/>
          </w:tcPr>
          <w:p w14:paraId="05019F3E" w14:textId="77777777" w:rsidR="00D643BB" w:rsidRDefault="00000000">
            <w:pPr>
              <w:spacing w:line="259" w:lineRule="auto"/>
              <w:rPr>
                <w:sz w:val="20"/>
                <w:szCs w:val="20"/>
              </w:rPr>
            </w:pPr>
            <w:r>
              <w:rPr>
                <w:sz w:val="20"/>
                <w:szCs w:val="20"/>
              </w:rPr>
              <w:t>3-Mal planteamiento</w:t>
            </w:r>
          </w:p>
        </w:tc>
        <w:tc>
          <w:tcPr>
            <w:tcW w:w="1470" w:type="dxa"/>
          </w:tcPr>
          <w:p w14:paraId="2A46CC3D" w14:textId="77777777" w:rsidR="00D643BB" w:rsidRDefault="00000000">
            <w:pPr>
              <w:spacing w:line="259" w:lineRule="auto"/>
              <w:rPr>
                <w:sz w:val="20"/>
                <w:szCs w:val="20"/>
              </w:rPr>
            </w:pPr>
            <w:r>
              <w:rPr>
                <w:sz w:val="20"/>
                <w:szCs w:val="20"/>
              </w:rPr>
              <w:t>1</w:t>
            </w:r>
          </w:p>
        </w:tc>
        <w:tc>
          <w:tcPr>
            <w:tcW w:w="1098" w:type="dxa"/>
          </w:tcPr>
          <w:p w14:paraId="79161B45" w14:textId="77777777" w:rsidR="00D643BB" w:rsidRDefault="00000000">
            <w:pPr>
              <w:spacing w:line="259" w:lineRule="auto"/>
              <w:rPr>
                <w:sz w:val="20"/>
                <w:szCs w:val="20"/>
              </w:rPr>
            </w:pPr>
            <w:r>
              <w:rPr>
                <w:sz w:val="20"/>
                <w:szCs w:val="20"/>
              </w:rPr>
              <w:t>3</w:t>
            </w:r>
          </w:p>
        </w:tc>
        <w:tc>
          <w:tcPr>
            <w:tcW w:w="1364" w:type="dxa"/>
          </w:tcPr>
          <w:p w14:paraId="60212179" w14:textId="77777777" w:rsidR="00D643BB" w:rsidRDefault="00000000">
            <w:pPr>
              <w:spacing w:line="259" w:lineRule="auto"/>
              <w:rPr>
                <w:color w:val="FFC000" w:themeColor="accent4"/>
                <w:sz w:val="20"/>
                <w:szCs w:val="20"/>
              </w:rPr>
            </w:pPr>
            <w:r>
              <w:rPr>
                <w:color w:val="FFC000" w:themeColor="accent4"/>
                <w:sz w:val="20"/>
                <w:szCs w:val="20"/>
              </w:rPr>
              <w:t>3</w:t>
            </w:r>
          </w:p>
        </w:tc>
      </w:tr>
      <w:tr w:rsidR="00D643BB" w14:paraId="65D56E26" w14:textId="77777777">
        <w:trPr>
          <w:trHeight w:val="300"/>
        </w:trPr>
        <w:tc>
          <w:tcPr>
            <w:tcW w:w="4410" w:type="dxa"/>
          </w:tcPr>
          <w:p w14:paraId="1DFFF0EC" w14:textId="77777777" w:rsidR="00D643BB" w:rsidRDefault="00000000">
            <w:pPr>
              <w:spacing w:line="259" w:lineRule="auto"/>
              <w:rPr>
                <w:sz w:val="20"/>
                <w:szCs w:val="20"/>
              </w:rPr>
            </w:pPr>
            <w:r>
              <w:rPr>
                <w:sz w:val="20"/>
                <w:szCs w:val="20"/>
              </w:rPr>
              <w:t>4-Metodología inadecuada</w:t>
            </w:r>
          </w:p>
        </w:tc>
        <w:tc>
          <w:tcPr>
            <w:tcW w:w="1470" w:type="dxa"/>
          </w:tcPr>
          <w:p w14:paraId="7ECA4002" w14:textId="77777777" w:rsidR="00D643BB" w:rsidRDefault="00000000">
            <w:pPr>
              <w:spacing w:line="259" w:lineRule="auto"/>
              <w:rPr>
                <w:sz w:val="20"/>
                <w:szCs w:val="20"/>
              </w:rPr>
            </w:pPr>
            <w:r>
              <w:rPr>
                <w:sz w:val="20"/>
                <w:szCs w:val="20"/>
              </w:rPr>
              <w:t>2</w:t>
            </w:r>
          </w:p>
        </w:tc>
        <w:tc>
          <w:tcPr>
            <w:tcW w:w="1098" w:type="dxa"/>
          </w:tcPr>
          <w:p w14:paraId="3006885C" w14:textId="77777777" w:rsidR="00D643BB" w:rsidRDefault="00000000">
            <w:pPr>
              <w:spacing w:line="259" w:lineRule="auto"/>
              <w:rPr>
                <w:sz w:val="20"/>
                <w:szCs w:val="20"/>
              </w:rPr>
            </w:pPr>
            <w:r>
              <w:rPr>
                <w:sz w:val="20"/>
                <w:szCs w:val="20"/>
              </w:rPr>
              <w:t>3</w:t>
            </w:r>
          </w:p>
        </w:tc>
        <w:tc>
          <w:tcPr>
            <w:tcW w:w="1364" w:type="dxa"/>
          </w:tcPr>
          <w:p w14:paraId="05AA002D" w14:textId="77777777" w:rsidR="00D643BB" w:rsidRDefault="00000000">
            <w:pPr>
              <w:spacing w:line="259" w:lineRule="auto"/>
              <w:rPr>
                <w:color w:val="FF0000"/>
                <w:sz w:val="20"/>
                <w:szCs w:val="20"/>
              </w:rPr>
            </w:pPr>
            <w:r>
              <w:rPr>
                <w:color w:val="FF0000"/>
                <w:sz w:val="20"/>
                <w:szCs w:val="20"/>
              </w:rPr>
              <w:t>6</w:t>
            </w:r>
          </w:p>
        </w:tc>
      </w:tr>
      <w:tr w:rsidR="00D643BB" w14:paraId="78647AED" w14:textId="77777777">
        <w:trPr>
          <w:trHeight w:val="300"/>
        </w:trPr>
        <w:tc>
          <w:tcPr>
            <w:tcW w:w="4410" w:type="dxa"/>
          </w:tcPr>
          <w:p w14:paraId="47EFA3A9" w14:textId="77777777" w:rsidR="00D643BB" w:rsidRDefault="00000000">
            <w:pPr>
              <w:spacing w:line="259" w:lineRule="auto"/>
              <w:rPr>
                <w:sz w:val="20"/>
                <w:szCs w:val="20"/>
              </w:rPr>
            </w:pPr>
            <w:r>
              <w:rPr>
                <w:sz w:val="20"/>
                <w:szCs w:val="20"/>
              </w:rPr>
              <w:t>5-Falta de originalidad</w:t>
            </w:r>
          </w:p>
        </w:tc>
        <w:tc>
          <w:tcPr>
            <w:tcW w:w="1470" w:type="dxa"/>
          </w:tcPr>
          <w:p w14:paraId="4F666DE6" w14:textId="77777777" w:rsidR="00D643BB" w:rsidRDefault="00000000">
            <w:pPr>
              <w:spacing w:line="259" w:lineRule="auto"/>
              <w:rPr>
                <w:sz w:val="20"/>
                <w:szCs w:val="20"/>
              </w:rPr>
            </w:pPr>
            <w:r>
              <w:rPr>
                <w:sz w:val="20"/>
                <w:szCs w:val="20"/>
              </w:rPr>
              <w:t>2</w:t>
            </w:r>
          </w:p>
        </w:tc>
        <w:tc>
          <w:tcPr>
            <w:tcW w:w="1098" w:type="dxa"/>
          </w:tcPr>
          <w:p w14:paraId="2792F2CA" w14:textId="77777777" w:rsidR="00D643BB" w:rsidRDefault="00000000">
            <w:pPr>
              <w:spacing w:line="259" w:lineRule="auto"/>
              <w:rPr>
                <w:sz w:val="20"/>
                <w:szCs w:val="20"/>
              </w:rPr>
            </w:pPr>
            <w:r>
              <w:rPr>
                <w:sz w:val="20"/>
                <w:szCs w:val="20"/>
              </w:rPr>
              <w:t>1</w:t>
            </w:r>
          </w:p>
        </w:tc>
        <w:tc>
          <w:tcPr>
            <w:tcW w:w="1364" w:type="dxa"/>
          </w:tcPr>
          <w:p w14:paraId="4B78E7E1" w14:textId="77777777" w:rsidR="00D643BB" w:rsidRDefault="00000000">
            <w:pPr>
              <w:spacing w:line="259" w:lineRule="auto"/>
              <w:rPr>
                <w:sz w:val="20"/>
                <w:szCs w:val="20"/>
              </w:rPr>
            </w:pPr>
            <w:r>
              <w:rPr>
                <w:sz w:val="20"/>
                <w:szCs w:val="20"/>
              </w:rPr>
              <w:t>2</w:t>
            </w:r>
          </w:p>
        </w:tc>
      </w:tr>
      <w:tr w:rsidR="00D643BB" w14:paraId="25AE3A15" w14:textId="77777777">
        <w:trPr>
          <w:trHeight w:val="300"/>
        </w:trPr>
        <w:tc>
          <w:tcPr>
            <w:tcW w:w="4410" w:type="dxa"/>
          </w:tcPr>
          <w:p w14:paraId="41CCCE48" w14:textId="77777777" w:rsidR="00D643BB" w:rsidRDefault="00000000">
            <w:pPr>
              <w:spacing w:line="259" w:lineRule="auto"/>
              <w:rPr>
                <w:sz w:val="20"/>
                <w:szCs w:val="20"/>
              </w:rPr>
            </w:pPr>
            <w:r>
              <w:rPr>
                <w:sz w:val="20"/>
                <w:szCs w:val="20"/>
              </w:rPr>
              <w:t>6-Sobrecarga, enfermedad o motivos person.</w:t>
            </w:r>
          </w:p>
        </w:tc>
        <w:tc>
          <w:tcPr>
            <w:tcW w:w="1470" w:type="dxa"/>
          </w:tcPr>
          <w:p w14:paraId="6912877B" w14:textId="77777777" w:rsidR="00D643BB" w:rsidRDefault="00000000">
            <w:pPr>
              <w:spacing w:line="259" w:lineRule="auto"/>
              <w:rPr>
                <w:sz w:val="20"/>
                <w:szCs w:val="20"/>
              </w:rPr>
            </w:pPr>
            <w:r>
              <w:rPr>
                <w:sz w:val="20"/>
                <w:szCs w:val="20"/>
              </w:rPr>
              <w:t>1</w:t>
            </w:r>
          </w:p>
        </w:tc>
        <w:tc>
          <w:tcPr>
            <w:tcW w:w="1098" w:type="dxa"/>
          </w:tcPr>
          <w:p w14:paraId="06E46609" w14:textId="77777777" w:rsidR="00D643BB" w:rsidRDefault="00000000">
            <w:pPr>
              <w:spacing w:line="259" w:lineRule="auto"/>
              <w:rPr>
                <w:sz w:val="20"/>
                <w:szCs w:val="20"/>
              </w:rPr>
            </w:pPr>
            <w:r>
              <w:rPr>
                <w:sz w:val="20"/>
                <w:szCs w:val="20"/>
              </w:rPr>
              <w:t>2</w:t>
            </w:r>
          </w:p>
        </w:tc>
        <w:tc>
          <w:tcPr>
            <w:tcW w:w="1364" w:type="dxa"/>
          </w:tcPr>
          <w:p w14:paraId="032B0D69" w14:textId="77777777" w:rsidR="00D643BB" w:rsidRDefault="00000000">
            <w:pPr>
              <w:spacing w:line="259" w:lineRule="auto"/>
              <w:rPr>
                <w:sz w:val="20"/>
                <w:szCs w:val="20"/>
              </w:rPr>
            </w:pPr>
            <w:r>
              <w:rPr>
                <w:sz w:val="20"/>
                <w:szCs w:val="20"/>
              </w:rPr>
              <w:t>2</w:t>
            </w:r>
          </w:p>
        </w:tc>
      </w:tr>
      <w:tr w:rsidR="00D643BB" w14:paraId="7A1567A7" w14:textId="77777777">
        <w:trPr>
          <w:trHeight w:val="300"/>
        </w:trPr>
        <w:tc>
          <w:tcPr>
            <w:tcW w:w="4410" w:type="dxa"/>
          </w:tcPr>
          <w:p w14:paraId="27F6EF4E" w14:textId="77777777" w:rsidR="00D643BB" w:rsidRDefault="00000000">
            <w:pPr>
              <w:spacing w:line="259" w:lineRule="auto"/>
              <w:rPr>
                <w:sz w:val="20"/>
                <w:szCs w:val="20"/>
              </w:rPr>
            </w:pPr>
            <w:r>
              <w:rPr>
                <w:sz w:val="20"/>
                <w:szCs w:val="20"/>
              </w:rPr>
              <w:t>7-Falta de tiempo o indisponibilidad</w:t>
            </w:r>
          </w:p>
        </w:tc>
        <w:tc>
          <w:tcPr>
            <w:tcW w:w="1470" w:type="dxa"/>
          </w:tcPr>
          <w:p w14:paraId="47474C3E" w14:textId="77777777" w:rsidR="00D643BB" w:rsidRDefault="00000000">
            <w:pPr>
              <w:spacing w:line="259" w:lineRule="auto"/>
              <w:rPr>
                <w:sz w:val="20"/>
                <w:szCs w:val="20"/>
              </w:rPr>
            </w:pPr>
            <w:r>
              <w:rPr>
                <w:sz w:val="20"/>
                <w:szCs w:val="20"/>
              </w:rPr>
              <w:t>1</w:t>
            </w:r>
          </w:p>
        </w:tc>
        <w:tc>
          <w:tcPr>
            <w:tcW w:w="1098" w:type="dxa"/>
          </w:tcPr>
          <w:p w14:paraId="1544B640" w14:textId="77777777" w:rsidR="00D643BB" w:rsidRDefault="00000000">
            <w:pPr>
              <w:spacing w:line="259" w:lineRule="auto"/>
              <w:rPr>
                <w:sz w:val="20"/>
                <w:szCs w:val="20"/>
              </w:rPr>
            </w:pPr>
            <w:r>
              <w:rPr>
                <w:sz w:val="20"/>
                <w:szCs w:val="20"/>
              </w:rPr>
              <w:t>2</w:t>
            </w:r>
          </w:p>
        </w:tc>
        <w:tc>
          <w:tcPr>
            <w:tcW w:w="1364" w:type="dxa"/>
          </w:tcPr>
          <w:p w14:paraId="081072EB" w14:textId="77777777" w:rsidR="00D643BB" w:rsidRDefault="00000000">
            <w:pPr>
              <w:spacing w:line="259" w:lineRule="auto"/>
              <w:rPr>
                <w:sz w:val="20"/>
                <w:szCs w:val="20"/>
              </w:rPr>
            </w:pPr>
            <w:r>
              <w:rPr>
                <w:sz w:val="20"/>
                <w:szCs w:val="20"/>
              </w:rPr>
              <w:t>2</w:t>
            </w:r>
          </w:p>
        </w:tc>
      </w:tr>
      <w:tr w:rsidR="00D643BB" w14:paraId="5178C79E" w14:textId="77777777">
        <w:trPr>
          <w:trHeight w:val="300"/>
        </w:trPr>
        <w:tc>
          <w:tcPr>
            <w:tcW w:w="4410" w:type="dxa"/>
          </w:tcPr>
          <w:p w14:paraId="22365A0C" w14:textId="77777777" w:rsidR="00D643BB" w:rsidRDefault="00000000">
            <w:pPr>
              <w:spacing w:line="259" w:lineRule="auto"/>
              <w:rPr>
                <w:sz w:val="20"/>
                <w:szCs w:val="20"/>
              </w:rPr>
            </w:pPr>
            <w:r>
              <w:rPr>
                <w:sz w:val="20"/>
                <w:szCs w:val="20"/>
              </w:rPr>
              <w:t>8-Información técnica insuficiente</w:t>
            </w:r>
          </w:p>
        </w:tc>
        <w:tc>
          <w:tcPr>
            <w:tcW w:w="1470" w:type="dxa"/>
          </w:tcPr>
          <w:p w14:paraId="1A2932E3" w14:textId="77777777" w:rsidR="00D643BB" w:rsidRDefault="00000000">
            <w:pPr>
              <w:spacing w:line="259" w:lineRule="auto"/>
              <w:rPr>
                <w:sz w:val="20"/>
                <w:szCs w:val="20"/>
              </w:rPr>
            </w:pPr>
            <w:r>
              <w:rPr>
                <w:sz w:val="20"/>
                <w:szCs w:val="20"/>
              </w:rPr>
              <w:t>3</w:t>
            </w:r>
          </w:p>
        </w:tc>
        <w:tc>
          <w:tcPr>
            <w:tcW w:w="1098" w:type="dxa"/>
          </w:tcPr>
          <w:p w14:paraId="3991EE9B" w14:textId="77777777" w:rsidR="00D643BB" w:rsidRDefault="00000000">
            <w:pPr>
              <w:spacing w:line="259" w:lineRule="auto"/>
              <w:rPr>
                <w:sz w:val="20"/>
                <w:szCs w:val="20"/>
              </w:rPr>
            </w:pPr>
            <w:r>
              <w:rPr>
                <w:sz w:val="20"/>
                <w:szCs w:val="20"/>
              </w:rPr>
              <w:t>2</w:t>
            </w:r>
          </w:p>
        </w:tc>
        <w:tc>
          <w:tcPr>
            <w:tcW w:w="1364" w:type="dxa"/>
          </w:tcPr>
          <w:p w14:paraId="2E7B765E" w14:textId="77777777" w:rsidR="00D643BB" w:rsidRDefault="00000000">
            <w:pPr>
              <w:spacing w:line="259" w:lineRule="auto"/>
              <w:rPr>
                <w:color w:val="FF0000"/>
                <w:sz w:val="20"/>
                <w:szCs w:val="20"/>
              </w:rPr>
            </w:pPr>
            <w:r>
              <w:rPr>
                <w:color w:val="FF0000"/>
                <w:sz w:val="20"/>
                <w:szCs w:val="20"/>
              </w:rPr>
              <w:t>6</w:t>
            </w:r>
          </w:p>
        </w:tc>
      </w:tr>
      <w:tr w:rsidR="00D643BB" w14:paraId="367A48A5" w14:textId="77777777">
        <w:trPr>
          <w:trHeight w:val="300"/>
        </w:trPr>
        <w:tc>
          <w:tcPr>
            <w:tcW w:w="4410" w:type="dxa"/>
          </w:tcPr>
          <w:p w14:paraId="218EDF94" w14:textId="77777777" w:rsidR="00D643BB" w:rsidRDefault="00000000">
            <w:pPr>
              <w:spacing w:line="259" w:lineRule="auto"/>
              <w:rPr>
                <w:sz w:val="20"/>
                <w:szCs w:val="20"/>
              </w:rPr>
            </w:pPr>
            <w:r>
              <w:rPr>
                <w:sz w:val="20"/>
                <w:szCs w:val="20"/>
              </w:rPr>
              <w:t>9-Expectativas clientes no satisfechas</w:t>
            </w:r>
          </w:p>
        </w:tc>
        <w:tc>
          <w:tcPr>
            <w:tcW w:w="1470" w:type="dxa"/>
          </w:tcPr>
          <w:p w14:paraId="0123E8D1" w14:textId="77777777" w:rsidR="00D643BB" w:rsidRDefault="00000000">
            <w:pPr>
              <w:spacing w:line="259" w:lineRule="auto"/>
              <w:rPr>
                <w:sz w:val="20"/>
                <w:szCs w:val="20"/>
              </w:rPr>
            </w:pPr>
            <w:r>
              <w:rPr>
                <w:sz w:val="20"/>
                <w:szCs w:val="20"/>
              </w:rPr>
              <w:t>1</w:t>
            </w:r>
          </w:p>
        </w:tc>
        <w:tc>
          <w:tcPr>
            <w:tcW w:w="1098" w:type="dxa"/>
          </w:tcPr>
          <w:p w14:paraId="59A7484E" w14:textId="77777777" w:rsidR="00D643BB" w:rsidRDefault="00000000">
            <w:pPr>
              <w:spacing w:line="259" w:lineRule="auto"/>
              <w:rPr>
                <w:sz w:val="20"/>
                <w:szCs w:val="20"/>
              </w:rPr>
            </w:pPr>
            <w:r>
              <w:rPr>
                <w:sz w:val="20"/>
                <w:szCs w:val="20"/>
              </w:rPr>
              <w:t>3</w:t>
            </w:r>
          </w:p>
        </w:tc>
        <w:tc>
          <w:tcPr>
            <w:tcW w:w="1364" w:type="dxa"/>
          </w:tcPr>
          <w:p w14:paraId="018DC2E4" w14:textId="77777777" w:rsidR="00D643BB" w:rsidRDefault="00000000">
            <w:pPr>
              <w:spacing w:line="259" w:lineRule="auto"/>
              <w:rPr>
                <w:color w:val="FFC000" w:themeColor="accent4"/>
                <w:sz w:val="20"/>
                <w:szCs w:val="20"/>
              </w:rPr>
            </w:pPr>
            <w:r>
              <w:rPr>
                <w:color w:val="FFC000" w:themeColor="accent4"/>
                <w:sz w:val="20"/>
                <w:szCs w:val="20"/>
              </w:rPr>
              <w:t>3</w:t>
            </w:r>
          </w:p>
        </w:tc>
      </w:tr>
      <w:tr w:rsidR="00D643BB" w14:paraId="559C4CCB" w14:textId="77777777">
        <w:trPr>
          <w:trHeight w:val="300"/>
        </w:trPr>
        <w:tc>
          <w:tcPr>
            <w:tcW w:w="4410" w:type="dxa"/>
          </w:tcPr>
          <w:p w14:paraId="0C41B50B" w14:textId="77777777" w:rsidR="00D643BB" w:rsidRDefault="00000000">
            <w:pPr>
              <w:spacing w:line="259" w:lineRule="auto"/>
              <w:rPr>
                <w:sz w:val="20"/>
                <w:szCs w:val="20"/>
              </w:rPr>
            </w:pPr>
            <w:r>
              <w:rPr>
                <w:sz w:val="20"/>
                <w:szCs w:val="20"/>
              </w:rPr>
              <w:t>10-Fallos técnicos de archivos o equipos</w:t>
            </w:r>
          </w:p>
        </w:tc>
        <w:tc>
          <w:tcPr>
            <w:tcW w:w="1470" w:type="dxa"/>
          </w:tcPr>
          <w:p w14:paraId="4FCB106E" w14:textId="77777777" w:rsidR="00D643BB" w:rsidRDefault="00000000">
            <w:pPr>
              <w:spacing w:line="259" w:lineRule="auto"/>
              <w:rPr>
                <w:sz w:val="20"/>
                <w:szCs w:val="20"/>
              </w:rPr>
            </w:pPr>
            <w:r>
              <w:rPr>
                <w:sz w:val="20"/>
                <w:szCs w:val="20"/>
              </w:rPr>
              <w:t>2</w:t>
            </w:r>
          </w:p>
        </w:tc>
        <w:tc>
          <w:tcPr>
            <w:tcW w:w="1098" w:type="dxa"/>
          </w:tcPr>
          <w:p w14:paraId="3C4236F6" w14:textId="77777777" w:rsidR="00D643BB" w:rsidRDefault="00000000">
            <w:pPr>
              <w:spacing w:line="259" w:lineRule="auto"/>
              <w:rPr>
                <w:sz w:val="20"/>
                <w:szCs w:val="20"/>
              </w:rPr>
            </w:pPr>
            <w:r>
              <w:rPr>
                <w:sz w:val="20"/>
                <w:szCs w:val="20"/>
              </w:rPr>
              <w:t>3</w:t>
            </w:r>
          </w:p>
        </w:tc>
        <w:tc>
          <w:tcPr>
            <w:tcW w:w="1364" w:type="dxa"/>
          </w:tcPr>
          <w:p w14:paraId="53433D87" w14:textId="77777777" w:rsidR="00D643BB" w:rsidRDefault="00000000">
            <w:pPr>
              <w:spacing w:line="259" w:lineRule="auto"/>
              <w:rPr>
                <w:color w:val="FF0000"/>
                <w:sz w:val="20"/>
                <w:szCs w:val="20"/>
              </w:rPr>
            </w:pPr>
            <w:r>
              <w:rPr>
                <w:color w:val="FF0000"/>
                <w:sz w:val="20"/>
                <w:szCs w:val="20"/>
              </w:rPr>
              <w:t>6</w:t>
            </w:r>
          </w:p>
        </w:tc>
      </w:tr>
      <w:tr w:rsidR="00D643BB" w14:paraId="158D399E" w14:textId="77777777">
        <w:trPr>
          <w:trHeight w:val="300"/>
        </w:trPr>
        <w:tc>
          <w:tcPr>
            <w:tcW w:w="4410" w:type="dxa"/>
          </w:tcPr>
          <w:p w14:paraId="683ADF09" w14:textId="77777777" w:rsidR="00D643BB" w:rsidRDefault="00000000">
            <w:pPr>
              <w:spacing w:line="259" w:lineRule="auto"/>
              <w:rPr>
                <w:sz w:val="20"/>
                <w:szCs w:val="20"/>
              </w:rPr>
            </w:pPr>
            <w:r>
              <w:rPr>
                <w:sz w:val="20"/>
                <w:szCs w:val="20"/>
              </w:rPr>
              <w:t>11-Dificultad con herramientas (diseño, software)</w:t>
            </w:r>
          </w:p>
        </w:tc>
        <w:tc>
          <w:tcPr>
            <w:tcW w:w="1470" w:type="dxa"/>
          </w:tcPr>
          <w:p w14:paraId="358B4D90" w14:textId="77777777" w:rsidR="00D643BB" w:rsidRDefault="00000000">
            <w:pPr>
              <w:spacing w:line="259" w:lineRule="auto"/>
              <w:rPr>
                <w:sz w:val="20"/>
                <w:szCs w:val="20"/>
              </w:rPr>
            </w:pPr>
            <w:r>
              <w:rPr>
                <w:sz w:val="20"/>
                <w:szCs w:val="20"/>
              </w:rPr>
              <w:t>2</w:t>
            </w:r>
          </w:p>
        </w:tc>
        <w:tc>
          <w:tcPr>
            <w:tcW w:w="1098" w:type="dxa"/>
          </w:tcPr>
          <w:p w14:paraId="3C2B595E" w14:textId="77777777" w:rsidR="00D643BB" w:rsidRDefault="00000000">
            <w:pPr>
              <w:spacing w:line="259" w:lineRule="auto"/>
              <w:rPr>
                <w:sz w:val="20"/>
                <w:szCs w:val="20"/>
              </w:rPr>
            </w:pPr>
            <w:r>
              <w:rPr>
                <w:sz w:val="20"/>
                <w:szCs w:val="20"/>
              </w:rPr>
              <w:t>1</w:t>
            </w:r>
          </w:p>
        </w:tc>
        <w:tc>
          <w:tcPr>
            <w:tcW w:w="1364" w:type="dxa"/>
          </w:tcPr>
          <w:p w14:paraId="66102CA2" w14:textId="77777777" w:rsidR="00D643BB" w:rsidRDefault="00000000">
            <w:pPr>
              <w:spacing w:line="259" w:lineRule="auto"/>
              <w:rPr>
                <w:sz w:val="20"/>
                <w:szCs w:val="20"/>
              </w:rPr>
            </w:pPr>
            <w:r>
              <w:rPr>
                <w:sz w:val="20"/>
                <w:szCs w:val="20"/>
              </w:rPr>
              <w:t>2</w:t>
            </w:r>
          </w:p>
        </w:tc>
      </w:tr>
      <w:tr w:rsidR="00D643BB" w14:paraId="0D9062D5" w14:textId="77777777">
        <w:trPr>
          <w:trHeight w:val="300"/>
        </w:trPr>
        <w:tc>
          <w:tcPr>
            <w:tcW w:w="4410" w:type="dxa"/>
          </w:tcPr>
          <w:p w14:paraId="65E8120D" w14:textId="77777777" w:rsidR="00D643BB" w:rsidRDefault="00000000">
            <w:pPr>
              <w:spacing w:line="259" w:lineRule="auto"/>
              <w:rPr>
                <w:sz w:val="20"/>
                <w:szCs w:val="20"/>
              </w:rPr>
            </w:pPr>
            <w:r>
              <w:rPr>
                <w:sz w:val="20"/>
                <w:szCs w:val="20"/>
              </w:rPr>
              <w:t>12-Bloqueos y divagaciones</w:t>
            </w:r>
          </w:p>
        </w:tc>
        <w:tc>
          <w:tcPr>
            <w:tcW w:w="1470" w:type="dxa"/>
          </w:tcPr>
          <w:p w14:paraId="13096AA5" w14:textId="77777777" w:rsidR="00D643BB" w:rsidRDefault="00000000">
            <w:pPr>
              <w:spacing w:line="259" w:lineRule="auto"/>
              <w:rPr>
                <w:sz w:val="20"/>
                <w:szCs w:val="20"/>
              </w:rPr>
            </w:pPr>
            <w:r>
              <w:rPr>
                <w:sz w:val="20"/>
                <w:szCs w:val="20"/>
              </w:rPr>
              <w:t>3</w:t>
            </w:r>
          </w:p>
        </w:tc>
        <w:tc>
          <w:tcPr>
            <w:tcW w:w="1098" w:type="dxa"/>
          </w:tcPr>
          <w:p w14:paraId="6B4D0153" w14:textId="77777777" w:rsidR="00D643BB" w:rsidRDefault="00000000">
            <w:pPr>
              <w:spacing w:line="259" w:lineRule="auto"/>
              <w:rPr>
                <w:sz w:val="20"/>
                <w:szCs w:val="20"/>
              </w:rPr>
            </w:pPr>
            <w:r>
              <w:rPr>
                <w:sz w:val="20"/>
                <w:szCs w:val="20"/>
              </w:rPr>
              <w:t>2</w:t>
            </w:r>
          </w:p>
        </w:tc>
        <w:tc>
          <w:tcPr>
            <w:tcW w:w="1364" w:type="dxa"/>
          </w:tcPr>
          <w:p w14:paraId="0438AEA3" w14:textId="77777777" w:rsidR="00D643BB" w:rsidRDefault="00000000">
            <w:pPr>
              <w:spacing w:line="259" w:lineRule="auto"/>
              <w:rPr>
                <w:sz w:val="20"/>
                <w:szCs w:val="20"/>
              </w:rPr>
            </w:pPr>
            <w:r>
              <w:rPr>
                <w:color w:val="FF0000"/>
                <w:sz w:val="20"/>
                <w:szCs w:val="20"/>
              </w:rPr>
              <w:t>6</w:t>
            </w:r>
          </w:p>
        </w:tc>
      </w:tr>
      <w:tr w:rsidR="00D643BB" w14:paraId="07F3D37A" w14:textId="77777777">
        <w:trPr>
          <w:trHeight w:val="300"/>
        </w:trPr>
        <w:tc>
          <w:tcPr>
            <w:tcW w:w="4410" w:type="dxa"/>
          </w:tcPr>
          <w:p w14:paraId="772C4105" w14:textId="77777777" w:rsidR="00D643BB" w:rsidRDefault="00000000">
            <w:pPr>
              <w:spacing w:line="259" w:lineRule="auto"/>
              <w:rPr>
                <w:sz w:val="20"/>
                <w:szCs w:val="20"/>
              </w:rPr>
            </w:pPr>
            <w:r>
              <w:rPr>
                <w:sz w:val="20"/>
                <w:szCs w:val="20"/>
              </w:rPr>
              <w:t>13-Formatos incorrectos (citas, estructura…)</w:t>
            </w:r>
          </w:p>
        </w:tc>
        <w:tc>
          <w:tcPr>
            <w:tcW w:w="1470" w:type="dxa"/>
          </w:tcPr>
          <w:p w14:paraId="77C74D21" w14:textId="77777777" w:rsidR="00D643BB" w:rsidRDefault="00000000">
            <w:pPr>
              <w:spacing w:line="259" w:lineRule="auto"/>
              <w:rPr>
                <w:sz w:val="20"/>
                <w:szCs w:val="20"/>
              </w:rPr>
            </w:pPr>
            <w:r>
              <w:rPr>
                <w:sz w:val="20"/>
                <w:szCs w:val="20"/>
              </w:rPr>
              <w:t>1</w:t>
            </w:r>
          </w:p>
        </w:tc>
        <w:tc>
          <w:tcPr>
            <w:tcW w:w="1098" w:type="dxa"/>
          </w:tcPr>
          <w:p w14:paraId="33E6F5FB" w14:textId="77777777" w:rsidR="00D643BB" w:rsidRDefault="00000000">
            <w:pPr>
              <w:spacing w:line="259" w:lineRule="auto"/>
              <w:rPr>
                <w:sz w:val="20"/>
                <w:szCs w:val="20"/>
              </w:rPr>
            </w:pPr>
            <w:r>
              <w:rPr>
                <w:sz w:val="20"/>
                <w:szCs w:val="20"/>
              </w:rPr>
              <w:t>1</w:t>
            </w:r>
          </w:p>
        </w:tc>
        <w:tc>
          <w:tcPr>
            <w:tcW w:w="1364" w:type="dxa"/>
          </w:tcPr>
          <w:p w14:paraId="3E7775ED" w14:textId="77777777" w:rsidR="00D643BB" w:rsidRDefault="00000000">
            <w:pPr>
              <w:spacing w:line="259" w:lineRule="auto"/>
              <w:rPr>
                <w:sz w:val="20"/>
                <w:szCs w:val="20"/>
              </w:rPr>
            </w:pPr>
            <w:r>
              <w:rPr>
                <w:sz w:val="20"/>
                <w:szCs w:val="20"/>
              </w:rPr>
              <w:t>1</w:t>
            </w:r>
          </w:p>
        </w:tc>
      </w:tr>
      <w:tr w:rsidR="00D643BB" w14:paraId="03DB9C83" w14:textId="77777777">
        <w:trPr>
          <w:trHeight w:val="300"/>
        </w:trPr>
        <w:tc>
          <w:tcPr>
            <w:tcW w:w="4410" w:type="dxa"/>
          </w:tcPr>
          <w:p w14:paraId="3004A2A6" w14:textId="77777777" w:rsidR="00D643BB" w:rsidRDefault="00000000">
            <w:pPr>
              <w:spacing w:line="259" w:lineRule="auto"/>
              <w:rPr>
                <w:sz w:val="20"/>
                <w:szCs w:val="20"/>
              </w:rPr>
            </w:pPr>
            <w:r>
              <w:rPr>
                <w:sz w:val="20"/>
                <w:szCs w:val="20"/>
              </w:rPr>
              <w:t>14-Falta preparación exposición oral</w:t>
            </w:r>
          </w:p>
        </w:tc>
        <w:tc>
          <w:tcPr>
            <w:tcW w:w="1470" w:type="dxa"/>
          </w:tcPr>
          <w:p w14:paraId="3CE07E0A" w14:textId="77777777" w:rsidR="00D643BB" w:rsidRDefault="00000000">
            <w:pPr>
              <w:spacing w:line="259" w:lineRule="auto"/>
              <w:rPr>
                <w:sz w:val="20"/>
                <w:szCs w:val="20"/>
              </w:rPr>
            </w:pPr>
            <w:r>
              <w:rPr>
                <w:sz w:val="20"/>
                <w:szCs w:val="20"/>
              </w:rPr>
              <w:t>2</w:t>
            </w:r>
          </w:p>
        </w:tc>
        <w:tc>
          <w:tcPr>
            <w:tcW w:w="1098" w:type="dxa"/>
          </w:tcPr>
          <w:p w14:paraId="0B502745" w14:textId="77777777" w:rsidR="00D643BB" w:rsidRDefault="00000000">
            <w:pPr>
              <w:spacing w:line="259" w:lineRule="auto"/>
              <w:rPr>
                <w:sz w:val="20"/>
                <w:szCs w:val="20"/>
              </w:rPr>
            </w:pPr>
            <w:r>
              <w:rPr>
                <w:sz w:val="20"/>
                <w:szCs w:val="20"/>
              </w:rPr>
              <w:t>2</w:t>
            </w:r>
          </w:p>
        </w:tc>
        <w:tc>
          <w:tcPr>
            <w:tcW w:w="1364" w:type="dxa"/>
          </w:tcPr>
          <w:p w14:paraId="1CFF292E" w14:textId="77777777" w:rsidR="00D643BB" w:rsidRDefault="00000000">
            <w:pPr>
              <w:spacing w:line="259" w:lineRule="auto"/>
              <w:rPr>
                <w:color w:val="FFC000" w:themeColor="accent4"/>
                <w:sz w:val="20"/>
                <w:szCs w:val="20"/>
              </w:rPr>
            </w:pPr>
            <w:r>
              <w:rPr>
                <w:color w:val="FFC000" w:themeColor="accent4"/>
                <w:sz w:val="20"/>
                <w:szCs w:val="20"/>
              </w:rPr>
              <w:t>4</w:t>
            </w:r>
          </w:p>
        </w:tc>
      </w:tr>
    </w:tbl>
    <w:p w14:paraId="1B0FF60E" w14:textId="77777777" w:rsidR="00D643BB" w:rsidRDefault="00D643BB"/>
    <w:p w14:paraId="4E5F2DDC" w14:textId="77777777" w:rsidR="00D643BB" w:rsidRDefault="00D643BB">
      <w:pPr>
        <w:rPr>
          <w:rFonts w:eastAsia="Arial"/>
          <w:highlight w:val="yellow"/>
        </w:rPr>
      </w:pPr>
    </w:p>
    <w:p w14:paraId="346F224C" w14:textId="77777777" w:rsidR="00D643BB" w:rsidRDefault="00D643BB">
      <w:pPr>
        <w:rPr>
          <w:rFonts w:eastAsia="Arial"/>
          <w:highlight w:val="yellow"/>
        </w:rPr>
      </w:pPr>
    </w:p>
    <w:p w14:paraId="0501B829" w14:textId="413F4668" w:rsidR="008B502B" w:rsidRDefault="008B502B" w:rsidP="008B502B">
      <w:pPr>
        <w:pStyle w:val="Descripcin"/>
        <w:keepNext/>
      </w:pPr>
      <w:r>
        <w:t xml:space="preserve">Tabla </w:t>
      </w:r>
      <w:fldSimple w:instr=" SEQ Tabla \* ARABIC ">
        <w:r w:rsidR="00D86028">
          <w:rPr>
            <w:noProof/>
          </w:rPr>
          <w:t>6</w:t>
        </w:r>
      </w:fldSimple>
      <w:r>
        <w:t xml:space="preserve"> Medidas preventivas y reactivas</w:t>
      </w:r>
    </w:p>
    <w:tbl>
      <w:tblPr>
        <w:tblStyle w:val="Tablaconcuadrcula"/>
        <w:tblW w:w="8495" w:type="dxa"/>
        <w:tblLook w:val="04A0" w:firstRow="1" w:lastRow="0" w:firstColumn="1" w:lastColumn="0" w:noHBand="0" w:noVBand="1"/>
      </w:tblPr>
      <w:tblGrid>
        <w:gridCol w:w="2310"/>
        <w:gridCol w:w="3250"/>
        <w:gridCol w:w="2935"/>
      </w:tblGrid>
      <w:tr w:rsidR="00D643BB" w14:paraId="3E2B9C33" w14:textId="77777777">
        <w:tc>
          <w:tcPr>
            <w:tcW w:w="2310" w:type="dxa"/>
          </w:tcPr>
          <w:p w14:paraId="26837B21" w14:textId="77777777" w:rsidR="00D643BB" w:rsidRDefault="00000000">
            <w:pPr>
              <w:spacing w:line="375" w:lineRule="atLeast"/>
              <w:jc w:val="left"/>
              <w:rPr>
                <w:rFonts w:cs="Arial"/>
                <w:b/>
                <w:bCs/>
                <w:sz w:val="18"/>
                <w:szCs w:val="18"/>
              </w:rPr>
            </w:pPr>
            <w:r>
              <w:rPr>
                <w:rFonts w:cs="Arial"/>
                <w:b/>
                <w:bCs/>
                <w:sz w:val="18"/>
                <w:szCs w:val="18"/>
              </w:rPr>
              <w:t>Riesgo</w:t>
            </w:r>
          </w:p>
        </w:tc>
        <w:tc>
          <w:tcPr>
            <w:tcW w:w="3250" w:type="dxa"/>
          </w:tcPr>
          <w:p w14:paraId="1D175956" w14:textId="77777777" w:rsidR="00D643BB" w:rsidRDefault="00000000">
            <w:pPr>
              <w:spacing w:line="375" w:lineRule="atLeast"/>
              <w:jc w:val="left"/>
              <w:rPr>
                <w:rFonts w:cs="Arial"/>
                <w:b/>
                <w:bCs/>
                <w:sz w:val="18"/>
                <w:szCs w:val="18"/>
              </w:rPr>
            </w:pPr>
            <w:r>
              <w:rPr>
                <w:rFonts w:cs="Arial"/>
                <w:b/>
                <w:bCs/>
                <w:sz w:val="18"/>
                <w:szCs w:val="18"/>
              </w:rPr>
              <w:t>Medidas de Prevención (Acciones Proactivas)</w:t>
            </w:r>
          </w:p>
        </w:tc>
        <w:tc>
          <w:tcPr>
            <w:tcW w:w="2935" w:type="dxa"/>
          </w:tcPr>
          <w:p w14:paraId="23CB0280" w14:textId="77777777" w:rsidR="00D643BB" w:rsidRDefault="00000000">
            <w:pPr>
              <w:spacing w:line="375" w:lineRule="atLeast"/>
              <w:jc w:val="left"/>
              <w:rPr>
                <w:rFonts w:cs="Arial"/>
                <w:b/>
                <w:bCs/>
                <w:sz w:val="18"/>
                <w:szCs w:val="18"/>
              </w:rPr>
            </w:pPr>
            <w:r>
              <w:rPr>
                <w:rFonts w:cs="Arial"/>
                <w:b/>
                <w:bCs/>
                <w:sz w:val="18"/>
                <w:szCs w:val="18"/>
              </w:rPr>
              <w:t>Plan de Contingencia (Acciones Reactivas)</w:t>
            </w:r>
          </w:p>
        </w:tc>
      </w:tr>
      <w:tr w:rsidR="00D643BB" w14:paraId="4965BC52" w14:textId="77777777">
        <w:tc>
          <w:tcPr>
            <w:tcW w:w="2310" w:type="dxa"/>
          </w:tcPr>
          <w:p w14:paraId="2A14371B" w14:textId="77777777" w:rsidR="00D643BB" w:rsidRDefault="00000000">
            <w:pPr>
              <w:spacing w:line="375" w:lineRule="atLeast"/>
              <w:jc w:val="left"/>
              <w:rPr>
                <w:rFonts w:cs="Arial"/>
                <w:sz w:val="18"/>
                <w:szCs w:val="18"/>
              </w:rPr>
            </w:pPr>
            <w:r>
              <w:rPr>
                <w:rFonts w:cs="Arial"/>
                <w:b/>
                <w:bCs/>
                <w:sz w:val="18"/>
                <w:szCs w:val="18"/>
              </w:rPr>
              <w:t>Excesiva amplitud (Scope Creep)</w:t>
            </w:r>
          </w:p>
        </w:tc>
        <w:tc>
          <w:tcPr>
            <w:tcW w:w="3250" w:type="dxa"/>
          </w:tcPr>
          <w:p w14:paraId="6492D3D5" w14:textId="77777777" w:rsidR="00D643BB" w:rsidRDefault="00000000">
            <w:pPr>
              <w:spacing w:line="375" w:lineRule="atLeast"/>
              <w:jc w:val="left"/>
              <w:rPr>
                <w:rFonts w:cs="Arial"/>
                <w:sz w:val="16"/>
                <w:szCs w:val="16"/>
              </w:rPr>
            </w:pPr>
            <w:r>
              <w:rPr>
                <w:rFonts w:cs="Arial"/>
                <w:sz w:val="16"/>
                <w:szCs w:val="16"/>
              </w:rPr>
              <w:t>- Definir un alcance claro y por escrito desde el inicio con el tutor.</w:t>
            </w:r>
            <w:r>
              <w:rPr>
                <w:rFonts w:cs="Arial"/>
                <w:sz w:val="16"/>
                <w:szCs w:val="16"/>
              </w:rPr>
              <w:br/>
              <w:t>- Crear una lista de requisitos fuera de alcance</w:t>
            </w:r>
            <w:r>
              <w:rPr>
                <w:rFonts w:cs="Arial"/>
                <w:sz w:val="16"/>
                <w:szCs w:val="16"/>
              </w:rPr>
              <w:br/>
              <w:t>- Validar cualquier nuevo requisito preguntando si es imprescindible para los objetivos mínimos definidos</w:t>
            </w:r>
          </w:p>
        </w:tc>
        <w:tc>
          <w:tcPr>
            <w:tcW w:w="2935" w:type="dxa"/>
          </w:tcPr>
          <w:p w14:paraId="6FD58817" w14:textId="3795F519" w:rsidR="00D643BB" w:rsidRDefault="00000000">
            <w:pPr>
              <w:spacing w:line="375" w:lineRule="atLeast"/>
              <w:jc w:val="left"/>
              <w:rPr>
                <w:rFonts w:cs="Arial"/>
                <w:sz w:val="16"/>
                <w:szCs w:val="16"/>
              </w:rPr>
            </w:pPr>
            <w:r>
              <w:rPr>
                <w:rFonts w:cs="Arial"/>
                <w:sz w:val="16"/>
                <w:szCs w:val="16"/>
              </w:rPr>
              <w:t>- Aplicar el principio MVP (Producto Mínimo Viable) priorizando las funcionalidades especificadas</w:t>
            </w:r>
            <w:r>
              <w:rPr>
                <w:rFonts w:cs="Arial"/>
                <w:sz w:val="16"/>
                <w:szCs w:val="16"/>
              </w:rPr>
              <w:br/>
              <w:t xml:space="preserve">- Revisar y ajustar alcance con el tutor, </w:t>
            </w:r>
            <w:r w:rsidR="008B502B">
              <w:rPr>
                <w:rFonts w:cs="Arial"/>
                <w:sz w:val="16"/>
                <w:szCs w:val="16"/>
              </w:rPr>
              <w:t xml:space="preserve">eliminar </w:t>
            </w:r>
            <w:r>
              <w:rPr>
                <w:rFonts w:cs="Arial"/>
                <w:sz w:val="16"/>
                <w:szCs w:val="16"/>
              </w:rPr>
              <w:t xml:space="preserve"> tareas de baja prioridad.</w:t>
            </w:r>
          </w:p>
          <w:p w14:paraId="6DD2C1E7" w14:textId="77777777" w:rsidR="00D643BB" w:rsidRDefault="00000000">
            <w:pPr>
              <w:spacing w:line="375" w:lineRule="atLeast"/>
              <w:jc w:val="left"/>
              <w:rPr>
                <w:rFonts w:cs="Arial"/>
                <w:sz w:val="16"/>
                <w:szCs w:val="16"/>
              </w:rPr>
            </w:pPr>
            <w:r>
              <w:rPr>
                <w:rFonts w:cs="Arial"/>
                <w:sz w:val="16"/>
                <w:szCs w:val="16"/>
              </w:rPr>
              <w:lastRenderedPageBreak/>
              <w:t>- Es natural que sobre la marcha aparezcan nuevos caminos a explorar.</w:t>
            </w:r>
          </w:p>
        </w:tc>
      </w:tr>
      <w:tr w:rsidR="00D643BB" w14:paraId="4365521D" w14:textId="77777777">
        <w:tc>
          <w:tcPr>
            <w:tcW w:w="2310" w:type="dxa"/>
          </w:tcPr>
          <w:p w14:paraId="5EF663F0" w14:textId="77777777" w:rsidR="00D643BB" w:rsidRDefault="00000000">
            <w:pPr>
              <w:spacing w:line="375" w:lineRule="atLeast"/>
              <w:jc w:val="left"/>
              <w:rPr>
                <w:rFonts w:cs="Arial"/>
                <w:sz w:val="18"/>
                <w:szCs w:val="18"/>
              </w:rPr>
            </w:pPr>
            <w:r>
              <w:rPr>
                <w:rFonts w:cs="Arial"/>
                <w:b/>
                <w:bCs/>
                <w:sz w:val="18"/>
                <w:szCs w:val="18"/>
              </w:rPr>
              <w:lastRenderedPageBreak/>
              <w:t>Excesiva complejidad</w:t>
            </w:r>
          </w:p>
        </w:tc>
        <w:tc>
          <w:tcPr>
            <w:tcW w:w="3250" w:type="dxa"/>
          </w:tcPr>
          <w:p w14:paraId="2D64D956" w14:textId="77777777" w:rsidR="00D643BB" w:rsidRDefault="00000000">
            <w:pPr>
              <w:spacing w:line="375" w:lineRule="atLeast"/>
              <w:jc w:val="left"/>
              <w:rPr>
                <w:rFonts w:cs="Arial"/>
                <w:sz w:val="16"/>
                <w:szCs w:val="16"/>
              </w:rPr>
            </w:pPr>
            <w:r>
              <w:rPr>
                <w:rFonts w:cs="Arial"/>
                <w:sz w:val="16"/>
                <w:szCs w:val="16"/>
              </w:rPr>
              <w:t>- Realizar esquemas y diagramas.</w:t>
            </w:r>
            <w:r>
              <w:rPr>
                <w:rFonts w:cs="Arial"/>
                <w:sz w:val="16"/>
                <w:szCs w:val="16"/>
              </w:rPr>
              <w:br/>
              <w:t>- Descomponer el problema en subtareas más pequeñas y manejables.</w:t>
            </w:r>
            <w:r>
              <w:rPr>
                <w:rFonts w:cs="Arial"/>
                <w:sz w:val="16"/>
                <w:szCs w:val="16"/>
              </w:rPr>
              <w:br/>
              <w:t>- Buscar la solución más simple que cumpla los requisitos</w:t>
            </w:r>
          </w:p>
        </w:tc>
        <w:tc>
          <w:tcPr>
            <w:tcW w:w="2935" w:type="dxa"/>
          </w:tcPr>
          <w:p w14:paraId="10F28858" w14:textId="77777777" w:rsidR="00D643BB" w:rsidRDefault="00000000">
            <w:pPr>
              <w:spacing w:line="375" w:lineRule="atLeast"/>
              <w:jc w:val="left"/>
              <w:rPr>
                <w:rFonts w:cs="Arial"/>
                <w:sz w:val="16"/>
                <w:szCs w:val="16"/>
              </w:rPr>
            </w:pPr>
            <w:r>
              <w:rPr>
                <w:rFonts w:cs="Arial"/>
                <w:sz w:val="16"/>
                <w:szCs w:val="16"/>
              </w:rPr>
              <w:t>- Simplificar el enfoque o la implementación. Eliminar funcionalidades complejas no esenciales.</w:t>
            </w:r>
            <w:r>
              <w:rPr>
                <w:rFonts w:cs="Arial"/>
                <w:sz w:val="16"/>
                <w:szCs w:val="16"/>
              </w:rPr>
              <w:br/>
              <w:t>- Consultar con el tutor para encontrar soluciones más sencillas.</w:t>
            </w:r>
          </w:p>
        </w:tc>
      </w:tr>
      <w:tr w:rsidR="00D643BB" w14:paraId="0C8CA49D" w14:textId="77777777">
        <w:tc>
          <w:tcPr>
            <w:tcW w:w="2310" w:type="dxa"/>
          </w:tcPr>
          <w:p w14:paraId="210BFA94" w14:textId="77777777" w:rsidR="00D643BB" w:rsidRDefault="00000000">
            <w:pPr>
              <w:spacing w:line="375" w:lineRule="atLeast"/>
              <w:jc w:val="left"/>
              <w:rPr>
                <w:rFonts w:cs="Arial"/>
                <w:sz w:val="18"/>
                <w:szCs w:val="18"/>
              </w:rPr>
            </w:pPr>
            <w:r>
              <w:rPr>
                <w:rFonts w:cs="Arial"/>
                <w:b/>
                <w:bCs/>
                <w:sz w:val="18"/>
                <w:szCs w:val="18"/>
              </w:rPr>
              <w:t>Mal planteamiento</w:t>
            </w:r>
          </w:p>
        </w:tc>
        <w:tc>
          <w:tcPr>
            <w:tcW w:w="3250" w:type="dxa"/>
          </w:tcPr>
          <w:p w14:paraId="6398C3A6" w14:textId="77777777" w:rsidR="00D643BB" w:rsidRDefault="00000000">
            <w:pPr>
              <w:spacing w:line="375" w:lineRule="atLeast"/>
              <w:jc w:val="left"/>
              <w:rPr>
                <w:rFonts w:cs="Arial"/>
                <w:sz w:val="16"/>
                <w:szCs w:val="16"/>
              </w:rPr>
            </w:pPr>
            <w:r>
              <w:rPr>
                <w:rFonts w:cs="Arial"/>
                <w:sz w:val="16"/>
                <w:szCs w:val="16"/>
              </w:rPr>
              <w:t>- Realizar una revisión bibliográfica exhaustiva al inicio de metodología y desde webs de proveedores</w:t>
            </w:r>
            <w:r>
              <w:rPr>
                <w:rFonts w:cs="Arial"/>
                <w:sz w:val="16"/>
                <w:szCs w:val="16"/>
              </w:rPr>
              <w:br/>
              <w:t>- Esperar feedback del tutor sobre objetivos y métodos.</w:t>
            </w:r>
            <w:r>
              <w:rPr>
                <w:rFonts w:cs="Arial"/>
                <w:sz w:val="16"/>
                <w:szCs w:val="16"/>
              </w:rPr>
              <w:br/>
              <w:t>- Realizarse preguntas clave ¿Qué problema resuelvo" o ¿Cómo lo voy a validar?</w:t>
            </w:r>
          </w:p>
        </w:tc>
        <w:tc>
          <w:tcPr>
            <w:tcW w:w="2935" w:type="dxa"/>
          </w:tcPr>
          <w:p w14:paraId="7696A6DF" w14:textId="77777777" w:rsidR="00D643BB" w:rsidRDefault="00000000">
            <w:pPr>
              <w:spacing w:line="375" w:lineRule="atLeast"/>
              <w:jc w:val="left"/>
              <w:rPr>
                <w:rFonts w:cs="Arial"/>
                <w:sz w:val="16"/>
                <w:szCs w:val="16"/>
              </w:rPr>
            </w:pPr>
            <w:r>
              <w:rPr>
                <w:rFonts w:cs="Arial"/>
                <w:sz w:val="16"/>
                <w:szCs w:val="16"/>
              </w:rPr>
              <w:t>- Replantear los objetivos basándose en los primeros hallazgos.</w:t>
            </w:r>
            <w:r>
              <w:rPr>
                <w:rFonts w:cs="Arial"/>
                <w:sz w:val="16"/>
                <w:szCs w:val="16"/>
              </w:rPr>
              <w:br/>
              <w:t>- Revisar y corregir el planteamiento con las observaciones del tutor.</w:t>
            </w:r>
          </w:p>
        </w:tc>
      </w:tr>
      <w:tr w:rsidR="00D643BB" w14:paraId="49554B20" w14:textId="77777777">
        <w:tc>
          <w:tcPr>
            <w:tcW w:w="2310" w:type="dxa"/>
          </w:tcPr>
          <w:p w14:paraId="0A93C838" w14:textId="77777777" w:rsidR="00D643BB" w:rsidRDefault="00000000">
            <w:pPr>
              <w:spacing w:line="375" w:lineRule="atLeast"/>
              <w:jc w:val="left"/>
              <w:rPr>
                <w:rFonts w:cs="Arial"/>
                <w:sz w:val="18"/>
                <w:szCs w:val="18"/>
              </w:rPr>
            </w:pPr>
            <w:r>
              <w:rPr>
                <w:rFonts w:cs="Arial"/>
                <w:b/>
                <w:bCs/>
                <w:sz w:val="18"/>
                <w:szCs w:val="18"/>
              </w:rPr>
              <w:t>Metodología inadecuada</w:t>
            </w:r>
          </w:p>
        </w:tc>
        <w:tc>
          <w:tcPr>
            <w:tcW w:w="3250" w:type="dxa"/>
          </w:tcPr>
          <w:p w14:paraId="6274D420" w14:textId="77777777" w:rsidR="00D643BB" w:rsidRDefault="00000000">
            <w:pPr>
              <w:spacing w:line="375" w:lineRule="atLeast"/>
              <w:jc w:val="left"/>
              <w:rPr>
                <w:rFonts w:cs="Arial"/>
                <w:sz w:val="16"/>
                <w:szCs w:val="16"/>
              </w:rPr>
            </w:pPr>
            <w:r>
              <w:rPr>
                <w:rFonts w:cs="Arial"/>
                <w:sz w:val="16"/>
                <w:szCs w:val="16"/>
              </w:rPr>
              <w:t>- Elegir una metodología acorde al tipo de proyecto</w:t>
            </w:r>
            <w:r>
              <w:rPr>
                <w:rFonts w:cs="Arial"/>
                <w:sz w:val="16"/>
                <w:szCs w:val="16"/>
              </w:rPr>
              <w:br/>
            </w:r>
          </w:p>
        </w:tc>
        <w:tc>
          <w:tcPr>
            <w:tcW w:w="2935" w:type="dxa"/>
          </w:tcPr>
          <w:p w14:paraId="36FAA9EA" w14:textId="77777777" w:rsidR="00D643BB" w:rsidRDefault="00000000">
            <w:pPr>
              <w:spacing w:line="375" w:lineRule="atLeast"/>
              <w:jc w:val="left"/>
              <w:rPr>
                <w:rFonts w:cs="Arial"/>
                <w:sz w:val="16"/>
                <w:szCs w:val="16"/>
              </w:rPr>
            </w:pPr>
            <w:r>
              <w:rPr>
                <w:rFonts w:cs="Arial"/>
                <w:sz w:val="16"/>
                <w:szCs w:val="16"/>
              </w:rPr>
              <w:t>- Adaptar la metodología sobre la marcha para ser más flexible o más rígido según se vea.</w:t>
            </w:r>
          </w:p>
        </w:tc>
      </w:tr>
      <w:tr w:rsidR="00D643BB" w14:paraId="754DC5CA" w14:textId="77777777">
        <w:tc>
          <w:tcPr>
            <w:tcW w:w="2310" w:type="dxa"/>
          </w:tcPr>
          <w:p w14:paraId="682FF1A6" w14:textId="77777777" w:rsidR="00D643BB" w:rsidRDefault="00000000">
            <w:pPr>
              <w:spacing w:line="375" w:lineRule="atLeast"/>
              <w:jc w:val="left"/>
              <w:rPr>
                <w:rFonts w:cs="Arial"/>
                <w:sz w:val="18"/>
                <w:szCs w:val="18"/>
              </w:rPr>
            </w:pPr>
            <w:r>
              <w:rPr>
                <w:rFonts w:cs="Arial"/>
                <w:b/>
                <w:bCs/>
                <w:sz w:val="18"/>
                <w:szCs w:val="18"/>
              </w:rPr>
              <w:t>Falta de originalidad</w:t>
            </w:r>
          </w:p>
        </w:tc>
        <w:tc>
          <w:tcPr>
            <w:tcW w:w="3250" w:type="dxa"/>
          </w:tcPr>
          <w:p w14:paraId="12566425" w14:textId="77777777" w:rsidR="00D643BB" w:rsidRDefault="00000000">
            <w:pPr>
              <w:spacing w:line="375" w:lineRule="atLeast"/>
              <w:jc w:val="left"/>
              <w:rPr>
                <w:rFonts w:cs="Arial"/>
                <w:sz w:val="16"/>
                <w:szCs w:val="16"/>
              </w:rPr>
            </w:pPr>
            <w:r>
              <w:rPr>
                <w:rFonts w:cs="Arial"/>
                <w:sz w:val="16"/>
                <w:szCs w:val="16"/>
              </w:rPr>
              <w:t>- Realizar una búsqueda bibliográfica y del estado del arte muy completa en las webs de los fabricantes de software.</w:t>
            </w:r>
            <w:r>
              <w:rPr>
                <w:rFonts w:cs="Arial"/>
                <w:sz w:val="16"/>
                <w:szCs w:val="16"/>
              </w:rPr>
              <w:br/>
              <w:t>- Identificar claves o problema específicos no habituales.</w:t>
            </w:r>
          </w:p>
          <w:p w14:paraId="174C9611" w14:textId="77777777" w:rsidR="00D643BB" w:rsidRDefault="00000000">
            <w:pPr>
              <w:spacing w:line="375" w:lineRule="atLeast"/>
              <w:jc w:val="left"/>
              <w:rPr>
                <w:rFonts w:cs="Arial"/>
                <w:sz w:val="16"/>
                <w:szCs w:val="16"/>
              </w:rPr>
            </w:pPr>
            <w:r>
              <w:rPr>
                <w:rFonts w:cs="Arial"/>
                <w:sz w:val="16"/>
                <w:szCs w:val="16"/>
              </w:rPr>
              <w:t>- Pensar de forma lateral.</w:t>
            </w:r>
            <w:r>
              <w:rPr>
                <w:rFonts w:cs="Arial"/>
                <w:sz w:val="16"/>
                <w:szCs w:val="16"/>
              </w:rPr>
              <w:br/>
              <w:t>- Documentar claramente la contribución personal del TFG.</w:t>
            </w:r>
          </w:p>
        </w:tc>
        <w:tc>
          <w:tcPr>
            <w:tcW w:w="2935" w:type="dxa"/>
          </w:tcPr>
          <w:p w14:paraId="7025CD9C" w14:textId="77777777" w:rsidR="00D643BB" w:rsidRDefault="00000000">
            <w:pPr>
              <w:spacing w:line="375" w:lineRule="atLeast"/>
              <w:jc w:val="left"/>
              <w:rPr>
                <w:rFonts w:cs="Arial"/>
                <w:sz w:val="16"/>
                <w:szCs w:val="16"/>
              </w:rPr>
            </w:pPr>
            <w:r>
              <w:rPr>
                <w:rFonts w:cs="Arial"/>
                <w:sz w:val="16"/>
                <w:szCs w:val="16"/>
              </w:rPr>
              <w:t>- Reenfocar el trabajo para aportar una perspectiva, aplicación o comparativa novedosa</w:t>
            </w:r>
            <w:r>
              <w:rPr>
                <w:rFonts w:cs="Arial"/>
                <w:sz w:val="16"/>
                <w:szCs w:val="16"/>
              </w:rPr>
              <w:br/>
              <w:t>- Reforzar el análisis crítico personal</w:t>
            </w:r>
          </w:p>
        </w:tc>
      </w:tr>
      <w:tr w:rsidR="00D643BB" w14:paraId="64BD91C6" w14:textId="77777777">
        <w:tc>
          <w:tcPr>
            <w:tcW w:w="2310" w:type="dxa"/>
          </w:tcPr>
          <w:p w14:paraId="43A9DAC8" w14:textId="77777777" w:rsidR="00D643BB" w:rsidRDefault="00000000">
            <w:pPr>
              <w:spacing w:line="375" w:lineRule="atLeast"/>
              <w:jc w:val="left"/>
              <w:rPr>
                <w:rFonts w:cs="Arial"/>
                <w:sz w:val="18"/>
                <w:szCs w:val="18"/>
              </w:rPr>
            </w:pPr>
            <w:r>
              <w:rPr>
                <w:rFonts w:cs="Arial"/>
                <w:b/>
                <w:bCs/>
                <w:sz w:val="18"/>
                <w:szCs w:val="18"/>
              </w:rPr>
              <w:t>Sobrecarga, enfermedad o motivos personales</w:t>
            </w:r>
          </w:p>
        </w:tc>
        <w:tc>
          <w:tcPr>
            <w:tcW w:w="3250" w:type="dxa"/>
          </w:tcPr>
          <w:p w14:paraId="663B02FF" w14:textId="77777777" w:rsidR="00D643BB" w:rsidRDefault="00000000">
            <w:pPr>
              <w:spacing w:line="375" w:lineRule="atLeast"/>
              <w:jc w:val="left"/>
              <w:rPr>
                <w:rFonts w:cs="Arial"/>
                <w:sz w:val="16"/>
                <w:szCs w:val="16"/>
              </w:rPr>
            </w:pPr>
            <w:r>
              <w:rPr>
                <w:rFonts w:cs="Arial"/>
                <w:sz w:val="16"/>
                <w:szCs w:val="16"/>
              </w:rPr>
              <w:t xml:space="preserve">- Establecer un horario realista y sostenible. </w:t>
            </w:r>
            <w:r>
              <w:rPr>
                <w:rFonts w:cs="Arial"/>
                <w:sz w:val="16"/>
                <w:szCs w:val="16"/>
              </w:rPr>
              <w:br/>
              <w:t>- Incluir un colchón de tiempo en la planificación para imprevistos.</w:t>
            </w:r>
            <w:r>
              <w:rPr>
                <w:rFonts w:cs="Arial"/>
                <w:sz w:val="16"/>
                <w:szCs w:val="16"/>
              </w:rPr>
              <w:br/>
              <w:t>- Comunicar posibles problemas al tutor.</w:t>
            </w:r>
          </w:p>
        </w:tc>
        <w:tc>
          <w:tcPr>
            <w:tcW w:w="2935" w:type="dxa"/>
          </w:tcPr>
          <w:p w14:paraId="00EED066" w14:textId="77777777" w:rsidR="00D643BB" w:rsidRDefault="00000000">
            <w:pPr>
              <w:spacing w:line="375" w:lineRule="atLeast"/>
              <w:jc w:val="left"/>
              <w:rPr>
                <w:rFonts w:cs="Arial"/>
                <w:sz w:val="16"/>
                <w:szCs w:val="16"/>
              </w:rPr>
            </w:pPr>
            <w:r>
              <w:rPr>
                <w:rFonts w:cs="Arial"/>
                <w:sz w:val="16"/>
                <w:szCs w:val="16"/>
              </w:rPr>
              <w:t>- Priorizar tareas críticas. En periodos de baja capacidad, enfocarse en tareas ligeras</w:t>
            </w:r>
            <w:r>
              <w:rPr>
                <w:rFonts w:cs="Arial"/>
                <w:sz w:val="16"/>
                <w:szCs w:val="16"/>
              </w:rPr>
              <w:br/>
              <w:t>- Replanificar las fechas</w:t>
            </w:r>
          </w:p>
        </w:tc>
      </w:tr>
      <w:tr w:rsidR="00D643BB" w14:paraId="250D2963" w14:textId="77777777">
        <w:tc>
          <w:tcPr>
            <w:tcW w:w="2310" w:type="dxa"/>
          </w:tcPr>
          <w:p w14:paraId="578E4606" w14:textId="77777777" w:rsidR="00D643BB" w:rsidRDefault="00000000">
            <w:pPr>
              <w:spacing w:line="375" w:lineRule="atLeast"/>
              <w:jc w:val="left"/>
              <w:rPr>
                <w:rFonts w:cs="Arial"/>
                <w:sz w:val="18"/>
                <w:szCs w:val="18"/>
              </w:rPr>
            </w:pPr>
            <w:r>
              <w:rPr>
                <w:rFonts w:cs="Arial"/>
                <w:b/>
                <w:bCs/>
                <w:sz w:val="18"/>
                <w:szCs w:val="18"/>
              </w:rPr>
              <w:t>Falta de tiempo o indisponibilidad</w:t>
            </w:r>
          </w:p>
        </w:tc>
        <w:tc>
          <w:tcPr>
            <w:tcW w:w="3250" w:type="dxa"/>
          </w:tcPr>
          <w:p w14:paraId="08214B78" w14:textId="77777777" w:rsidR="00D643BB" w:rsidRDefault="00000000">
            <w:pPr>
              <w:spacing w:line="375" w:lineRule="atLeast"/>
              <w:jc w:val="left"/>
              <w:rPr>
                <w:rFonts w:cs="Arial"/>
                <w:sz w:val="16"/>
                <w:szCs w:val="16"/>
              </w:rPr>
            </w:pPr>
            <w:r>
              <w:rPr>
                <w:rFonts w:cs="Arial"/>
                <w:sz w:val="16"/>
                <w:szCs w:val="16"/>
              </w:rPr>
              <w:t xml:space="preserve">- Crear un cronograma realista </w:t>
            </w:r>
            <w:r>
              <w:rPr>
                <w:rFonts w:cs="Arial"/>
                <w:sz w:val="16"/>
                <w:szCs w:val="16"/>
              </w:rPr>
              <w:br/>
              <w:t>- Cumplir con un ritmo de trabajo constante</w:t>
            </w:r>
          </w:p>
          <w:p w14:paraId="0058F4AB" w14:textId="77777777" w:rsidR="00D643BB" w:rsidRDefault="00000000">
            <w:pPr>
              <w:spacing w:line="375" w:lineRule="atLeast"/>
              <w:jc w:val="left"/>
              <w:rPr>
                <w:rFonts w:cs="Arial"/>
                <w:sz w:val="16"/>
                <w:szCs w:val="16"/>
              </w:rPr>
            </w:pPr>
            <w:r>
              <w:rPr>
                <w:rFonts w:cs="Arial"/>
                <w:sz w:val="16"/>
                <w:szCs w:val="16"/>
              </w:rPr>
              <w:t xml:space="preserve">- Aplicar Pareto </w:t>
            </w:r>
          </w:p>
        </w:tc>
        <w:tc>
          <w:tcPr>
            <w:tcW w:w="2935" w:type="dxa"/>
          </w:tcPr>
          <w:p w14:paraId="6FAEEED4" w14:textId="77777777" w:rsidR="00D643BB" w:rsidRDefault="00000000">
            <w:pPr>
              <w:spacing w:line="375" w:lineRule="atLeast"/>
              <w:jc w:val="left"/>
              <w:rPr>
                <w:rFonts w:cs="Arial"/>
                <w:sz w:val="16"/>
                <w:szCs w:val="16"/>
              </w:rPr>
            </w:pPr>
            <w:r>
              <w:rPr>
                <w:rFonts w:cs="Arial"/>
                <w:sz w:val="16"/>
                <w:szCs w:val="16"/>
              </w:rPr>
              <w:t>- Identificar el 20% del trabajo que dará el 80% del resultado.</w:t>
            </w:r>
            <w:r>
              <w:rPr>
                <w:rFonts w:cs="Arial"/>
                <w:sz w:val="16"/>
                <w:szCs w:val="16"/>
              </w:rPr>
              <w:br/>
              <w:t>- Revisar y ajustar el cronograma, eliminando las tareas menos críticas.</w:t>
            </w:r>
          </w:p>
        </w:tc>
      </w:tr>
      <w:tr w:rsidR="00D643BB" w14:paraId="0A5BF235" w14:textId="77777777">
        <w:tc>
          <w:tcPr>
            <w:tcW w:w="2310" w:type="dxa"/>
          </w:tcPr>
          <w:p w14:paraId="04F99243" w14:textId="77777777" w:rsidR="00D643BB" w:rsidRDefault="00000000">
            <w:pPr>
              <w:spacing w:line="375" w:lineRule="atLeast"/>
              <w:jc w:val="left"/>
              <w:rPr>
                <w:rFonts w:cs="Arial"/>
                <w:sz w:val="18"/>
                <w:szCs w:val="18"/>
              </w:rPr>
            </w:pPr>
            <w:r>
              <w:rPr>
                <w:rFonts w:cs="Arial"/>
                <w:b/>
                <w:bCs/>
                <w:sz w:val="18"/>
                <w:szCs w:val="18"/>
              </w:rPr>
              <w:lastRenderedPageBreak/>
              <w:t>Información técnica insuficiente</w:t>
            </w:r>
          </w:p>
        </w:tc>
        <w:tc>
          <w:tcPr>
            <w:tcW w:w="3250" w:type="dxa"/>
          </w:tcPr>
          <w:p w14:paraId="756CB8E7" w14:textId="77777777" w:rsidR="00D643BB" w:rsidRDefault="00000000">
            <w:pPr>
              <w:spacing w:line="375" w:lineRule="atLeast"/>
              <w:jc w:val="left"/>
              <w:rPr>
                <w:rFonts w:cs="Arial"/>
                <w:sz w:val="16"/>
                <w:szCs w:val="16"/>
              </w:rPr>
            </w:pPr>
            <w:r>
              <w:rPr>
                <w:rFonts w:cs="Arial"/>
                <w:sz w:val="16"/>
                <w:szCs w:val="16"/>
              </w:rPr>
              <w:t>- Acumular la mayor cantidad posible de fuentes relevantes.</w:t>
            </w:r>
          </w:p>
          <w:p w14:paraId="66FE6855" w14:textId="77777777" w:rsidR="00D643BB" w:rsidRDefault="00000000">
            <w:pPr>
              <w:spacing w:line="375" w:lineRule="atLeast"/>
              <w:jc w:val="left"/>
              <w:rPr>
                <w:rFonts w:cs="Arial"/>
                <w:sz w:val="16"/>
                <w:szCs w:val="16"/>
              </w:rPr>
            </w:pPr>
            <w:r>
              <w:rPr>
                <w:rFonts w:cs="Arial"/>
                <w:sz w:val="16"/>
                <w:szCs w:val="16"/>
              </w:rPr>
              <w:t>- Acudir a fuentes en otros idiomas como Inglés y portugués (uno de los candidatos es de este país)</w:t>
            </w:r>
          </w:p>
        </w:tc>
        <w:tc>
          <w:tcPr>
            <w:tcW w:w="2935" w:type="dxa"/>
          </w:tcPr>
          <w:p w14:paraId="48F56CCE" w14:textId="77777777" w:rsidR="00D643BB" w:rsidRDefault="00000000">
            <w:pPr>
              <w:spacing w:line="375" w:lineRule="atLeast"/>
              <w:jc w:val="left"/>
              <w:rPr>
                <w:rFonts w:cs="Arial"/>
                <w:sz w:val="16"/>
                <w:szCs w:val="16"/>
              </w:rPr>
            </w:pPr>
            <w:r>
              <w:rPr>
                <w:rFonts w:cs="Arial"/>
                <w:sz w:val="16"/>
                <w:szCs w:val="16"/>
              </w:rPr>
              <w:t>- Buscar ayuda en las empresas desarrolladoras.</w:t>
            </w:r>
            <w:r>
              <w:rPr>
                <w:rFonts w:cs="Arial"/>
                <w:sz w:val="16"/>
                <w:szCs w:val="16"/>
              </w:rPr>
              <w:br/>
              <w:t>- Reformular el proyecto o la funcionalidad si no es crítica.</w:t>
            </w:r>
          </w:p>
        </w:tc>
      </w:tr>
      <w:tr w:rsidR="00D643BB" w14:paraId="5E3CE7C2" w14:textId="77777777">
        <w:tc>
          <w:tcPr>
            <w:tcW w:w="2310" w:type="dxa"/>
          </w:tcPr>
          <w:p w14:paraId="046786CB" w14:textId="77777777" w:rsidR="00D643BB" w:rsidRDefault="00000000">
            <w:pPr>
              <w:spacing w:line="375" w:lineRule="atLeast"/>
              <w:jc w:val="left"/>
              <w:rPr>
                <w:rFonts w:cs="Arial"/>
                <w:sz w:val="18"/>
                <w:szCs w:val="18"/>
              </w:rPr>
            </w:pPr>
            <w:r>
              <w:rPr>
                <w:rFonts w:cs="Arial"/>
                <w:b/>
                <w:bCs/>
                <w:sz w:val="18"/>
                <w:szCs w:val="18"/>
              </w:rPr>
              <w:t>Expectativas del cliente/tutor no satisfechas</w:t>
            </w:r>
          </w:p>
        </w:tc>
        <w:tc>
          <w:tcPr>
            <w:tcW w:w="3250" w:type="dxa"/>
          </w:tcPr>
          <w:p w14:paraId="12AABB51" w14:textId="77777777" w:rsidR="00D643BB" w:rsidRDefault="00000000">
            <w:pPr>
              <w:spacing w:line="375" w:lineRule="atLeast"/>
              <w:jc w:val="left"/>
              <w:rPr>
                <w:rFonts w:cs="Arial"/>
                <w:sz w:val="16"/>
                <w:szCs w:val="16"/>
              </w:rPr>
            </w:pPr>
            <w:r>
              <w:rPr>
                <w:rFonts w:cs="Arial"/>
                <w:sz w:val="16"/>
                <w:szCs w:val="16"/>
              </w:rPr>
              <w:t>- Estudiar el feedback del tutor.</w:t>
            </w:r>
            <w:r>
              <w:rPr>
                <w:rFonts w:cs="Arial"/>
                <w:sz w:val="16"/>
                <w:szCs w:val="16"/>
              </w:rPr>
              <w:br/>
              <w:t>- Establecer claramente los objetivos.</w:t>
            </w:r>
          </w:p>
        </w:tc>
        <w:tc>
          <w:tcPr>
            <w:tcW w:w="2935" w:type="dxa"/>
          </w:tcPr>
          <w:p w14:paraId="3AE0D44A" w14:textId="21CADA40" w:rsidR="00D643BB" w:rsidRDefault="00000000">
            <w:pPr>
              <w:spacing w:line="375" w:lineRule="atLeast"/>
              <w:jc w:val="left"/>
              <w:rPr>
                <w:rFonts w:cs="Arial"/>
                <w:sz w:val="16"/>
                <w:szCs w:val="16"/>
              </w:rPr>
            </w:pPr>
            <w:r>
              <w:rPr>
                <w:rFonts w:cs="Arial"/>
                <w:sz w:val="16"/>
                <w:szCs w:val="16"/>
              </w:rPr>
              <w:t>- Aceptar el feedback y priorizar cambios solicitados.</w:t>
            </w:r>
          </w:p>
        </w:tc>
      </w:tr>
      <w:tr w:rsidR="00D643BB" w14:paraId="677CFDE6" w14:textId="77777777">
        <w:tc>
          <w:tcPr>
            <w:tcW w:w="2310" w:type="dxa"/>
          </w:tcPr>
          <w:p w14:paraId="6193E540" w14:textId="77777777" w:rsidR="00D643BB" w:rsidRDefault="00000000">
            <w:pPr>
              <w:spacing w:line="375" w:lineRule="atLeast"/>
              <w:jc w:val="left"/>
              <w:rPr>
                <w:rFonts w:cs="Arial"/>
                <w:sz w:val="18"/>
                <w:szCs w:val="18"/>
              </w:rPr>
            </w:pPr>
            <w:r>
              <w:rPr>
                <w:rFonts w:cs="Arial"/>
                <w:b/>
                <w:bCs/>
                <w:sz w:val="18"/>
                <w:szCs w:val="18"/>
              </w:rPr>
              <w:t>Fallos técnicos de archivos o equipos</w:t>
            </w:r>
          </w:p>
        </w:tc>
        <w:tc>
          <w:tcPr>
            <w:tcW w:w="3250" w:type="dxa"/>
          </w:tcPr>
          <w:p w14:paraId="01CEB80C" w14:textId="77777777" w:rsidR="00D643BB" w:rsidRDefault="00000000">
            <w:pPr>
              <w:spacing w:line="375" w:lineRule="atLeast"/>
              <w:jc w:val="left"/>
              <w:rPr>
                <w:rFonts w:cs="Arial"/>
                <w:sz w:val="16"/>
                <w:szCs w:val="16"/>
              </w:rPr>
            </w:pPr>
            <w:r>
              <w:rPr>
                <w:rFonts w:cs="Arial"/>
                <w:sz w:val="16"/>
                <w:szCs w:val="16"/>
              </w:rPr>
              <w:t>- Realizar backups</w:t>
            </w:r>
            <w:r>
              <w:rPr>
                <w:rFonts w:cs="Arial"/>
                <w:sz w:val="16"/>
                <w:szCs w:val="16"/>
              </w:rPr>
              <w:br/>
              <w:t xml:space="preserve">- Usar control de versiones </w:t>
            </w:r>
            <w:r>
              <w:rPr>
                <w:rFonts w:cs="Arial"/>
                <w:sz w:val="16"/>
                <w:szCs w:val="16"/>
              </w:rPr>
              <w:br/>
              <w:t>- Mantener el software y drivers actualizados del PC y usar antivirus y medidas de seguridad.</w:t>
            </w:r>
          </w:p>
        </w:tc>
        <w:tc>
          <w:tcPr>
            <w:tcW w:w="2935" w:type="dxa"/>
          </w:tcPr>
          <w:p w14:paraId="72775822" w14:textId="77777777" w:rsidR="00D643BB" w:rsidRDefault="00000000">
            <w:pPr>
              <w:spacing w:line="375" w:lineRule="atLeast"/>
              <w:jc w:val="left"/>
              <w:rPr>
                <w:rFonts w:cs="Arial"/>
                <w:sz w:val="16"/>
                <w:szCs w:val="16"/>
              </w:rPr>
            </w:pPr>
            <w:r>
              <w:rPr>
                <w:rFonts w:cs="Arial"/>
                <w:sz w:val="16"/>
                <w:szCs w:val="16"/>
              </w:rPr>
              <w:t>- Restaurar desde la copia de seguridad más reciente.</w:t>
            </w:r>
            <w:r>
              <w:rPr>
                <w:rFonts w:cs="Arial"/>
                <w:sz w:val="16"/>
                <w:szCs w:val="16"/>
              </w:rPr>
              <w:br/>
              <w:t>- En caso de fallo hardware usar otros equipos.</w:t>
            </w:r>
          </w:p>
        </w:tc>
      </w:tr>
      <w:tr w:rsidR="00D643BB" w14:paraId="0A1C9ED7" w14:textId="77777777">
        <w:tc>
          <w:tcPr>
            <w:tcW w:w="2310" w:type="dxa"/>
          </w:tcPr>
          <w:p w14:paraId="4125408A" w14:textId="77777777" w:rsidR="00D643BB" w:rsidRDefault="00000000">
            <w:pPr>
              <w:spacing w:line="375" w:lineRule="atLeast"/>
              <w:jc w:val="left"/>
              <w:rPr>
                <w:rFonts w:cs="Arial"/>
                <w:sz w:val="18"/>
                <w:szCs w:val="18"/>
              </w:rPr>
            </w:pPr>
            <w:r>
              <w:rPr>
                <w:rFonts w:cs="Arial"/>
                <w:b/>
                <w:bCs/>
                <w:sz w:val="18"/>
                <w:szCs w:val="18"/>
              </w:rPr>
              <w:t>Dificultad con herramientas (diseño, software)</w:t>
            </w:r>
          </w:p>
        </w:tc>
        <w:tc>
          <w:tcPr>
            <w:tcW w:w="3250" w:type="dxa"/>
          </w:tcPr>
          <w:p w14:paraId="4D29BBC2" w14:textId="77777777" w:rsidR="00D643BB" w:rsidRDefault="00000000">
            <w:pPr>
              <w:spacing w:line="375" w:lineRule="atLeast"/>
              <w:jc w:val="left"/>
              <w:rPr>
                <w:rFonts w:cs="Arial"/>
                <w:sz w:val="16"/>
                <w:szCs w:val="16"/>
              </w:rPr>
            </w:pPr>
            <w:r>
              <w:rPr>
                <w:rFonts w:cs="Arial"/>
                <w:sz w:val="16"/>
                <w:szCs w:val="16"/>
              </w:rPr>
              <w:t>- Dedicar tiempo a seleccionar mejor alternativa.</w:t>
            </w:r>
            <w:r>
              <w:rPr>
                <w:rFonts w:cs="Arial"/>
                <w:sz w:val="16"/>
                <w:szCs w:val="16"/>
              </w:rPr>
              <w:br/>
              <w:t>- Elegir herramientas con buena documentación y comunidad.</w:t>
            </w:r>
          </w:p>
          <w:p w14:paraId="5514E235" w14:textId="77777777" w:rsidR="00D643BB" w:rsidRDefault="00000000">
            <w:pPr>
              <w:spacing w:line="375" w:lineRule="atLeast"/>
              <w:jc w:val="left"/>
              <w:rPr>
                <w:rFonts w:cs="Arial"/>
                <w:sz w:val="16"/>
                <w:szCs w:val="16"/>
              </w:rPr>
            </w:pPr>
            <w:r>
              <w:rPr>
                <w:rFonts w:cs="Arial"/>
                <w:sz w:val="16"/>
                <w:szCs w:val="16"/>
              </w:rPr>
              <w:t>-Elegir herramientas on-line para presentaciones o grabar pantalla</w:t>
            </w:r>
          </w:p>
        </w:tc>
        <w:tc>
          <w:tcPr>
            <w:tcW w:w="2935" w:type="dxa"/>
          </w:tcPr>
          <w:p w14:paraId="1D36F834" w14:textId="77777777" w:rsidR="00D643BB" w:rsidRDefault="00000000">
            <w:pPr>
              <w:spacing w:line="375" w:lineRule="atLeast"/>
              <w:jc w:val="left"/>
              <w:rPr>
                <w:rFonts w:cs="Arial"/>
                <w:sz w:val="16"/>
                <w:szCs w:val="16"/>
              </w:rPr>
            </w:pPr>
            <w:r>
              <w:rPr>
                <w:rFonts w:cs="Arial"/>
                <w:sz w:val="16"/>
                <w:szCs w:val="16"/>
              </w:rPr>
              <w:t>- Buscar herramientas alternativas más fáciles de usar</w:t>
            </w:r>
          </w:p>
          <w:p w14:paraId="60DC9A69" w14:textId="77777777" w:rsidR="00D643BB" w:rsidRDefault="00000000">
            <w:pPr>
              <w:spacing w:line="375" w:lineRule="atLeast"/>
              <w:jc w:val="left"/>
              <w:rPr>
                <w:rFonts w:cs="Arial"/>
                <w:sz w:val="16"/>
                <w:szCs w:val="16"/>
              </w:rPr>
            </w:pPr>
            <w:r>
              <w:rPr>
                <w:rFonts w:cs="Arial"/>
                <w:sz w:val="16"/>
                <w:szCs w:val="16"/>
              </w:rPr>
              <w:t>- Dedicar tiempo a aprender en profundidad la herramienta o buscar ayuda específica.</w:t>
            </w:r>
          </w:p>
        </w:tc>
      </w:tr>
      <w:tr w:rsidR="00D643BB" w14:paraId="5F764EF9" w14:textId="77777777">
        <w:tc>
          <w:tcPr>
            <w:tcW w:w="2310" w:type="dxa"/>
          </w:tcPr>
          <w:p w14:paraId="070658C7" w14:textId="77777777" w:rsidR="00D643BB" w:rsidRDefault="00000000">
            <w:pPr>
              <w:spacing w:line="375" w:lineRule="atLeast"/>
              <w:jc w:val="left"/>
              <w:rPr>
                <w:rFonts w:cs="Arial"/>
                <w:sz w:val="18"/>
                <w:szCs w:val="18"/>
              </w:rPr>
            </w:pPr>
            <w:r>
              <w:rPr>
                <w:rFonts w:cs="Arial"/>
                <w:b/>
                <w:bCs/>
                <w:sz w:val="18"/>
                <w:szCs w:val="18"/>
              </w:rPr>
              <w:t>Bloqueos y divagaciones</w:t>
            </w:r>
          </w:p>
        </w:tc>
        <w:tc>
          <w:tcPr>
            <w:tcW w:w="3250" w:type="dxa"/>
          </w:tcPr>
          <w:p w14:paraId="19888663" w14:textId="77777777" w:rsidR="00D643BB" w:rsidRDefault="00000000">
            <w:pPr>
              <w:spacing w:line="375" w:lineRule="atLeast"/>
              <w:jc w:val="left"/>
              <w:rPr>
                <w:rFonts w:cs="Arial"/>
                <w:sz w:val="16"/>
                <w:szCs w:val="16"/>
              </w:rPr>
            </w:pPr>
            <w:r>
              <w:rPr>
                <w:rFonts w:cs="Arial"/>
                <w:sz w:val="16"/>
                <w:szCs w:val="16"/>
              </w:rPr>
              <w:t>- Trabajar con listas de tareas concretas y limitadas</w:t>
            </w:r>
            <w:r>
              <w:rPr>
                <w:rFonts w:cs="Arial"/>
                <w:sz w:val="16"/>
                <w:szCs w:val="16"/>
              </w:rPr>
              <w:br/>
              <w:t>- Usar la Técnica Pomodoro (trabajar en intervalos de 25 min)</w:t>
            </w:r>
            <w:r>
              <w:rPr>
                <w:rFonts w:cs="Arial"/>
                <w:sz w:val="16"/>
                <w:szCs w:val="16"/>
              </w:rPr>
              <w:br/>
              <w:t>- Intentar terminar temas concretos en cada jornada</w:t>
            </w:r>
          </w:p>
        </w:tc>
        <w:tc>
          <w:tcPr>
            <w:tcW w:w="2935" w:type="dxa"/>
          </w:tcPr>
          <w:p w14:paraId="2598515E" w14:textId="77777777" w:rsidR="00D643BB" w:rsidRDefault="00000000">
            <w:pPr>
              <w:spacing w:line="375" w:lineRule="atLeast"/>
              <w:jc w:val="left"/>
              <w:rPr>
                <w:rFonts w:cs="Arial"/>
                <w:sz w:val="16"/>
                <w:szCs w:val="16"/>
              </w:rPr>
            </w:pPr>
            <w:r>
              <w:rPr>
                <w:rFonts w:cs="Arial"/>
                <w:sz w:val="16"/>
                <w:szCs w:val="16"/>
              </w:rPr>
              <w:t xml:space="preserve">- Cambiar tarea si hay bloqueo </w:t>
            </w:r>
            <w:r>
              <w:rPr>
                <w:rFonts w:cs="Arial"/>
                <w:sz w:val="16"/>
                <w:szCs w:val="16"/>
              </w:rPr>
              <w:br/>
              <w:t>- Realizar una pausa corta o alguna actividad física.</w:t>
            </w:r>
            <w:r>
              <w:rPr>
                <w:rFonts w:cs="Arial"/>
                <w:sz w:val="16"/>
                <w:szCs w:val="16"/>
              </w:rPr>
              <w:br/>
            </w:r>
          </w:p>
        </w:tc>
      </w:tr>
      <w:tr w:rsidR="00D643BB" w14:paraId="2E02B253" w14:textId="77777777">
        <w:tc>
          <w:tcPr>
            <w:tcW w:w="2310" w:type="dxa"/>
          </w:tcPr>
          <w:p w14:paraId="58C09FC4" w14:textId="77777777" w:rsidR="00D643BB" w:rsidRDefault="00000000">
            <w:pPr>
              <w:spacing w:line="375" w:lineRule="atLeast"/>
              <w:jc w:val="left"/>
              <w:rPr>
                <w:rFonts w:cs="Arial"/>
                <w:sz w:val="18"/>
                <w:szCs w:val="18"/>
              </w:rPr>
            </w:pPr>
            <w:r>
              <w:rPr>
                <w:rFonts w:cs="Arial"/>
                <w:b/>
                <w:bCs/>
                <w:sz w:val="18"/>
                <w:szCs w:val="18"/>
              </w:rPr>
              <w:t xml:space="preserve">Formatos incorrectos </w:t>
            </w:r>
          </w:p>
        </w:tc>
        <w:tc>
          <w:tcPr>
            <w:tcW w:w="3250" w:type="dxa"/>
          </w:tcPr>
          <w:p w14:paraId="70BDFEF6" w14:textId="77777777" w:rsidR="00D643BB" w:rsidRDefault="00000000">
            <w:pPr>
              <w:spacing w:line="375" w:lineRule="atLeast"/>
              <w:jc w:val="left"/>
              <w:rPr>
                <w:rFonts w:cs="Arial"/>
                <w:sz w:val="16"/>
                <w:szCs w:val="16"/>
              </w:rPr>
            </w:pPr>
            <w:r>
              <w:rPr>
                <w:rFonts w:cs="Arial"/>
                <w:sz w:val="16"/>
                <w:szCs w:val="16"/>
              </w:rPr>
              <w:t>- Usar una plantilla oficial de la UOC desde el principio.</w:t>
            </w:r>
            <w:r>
              <w:rPr>
                <w:rFonts w:cs="Arial"/>
                <w:sz w:val="16"/>
                <w:szCs w:val="16"/>
              </w:rPr>
              <w:br/>
              <w:t>- Revisar la guía de estilo y los módulos sobre el TFG de la UOC.</w:t>
            </w:r>
          </w:p>
        </w:tc>
        <w:tc>
          <w:tcPr>
            <w:tcW w:w="2935" w:type="dxa"/>
          </w:tcPr>
          <w:p w14:paraId="43EB1EA0" w14:textId="77777777" w:rsidR="00D643BB" w:rsidRDefault="00000000">
            <w:pPr>
              <w:spacing w:line="375" w:lineRule="atLeast"/>
              <w:jc w:val="left"/>
              <w:rPr>
                <w:rFonts w:cs="Arial"/>
                <w:sz w:val="16"/>
                <w:szCs w:val="16"/>
              </w:rPr>
            </w:pPr>
            <w:r>
              <w:rPr>
                <w:rFonts w:cs="Arial"/>
                <w:sz w:val="16"/>
                <w:szCs w:val="16"/>
              </w:rPr>
              <w:t>- Revisar este aspecto justo antes de la entrega.</w:t>
            </w:r>
            <w:r>
              <w:rPr>
                <w:rFonts w:cs="Arial"/>
                <w:sz w:val="16"/>
                <w:szCs w:val="16"/>
              </w:rPr>
              <w:br/>
            </w:r>
          </w:p>
        </w:tc>
      </w:tr>
      <w:tr w:rsidR="00D643BB" w14:paraId="07AAB2B7" w14:textId="77777777">
        <w:tc>
          <w:tcPr>
            <w:tcW w:w="2310" w:type="dxa"/>
          </w:tcPr>
          <w:p w14:paraId="387FD798" w14:textId="77777777" w:rsidR="00D643BB" w:rsidRDefault="00000000">
            <w:pPr>
              <w:spacing w:line="375" w:lineRule="atLeast"/>
              <w:jc w:val="left"/>
              <w:rPr>
                <w:rFonts w:cs="Arial"/>
                <w:sz w:val="18"/>
                <w:szCs w:val="18"/>
              </w:rPr>
            </w:pPr>
            <w:r>
              <w:rPr>
                <w:rFonts w:cs="Arial"/>
                <w:b/>
                <w:bCs/>
                <w:sz w:val="18"/>
                <w:szCs w:val="18"/>
              </w:rPr>
              <w:t>Falta preparación exposición oral</w:t>
            </w:r>
          </w:p>
        </w:tc>
        <w:tc>
          <w:tcPr>
            <w:tcW w:w="3250" w:type="dxa"/>
          </w:tcPr>
          <w:p w14:paraId="1B7EB9F6" w14:textId="77777777" w:rsidR="00D643BB" w:rsidRDefault="00000000">
            <w:pPr>
              <w:spacing w:line="375" w:lineRule="atLeast"/>
              <w:jc w:val="left"/>
              <w:rPr>
                <w:rFonts w:cs="Arial"/>
                <w:sz w:val="16"/>
                <w:szCs w:val="16"/>
              </w:rPr>
            </w:pPr>
            <w:r>
              <w:rPr>
                <w:rFonts w:cs="Arial"/>
                <w:sz w:val="16"/>
                <w:szCs w:val="16"/>
              </w:rPr>
              <w:t>- Empezar a preparar la presentación y el guion 2-3 semanas antes.</w:t>
            </w:r>
            <w:r>
              <w:rPr>
                <w:rFonts w:cs="Arial"/>
                <w:sz w:val="16"/>
                <w:szCs w:val="16"/>
              </w:rPr>
              <w:br/>
              <w:t>- Ensayar en voz alta y cronometrar el tiempo.</w:t>
            </w:r>
            <w:r>
              <w:rPr>
                <w:rFonts w:cs="Arial"/>
                <w:sz w:val="16"/>
                <w:szCs w:val="16"/>
              </w:rPr>
              <w:br/>
              <w:t>- Preparar las diapositivas enfocadas en lo que se va a decir</w:t>
            </w:r>
          </w:p>
        </w:tc>
        <w:tc>
          <w:tcPr>
            <w:tcW w:w="2935" w:type="dxa"/>
          </w:tcPr>
          <w:p w14:paraId="67B0E0BD" w14:textId="77777777" w:rsidR="00D643BB" w:rsidRDefault="00000000">
            <w:pPr>
              <w:spacing w:line="375" w:lineRule="atLeast"/>
              <w:jc w:val="left"/>
              <w:rPr>
                <w:rFonts w:cs="Arial"/>
                <w:sz w:val="16"/>
                <w:szCs w:val="16"/>
              </w:rPr>
            </w:pPr>
            <w:r>
              <w:rPr>
                <w:rFonts w:cs="Arial"/>
                <w:sz w:val="16"/>
                <w:szCs w:val="16"/>
              </w:rPr>
              <w:t>- Realizar simulacros y grabarlos en video</w:t>
            </w:r>
            <w:r>
              <w:rPr>
                <w:rFonts w:cs="Arial"/>
                <w:sz w:val="16"/>
                <w:szCs w:val="16"/>
              </w:rPr>
              <w:br/>
              <w:t>- Preparar un resumen con los puntos clave por si hay un bloqueo.</w:t>
            </w:r>
          </w:p>
        </w:tc>
      </w:tr>
    </w:tbl>
    <w:p w14:paraId="3A96DA37" w14:textId="77777777" w:rsidR="00D643BB" w:rsidRDefault="00D643BB">
      <w:pPr>
        <w:rPr>
          <w:rFonts w:eastAsia="Arial"/>
          <w:highlight w:val="yellow"/>
        </w:rPr>
      </w:pPr>
    </w:p>
    <w:p w14:paraId="05859164" w14:textId="77777777" w:rsidR="00D643BB" w:rsidRDefault="00000000">
      <w:pPr>
        <w:pStyle w:val="Ttulo1"/>
        <w:numPr>
          <w:ilvl w:val="0"/>
          <w:numId w:val="14"/>
        </w:numPr>
        <w:rPr>
          <w:rFonts w:eastAsia="Arial"/>
        </w:rPr>
      </w:pPr>
      <w:bookmarkStart w:id="70" w:name="_Toc472543904"/>
      <w:bookmarkStart w:id="71" w:name="_Toc541816823"/>
      <w:bookmarkStart w:id="72" w:name="_Toc1532289942"/>
      <w:bookmarkStart w:id="73" w:name="_Toc1137606040"/>
      <w:bookmarkStart w:id="74" w:name="_Toc789673565"/>
      <w:bookmarkStart w:id="75" w:name="_Toc892325467"/>
      <w:bookmarkStart w:id="76" w:name="_Toc217929289"/>
      <w:r>
        <w:rPr>
          <w:rFonts w:eastAsia="Arial"/>
        </w:rPr>
        <w:lastRenderedPageBreak/>
        <w:t>Materiales y métodos</w:t>
      </w:r>
      <w:bookmarkEnd w:id="70"/>
      <w:bookmarkEnd w:id="71"/>
      <w:bookmarkEnd w:id="72"/>
      <w:bookmarkEnd w:id="73"/>
      <w:bookmarkEnd w:id="74"/>
      <w:bookmarkEnd w:id="75"/>
      <w:bookmarkEnd w:id="76"/>
    </w:p>
    <w:p w14:paraId="702751C9" w14:textId="77777777" w:rsidR="00D643BB" w:rsidRDefault="00D643BB">
      <w:pPr>
        <w:rPr>
          <w:rFonts w:cs="Arial"/>
          <w:szCs w:val="20"/>
        </w:rPr>
      </w:pPr>
    </w:p>
    <w:p w14:paraId="2F798F85" w14:textId="77777777" w:rsidR="00D643BB" w:rsidRDefault="00D643BB">
      <w:pPr>
        <w:rPr>
          <w:rFonts w:eastAsia="Arial"/>
          <w:highlight w:val="yellow"/>
        </w:rPr>
      </w:pPr>
    </w:p>
    <w:p w14:paraId="6583B2C3" w14:textId="77777777" w:rsidR="00D643BB" w:rsidRDefault="00000000">
      <w:pPr>
        <w:pStyle w:val="Ttulo2"/>
        <w:rPr>
          <w:rFonts w:eastAsia="Arial"/>
        </w:rPr>
      </w:pPr>
      <w:bookmarkStart w:id="77" w:name="_Toc1668562076"/>
      <w:bookmarkStart w:id="78" w:name="_Toc402718514"/>
      <w:bookmarkStart w:id="79" w:name="_Toc2109796715"/>
      <w:bookmarkStart w:id="80" w:name="_Toc1701278935"/>
      <w:bookmarkStart w:id="81" w:name="_Toc18823614"/>
      <w:bookmarkStart w:id="82" w:name="_Toc1949954752"/>
      <w:bookmarkStart w:id="83" w:name="_Toc217929290"/>
      <w:r>
        <w:rPr>
          <w:rFonts w:eastAsia="Arial"/>
        </w:rPr>
        <w:t>2.1 Análisis del estado actual (As-Is)</w:t>
      </w:r>
      <w:bookmarkEnd w:id="77"/>
      <w:bookmarkEnd w:id="78"/>
      <w:bookmarkEnd w:id="79"/>
      <w:bookmarkEnd w:id="80"/>
      <w:bookmarkEnd w:id="81"/>
      <w:bookmarkEnd w:id="82"/>
      <w:bookmarkEnd w:id="83"/>
    </w:p>
    <w:p w14:paraId="11D07B65" w14:textId="77777777" w:rsidR="0010722A" w:rsidRPr="0010722A" w:rsidRDefault="0010722A" w:rsidP="0010722A">
      <w:pPr>
        <w:rPr>
          <w:rFonts w:eastAsia="Arial"/>
        </w:rPr>
      </w:pPr>
    </w:p>
    <w:p w14:paraId="086DCDB1" w14:textId="77777777" w:rsidR="00D643BB" w:rsidRDefault="00D643BB">
      <w:pPr>
        <w:rPr>
          <w:rFonts w:eastAsia="Arial"/>
        </w:rPr>
      </w:pPr>
    </w:p>
    <w:p w14:paraId="7778B386" w14:textId="77777777" w:rsidR="00D643BB" w:rsidRDefault="00000000">
      <w:pPr>
        <w:pStyle w:val="Prrafodelista"/>
        <w:numPr>
          <w:ilvl w:val="0"/>
          <w:numId w:val="13"/>
        </w:numPr>
        <w:rPr>
          <w:rFonts w:eastAsia="Arial"/>
        </w:rPr>
      </w:pPr>
      <w:r>
        <w:rPr>
          <w:rFonts w:eastAsia="Arial"/>
        </w:rPr>
        <w:t>Descripción del sistema hardware actual</w:t>
      </w:r>
    </w:p>
    <w:p w14:paraId="6C8C0CAB" w14:textId="77777777" w:rsidR="00D643BB" w:rsidRDefault="00D643BB">
      <w:pPr>
        <w:pStyle w:val="Prrafodelista"/>
        <w:rPr>
          <w:rFonts w:eastAsia="Arial"/>
        </w:rPr>
      </w:pPr>
    </w:p>
    <w:p w14:paraId="53CEF907" w14:textId="77777777" w:rsidR="00D643BB" w:rsidRDefault="00000000">
      <w:pPr>
        <w:pStyle w:val="Prrafodelista"/>
      </w:pPr>
      <w:r>
        <w:rPr>
          <w:rFonts w:eastAsia="Arial"/>
        </w:rPr>
        <w:t>El servidor (actualización 2025) dispone de procesador Intel Xeon 16 cores/12hilos 3.3GHz. Memoria RAM ECC 64Gb 5600MT/s. Controladora de HDD RAID 1 y 5. Discos para sistema operativo: 2 discos tipo SSD SAS de 480 GB para configurar en RAID1, sustituibles en caliente. Discos para almacenamiento: 4 discos de 1 TB HD SAS para configurar en RAID5, sustituibles en caliente. Doble fuente de alimentación redundante, sustituibles en caliente, con estándar de clasificación Titanium. Doble puerto Ethernet 1 GbE. Acceso al procesador de gestión vía un puerto Gigabit Ethernet dedicado "Gestión Fuera de Banda". La herramienta de gestión embebida proporciona una API RESTful de gestión conforme a la especificación Redfish de la Distributed Management Task Force, FIPS (Federal Information Processing Standards) y Two-factor authentication. Soporte de alertas de componentes críticos como CPU, memoria y disco, con gestión de eventos automatizada que permita el establecimiento de políticas para notificar fallos (DMTF). La herramienta embebida permite parar y arrancar los servidores de forma remota. Configuración de la BIOS particularizada para diferentes cargas de trabajo. Mecanismo de comunicación de averías disponible 24 horas al día todos los días del año, capaz de abrir incidencias de manera automática con el fabricante.</w:t>
      </w:r>
    </w:p>
    <w:p w14:paraId="46345397" w14:textId="77777777" w:rsidR="00D643BB" w:rsidRDefault="00000000">
      <w:pPr>
        <w:ind w:left="708"/>
        <w:rPr>
          <w:rFonts w:eastAsia="Arial"/>
        </w:rPr>
      </w:pPr>
      <w:r>
        <w:rPr>
          <w:rFonts w:eastAsia="Arial"/>
        </w:rPr>
        <w:t>Sistema operativo Windows Server 2025.</w:t>
      </w:r>
    </w:p>
    <w:p w14:paraId="60779DB9" w14:textId="77777777" w:rsidR="00D643BB" w:rsidRDefault="00D643BB">
      <w:pPr>
        <w:ind w:left="708"/>
        <w:rPr>
          <w:rFonts w:eastAsia="Arial"/>
        </w:rPr>
      </w:pPr>
    </w:p>
    <w:p w14:paraId="67EAA230" w14:textId="77777777" w:rsidR="00D643BB" w:rsidRDefault="00000000">
      <w:pPr>
        <w:ind w:left="708"/>
        <w:rPr>
          <w:rFonts w:eastAsia="Arial"/>
        </w:rPr>
      </w:pPr>
      <w:r>
        <w:rPr>
          <w:rFonts w:eastAsia="Arial"/>
        </w:rPr>
        <w:t>Los 20 PC clientes (pendientes de actualización tanto de hardware como de sistema operativo los próximos meses) se basan en el procesador Intel(R) Core (TM) i5-6500 CPU @ 3.20GHz   3.19 GHz con 8Gb RAM y 160Gb disponibles de HDD. El monitor típico es de 15” si bien se van sustituyendo por otros de relación de aspecto 16:9. El sistema operativo es Windows 10 Pro y está gestionado por el departamento de informática.</w:t>
      </w:r>
    </w:p>
    <w:p w14:paraId="2F5CFF6E" w14:textId="77777777" w:rsidR="00D643BB" w:rsidRDefault="00D643BB">
      <w:pPr>
        <w:ind w:left="708"/>
        <w:rPr>
          <w:rFonts w:eastAsia="Arial"/>
        </w:rPr>
      </w:pPr>
    </w:p>
    <w:p w14:paraId="1DBFD955" w14:textId="77777777" w:rsidR="00D643BB" w:rsidRDefault="00000000">
      <w:pPr>
        <w:ind w:left="708"/>
        <w:rPr>
          <w:rFonts w:eastAsia="Arial"/>
        </w:rPr>
      </w:pPr>
      <w:r>
        <w:rPr>
          <w:rFonts w:eastAsia="Arial"/>
        </w:rPr>
        <w:t>Los equipos conectados a la red además de los citados y las impresoras son el siguiente instrumental de laboratorio: cromatógrafo iónico con detección conductimétrica, espectroscopio de plasma con acoplamiento inductivo (ICP/MS), cromatografía gases detección de masas, sensores de temperatura. Otro instrumental menos sofisticado no está conectado a red, pero podría llegar a estarlo como pH-metro, conductivímetros etc.</w:t>
      </w:r>
    </w:p>
    <w:p w14:paraId="64015876" w14:textId="77777777" w:rsidR="00D643BB" w:rsidRDefault="00D643BB">
      <w:pPr>
        <w:ind w:left="708"/>
        <w:rPr>
          <w:rFonts w:eastAsia="Arial"/>
        </w:rPr>
      </w:pPr>
    </w:p>
    <w:p w14:paraId="22AB84C1" w14:textId="77777777" w:rsidR="00D643BB" w:rsidRDefault="00D643BB">
      <w:pPr>
        <w:pStyle w:val="Prrafodelista"/>
        <w:rPr>
          <w:rFonts w:eastAsia="Arial"/>
        </w:rPr>
      </w:pPr>
    </w:p>
    <w:p w14:paraId="2910AA72" w14:textId="77777777" w:rsidR="00D643BB" w:rsidRDefault="00000000">
      <w:pPr>
        <w:pStyle w:val="Prrafodelista"/>
        <w:numPr>
          <w:ilvl w:val="0"/>
          <w:numId w:val="13"/>
        </w:numPr>
        <w:rPr>
          <w:rFonts w:eastAsia="Arial"/>
        </w:rPr>
      </w:pPr>
      <w:r>
        <w:rPr>
          <w:rFonts w:eastAsia="Arial"/>
        </w:rPr>
        <w:t>Descripción del software</w:t>
      </w:r>
    </w:p>
    <w:p w14:paraId="7F679214" w14:textId="77777777" w:rsidR="00D643BB" w:rsidRDefault="00D643BB">
      <w:pPr>
        <w:pStyle w:val="Prrafodelista"/>
        <w:rPr>
          <w:rFonts w:eastAsia="Arial"/>
        </w:rPr>
      </w:pPr>
    </w:p>
    <w:p w14:paraId="435C1216" w14:textId="08F08699" w:rsidR="00D643BB" w:rsidRDefault="00000000">
      <w:pPr>
        <w:pStyle w:val="Prrafodelista"/>
        <w:rPr>
          <w:rFonts w:eastAsia="Arial"/>
        </w:rPr>
      </w:pPr>
      <w:r>
        <w:rPr>
          <w:rFonts w:eastAsia="Arial"/>
        </w:rPr>
        <w:t>La herramienta angular del laboratorio es el LIMS SampleManager</w:t>
      </w:r>
      <w:r w:rsidR="00197C80">
        <w:rPr>
          <w:rFonts w:eastAsia="Arial" w:cs="Arial"/>
        </w:rPr>
        <w:t>®</w:t>
      </w:r>
      <w:r>
        <w:rPr>
          <w:rFonts w:eastAsia="Arial"/>
        </w:rPr>
        <w:t xml:space="preserve"> 9.2 de la empresa Thermo Fisher Scientific del año 2008 sin actualizar desde entonces con 15 licencias por conexión lo cual implica pedir a un compañero que cierre su sesión en caso de alcanzarse el límite. Se </w:t>
      </w:r>
      <w:r>
        <w:rPr>
          <w:rFonts w:eastAsia="Arial"/>
        </w:rPr>
        <w:lastRenderedPageBreak/>
        <w:t>emplea para registrar toda la información analítica del laboratorio tanto para consumo interno como para cumplimiento normativo de cara a los clientes o los auditores de ENAC.</w:t>
      </w:r>
    </w:p>
    <w:p w14:paraId="3E2EA38B" w14:textId="77777777" w:rsidR="00D643BB" w:rsidRDefault="00D643BB">
      <w:pPr>
        <w:pStyle w:val="Prrafodelista"/>
        <w:rPr>
          <w:rFonts w:eastAsia="Arial"/>
        </w:rPr>
      </w:pPr>
    </w:p>
    <w:p w14:paraId="1E44E543" w14:textId="77777777" w:rsidR="00D643BB" w:rsidRDefault="00000000">
      <w:pPr>
        <w:pStyle w:val="Prrafodelista"/>
        <w:rPr>
          <w:rFonts w:eastAsia="Arial"/>
        </w:rPr>
      </w:pPr>
      <w:r>
        <w:rPr>
          <w:rFonts w:eastAsia="Arial"/>
        </w:rPr>
        <w:t>El software destinado a la generación de informes es Infomaker 7.0 de la compañía Sybase versión del año 1999. Su uso se destina a generar PDF de los boletines analíticos y hojas de trabajos. Para su impresión.</w:t>
      </w:r>
    </w:p>
    <w:p w14:paraId="541C060B" w14:textId="0E68592D" w:rsidR="00D643BB" w:rsidRDefault="00000000">
      <w:pPr>
        <w:pStyle w:val="Prrafodelista"/>
        <w:rPr>
          <w:rFonts w:eastAsia="Arial"/>
        </w:rPr>
      </w:pPr>
      <w:r>
        <w:rPr>
          <w:rFonts w:eastAsia="Arial"/>
        </w:rPr>
        <w:t>El calendario para la planificación y coordinación entre todos los componentes de la organización se encomienda a una aplicación web llamada OX App Suite de IONOS</w:t>
      </w:r>
      <w:r w:rsidR="00197C80">
        <w:rPr>
          <w:rFonts w:eastAsia="Arial" w:cs="Arial"/>
        </w:rPr>
        <w:t>™</w:t>
      </w:r>
      <w:r>
        <w:rPr>
          <w:rFonts w:eastAsia="Arial"/>
        </w:rPr>
        <w:t>.</w:t>
      </w:r>
    </w:p>
    <w:p w14:paraId="5220B181" w14:textId="77777777" w:rsidR="00D643BB" w:rsidRDefault="00000000">
      <w:pPr>
        <w:pStyle w:val="Prrafodelista"/>
        <w:rPr>
          <w:rFonts w:eastAsia="Arial"/>
        </w:rPr>
      </w:pPr>
      <w:r>
        <w:rPr>
          <w:rFonts w:eastAsia="Arial"/>
        </w:rPr>
        <w:t>Para la gestión de stocks se utiliza la aplicación web ‘g05-01i’ que no está vinculada con el LIMS y se dispone de lector de código de barras.</w:t>
      </w:r>
    </w:p>
    <w:p w14:paraId="4B469614" w14:textId="77777777" w:rsidR="00D643BB" w:rsidRDefault="00D643BB">
      <w:pPr>
        <w:pStyle w:val="Prrafodelista"/>
        <w:rPr>
          <w:rFonts w:eastAsia="Arial"/>
        </w:rPr>
      </w:pPr>
    </w:p>
    <w:p w14:paraId="6DF84C8A" w14:textId="77777777" w:rsidR="00D643BB" w:rsidRDefault="00000000">
      <w:pPr>
        <w:pStyle w:val="Prrafodelista"/>
        <w:rPr>
          <w:rFonts w:eastAsia="Arial"/>
        </w:rPr>
      </w:pPr>
      <w:r>
        <w:rPr>
          <w:rFonts w:eastAsia="Arial"/>
        </w:rPr>
        <w:t>Las comunicaciones entre los miembros del equipo se realizan mediante mensajes de correo electrónico a través de cliente web o de escritorio.</w:t>
      </w:r>
    </w:p>
    <w:p w14:paraId="699D2AB7" w14:textId="77777777" w:rsidR="00D643BB" w:rsidRDefault="00000000">
      <w:pPr>
        <w:pStyle w:val="Prrafodelista"/>
        <w:rPr>
          <w:rFonts w:eastAsia="Arial"/>
        </w:rPr>
      </w:pPr>
      <w:r>
        <w:rPr>
          <w:rFonts w:eastAsia="Arial"/>
        </w:rPr>
        <w:t>El software administrativo es Excel y Libre Office 6.1, los browsers instalados son Microsoft Edge y Google Chrome. La última actualización de Excel tiene deshabilitada la ejecución de macros y por tanto ya no funciona el código VBA que he ido desarrollando para suplir carencias del software actual.</w:t>
      </w:r>
    </w:p>
    <w:p w14:paraId="4D7C8D90" w14:textId="77777777" w:rsidR="00D643BB" w:rsidRDefault="00D643BB">
      <w:pPr>
        <w:pStyle w:val="Prrafodelista"/>
        <w:rPr>
          <w:rFonts w:eastAsia="Arial"/>
        </w:rPr>
      </w:pPr>
    </w:p>
    <w:p w14:paraId="3E4FBA69" w14:textId="77777777" w:rsidR="00D643BB" w:rsidRDefault="00000000">
      <w:pPr>
        <w:pStyle w:val="Prrafodelista"/>
        <w:rPr>
          <w:rFonts w:eastAsia="Arial"/>
        </w:rPr>
      </w:pPr>
      <w:r>
        <w:rPr>
          <w:rFonts w:eastAsia="Arial"/>
        </w:rPr>
        <w:t xml:space="preserve">El software diseñado por el autor de este trabajo que se está usando es el siguiente: </w:t>
      </w:r>
      <w:r>
        <w:rPr>
          <w:rFonts w:eastAsia="Arial"/>
          <w:i/>
          <w:iCs/>
        </w:rPr>
        <w:t xml:space="preserve">myEKUIS </w:t>
      </w:r>
      <w:r>
        <w:rPr>
          <w:rFonts w:eastAsia="Arial"/>
        </w:rPr>
        <w:t xml:space="preserve">para generar XML listos para subir datos analíticos a la base de datos del Gobierno Vasco a partir de CSV exportados del LIMS. </w:t>
      </w:r>
      <w:r>
        <w:rPr>
          <w:rFonts w:eastAsia="Arial"/>
          <w:i/>
          <w:iCs/>
        </w:rPr>
        <w:t xml:space="preserve">Calificator </w:t>
      </w:r>
      <w:r>
        <w:rPr>
          <w:rFonts w:eastAsia="Arial"/>
        </w:rPr>
        <w:t xml:space="preserve">para reportar, calificar, revisar y corregir automáticamente los datos analíticos enviables a EKUIS. </w:t>
      </w:r>
      <w:r>
        <w:rPr>
          <w:rFonts w:eastAsia="Arial"/>
          <w:i/>
          <w:iCs/>
        </w:rPr>
        <w:t xml:space="preserve">Piscipota </w:t>
      </w:r>
      <w:r>
        <w:rPr>
          <w:rFonts w:eastAsia="Arial"/>
        </w:rPr>
        <w:t xml:space="preserve">y </w:t>
      </w:r>
      <w:r>
        <w:rPr>
          <w:rFonts w:eastAsia="Arial"/>
          <w:i/>
          <w:iCs/>
        </w:rPr>
        <w:t xml:space="preserve">Legio-samples-viewer </w:t>
      </w:r>
      <w:r>
        <w:rPr>
          <w:rFonts w:eastAsia="Arial"/>
        </w:rPr>
        <w:t xml:space="preserve">para visualizar y analizar los datos analíticos de piscinas, potables y legionella. </w:t>
      </w:r>
      <w:r>
        <w:rPr>
          <w:rFonts w:eastAsia="Arial"/>
          <w:i/>
          <w:iCs/>
        </w:rPr>
        <w:t>Mapa-legio</w:t>
      </w:r>
      <w:r>
        <w:rPr>
          <w:rFonts w:eastAsia="Arial"/>
        </w:rPr>
        <w:t xml:space="preserve"> para visualizar en un mapa los puntos de riesgo ambiental junto con los casos de legionellosis registrados y realizar cálculo de riesgo en base a las distancias. </w:t>
      </w:r>
      <w:r>
        <w:rPr>
          <w:rFonts w:eastAsia="Arial"/>
          <w:i/>
          <w:iCs/>
        </w:rPr>
        <w:t xml:space="preserve">Risk </w:t>
      </w:r>
      <w:r>
        <w:rPr>
          <w:rFonts w:eastAsia="Arial"/>
        </w:rPr>
        <w:t xml:space="preserve">para calcular los distintos índices de riesgo para cada una de las instalaciones que nos competen. </w:t>
      </w:r>
      <w:r>
        <w:rPr>
          <w:rFonts w:eastAsia="Arial"/>
          <w:i/>
          <w:iCs/>
        </w:rPr>
        <w:t>Generador de Informes</w:t>
      </w:r>
      <w:r>
        <w:rPr>
          <w:rFonts w:eastAsia="Arial"/>
        </w:rPr>
        <w:t xml:space="preserve"> para generar automáticamente informes a partir de respuestas a formularios de protocolos de inspección. El software propio salvo myEKUIS que está escrito en C es ejecutable desde Github directamente.</w:t>
      </w:r>
    </w:p>
    <w:p w14:paraId="13AF139B" w14:textId="77777777" w:rsidR="00D643BB" w:rsidRDefault="00D643BB">
      <w:pPr>
        <w:pStyle w:val="Prrafodelista"/>
        <w:rPr>
          <w:rFonts w:eastAsia="Arial"/>
        </w:rPr>
      </w:pPr>
    </w:p>
    <w:p w14:paraId="3E8FE365" w14:textId="77777777" w:rsidR="00D643BB" w:rsidRDefault="00D643BB">
      <w:pPr>
        <w:pStyle w:val="Prrafodelista"/>
        <w:rPr>
          <w:rFonts w:eastAsia="Arial"/>
        </w:rPr>
      </w:pPr>
    </w:p>
    <w:p w14:paraId="31137B79" w14:textId="77777777" w:rsidR="00D643BB" w:rsidRDefault="00000000">
      <w:pPr>
        <w:pStyle w:val="Prrafodelista"/>
        <w:numPr>
          <w:ilvl w:val="0"/>
          <w:numId w:val="13"/>
        </w:numPr>
        <w:rPr>
          <w:rFonts w:eastAsia="Arial"/>
        </w:rPr>
      </w:pPr>
      <w:r>
        <w:rPr>
          <w:rFonts w:eastAsia="Arial"/>
        </w:rPr>
        <w:t>Cartera de servicios (excluyendo área de bromatología y medio ambiente que no son objeto del presente trabajo)</w:t>
      </w:r>
    </w:p>
    <w:p w14:paraId="5374AC5E" w14:textId="77777777" w:rsidR="00D643BB" w:rsidRDefault="00D643BB">
      <w:pPr>
        <w:pStyle w:val="Prrafodelista"/>
        <w:rPr>
          <w:rFonts w:eastAsia="Arial"/>
        </w:rPr>
      </w:pPr>
    </w:p>
    <w:p w14:paraId="3E058311" w14:textId="77777777" w:rsidR="00D643BB" w:rsidRDefault="00000000">
      <w:pPr>
        <w:pStyle w:val="Prrafodelista"/>
        <w:rPr>
          <w:rFonts w:eastAsia="Arial"/>
        </w:rPr>
      </w:pPr>
      <w:r>
        <w:rPr>
          <w:rFonts w:eastAsia="Arial"/>
        </w:rPr>
        <w:t>Análisis por matrices: aguas potables, piscinas, ACS, circuitos de refrigeración, fuentes ornamentales, riego por aspersión, instalaciones de lavado de vehículos, vehículos de limpieza viaria.</w:t>
      </w:r>
    </w:p>
    <w:p w14:paraId="7481F2BF" w14:textId="77777777" w:rsidR="00D643BB" w:rsidRDefault="00000000">
      <w:pPr>
        <w:pStyle w:val="Prrafodelista"/>
        <w:rPr>
          <w:rFonts w:eastAsia="Arial"/>
        </w:rPr>
      </w:pPr>
      <w:r>
        <w:rPr>
          <w:rFonts w:eastAsia="Arial"/>
        </w:rPr>
        <w:t xml:space="preserve">Análisis por parámetros: Parámetros microbiológicos: escherichia coli; enterococo intestinal; clostridium perfringens; bacterias coliformes; Recuento de colonias a 22 y 37ºC; estafilococos; pseudomonas; legionella y su serología. Parámetros químicos: aluminio; antimonio; arsénico; boro; cadmio; cobre; cromo total; hierro; manganeso; niquel; plomo; sodio; selenio. Aniones: bromato; cloratos; cloritos; cloruros; nitratos; nitritos; sulfatos. Otros: Ʃ4trihalometanos; pH; amonio; conductividad; turbidez; </w:t>
      </w:r>
      <w:r>
        <w:rPr>
          <w:rFonts w:eastAsia="Arial"/>
        </w:rPr>
        <w:lastRenderedPageBreak/>
        <w:t>oxidabilidad; bromo; izotiazolona; amonio cuaternario; cloro libre y combinado, HR aire; CO</w:t>
      </w:r>
      <w:r>
        <w:rPr>
          <w:rFonts w:eastAsia="Arial"/>
          <w:vertAlign w:val="subscript"/>
        </w:rPr>
        <w:t>2</w:t>
      </w:r>
      <w:r>
        <w:rPr>
          <w:rFonts w:eastAsia="Arial"/>
        </w:rPr>
        <w:t>.</w:t>
      </w:r>
    </w:p>
    <w:p w14:paraId="384A85D8" w14:textId="77777777" w:rsidR="00D643BB" w:rsidRDefault="00D643BB">
      <w:pPr>
        <w:pStyle w:val="Prrafodelista"/>
        <w:rPr>
          <w:rFonts w:eastAsia="Arial"/>
        </w:rPr>
      </w:pPr>
    </w:p>
    <w:p w14:paraId="1DFD7E12" w14:textId="77777777" w:rsidR="00D643BB" w:rsidRDefault="00000000">
      <w:pPr>
        <w:pStyle w:val="Prrafodelista"/>
        <w:rPr>
          <w:rFonts w:eastAsia="Arial"/>
        </w:rPr>
      </w:pPr>
      <w:r>
        <w:rPr>
          <w:rFonts w:eastAsia="Arial"/>
        </w:rPr>
        <w:t>Funciones: Vigilancia sanitaria del agua de consumo, piscinas, elementos de riesgo para la diseminación de legionella de oficio en base a competencias o por solicitud de clientes. Gestión de incidencias, investigación de casos de legionelosis, supervisión de planes de autocontrol, concesión de licencias e inspecciones/auditorías.</w:t>
      </w:r>
    </w:p>
    <w:p w14:paraId="20DA40C6" w14:textId="77777777" w:rsidR="00D643BB" w:rsidRDefault="00D643BB">
      <w:pPr>
        <w:ind w:left="720"/>
        <w:rPr>
          <w:rFonts w:eastAsia="Arial"/>
        </w:rPr>
      </w:pPr>
    </w:p>
    <w:p w14:paraId="6FF3A34D" w14:textId="77777777" w:rsidR="00D643BB" w:rsidRDefault="00D643BB">
      <w:pPr>
        <w:pStyle w:val="Prrafodelista"/>
        <w:rPr>
          <w:rFonts w:eastAsia="Arial"/>
        </w:rPr>
      </w:pPr>
    </w:p>
    <w:p w14:paraId="70CCA3BA" w14:textId="77777777" w:rsidR="00D643BB" w:rsidRDefault="00000000">
      <w:pPr>
        <w:pStyle w:val="Prrafodelista"/>
        <w:numPr>
          <w:ilvl w:val="0"/>
          <w:numId w:val="13"/>
        </w:numPr>
        <w:spacing w:line="259" w:lineRule="auto"/>
        <w:rPr>
          <w:rFonts w:eastAsia="Arial"/>
        </w:rPr>
      </w:pPr>
      <w:r>
        <w:rPr>
          <w:rFonts w:eastAsia="Arial"/>
        </w:rPr>
        <w:t>Seguridad</w:t>
      </w:r>
    </w:p>
    <w:p w14:paraId="75B1FFFE" w14:textId="77777777" w:rsidR="00D643BB" w:rsidRDefault="00D643BB">
      <w:pPr>
        <w:pStyle w:val="Prrafodelista"/>
        <w:spacing w:line="259" w:lineRule="auto"/>
        <w:rPr>
          <w:rFonts w:eastAsia="Arial"/>
        </w:rPr>
      </w:pPr>
    </w:p>
    <w:p w14:paraId="48B6A2FE" w14:textId="77777777" w:rsidR="00D643BB" w:rsidRDefault="00000000">
      <w:pPr>
        <w:pStyle w:val="Prrafodelista"/>
        <w:spacing w:line="259" w:lineRule="auto"/>
        <w:rPr>
          <w:rFonts w:eastAsia="Arial"/>
        </w:rPr>
      </w:pPr>
      <w:r>
        <w:rPr>
          <w:rFonts w:eastAsia="Arial"/>
        </w:rPr>
        <w:t>El laboratorio garantiza que el sistema de gestión de la información está salvaguardado contra manipulación indebida y pérdida.</w:t>
      </w:r>
    </w:p>
    <w:p w14:paraId="2197BD85" w14:textId="77777777" w:rsidR="00D643BB" w:rsidRDefault="00000000">
      <w:pPr>
        <w:pStyle w:val="Prrafodelista"/>
        <w:spacing w:line="259" w:lineRule="auto"/>
        <w:rPr>
          <w:rFonts w:eastAsia="Arial"/>
        </w:rPr>
      </w:pPr>
      <w:r>
        <w:rPr>
          <w:rFonts w:eastAsia="Arial"/>
        </w:rPr>
        <w:t>El procedimiento interno POC-03 contempla la sistemática utilizada por el laboratorio para realizar copias de seguridad. Al finalizar cada jornada laboral, se realizan copias automáticas utilizando los recursos informáticos proporcionados por el Departamento de Tecnologías de la Información. Adicionalmente, cada semestre se realizan copias de seguridad de la documentación generada en soportes informáticos no integrados en la red. Dichas copias semestrales las realiza el departamento de informática a petición expresa del laboratorio hacia una red interna.</w:t>
      </w:r>
    </w:p>
    <w:p w14:paraId="554E6996" w14:textId="77777777" w:rsidR="00D643BB" w:rsidRDefault="00D643BB">
      <w:pPr>
        <w:pStyle w:val="Prrafodelista"/>
        <w:spacing w:line="259" w:lineRule="auto"/>
      </w:pPr>
    </w:p>
    <w:p w14:paraId="3C358A44" w14:textId="77777777" w:rsidR="00D643BB" w:rsidRDefault="00000000">
      <w:pPr>
        <w:pStyle w:val="Prrafodelista"/>
        <w:spacing w:line="259" w:lineRule="auto"/>
        <w:rPr>
          <w:rFonts w:eastAsia="Arial"/>
        </w:rPr>
      </w:pPr>
      <w:r>
        <w:rPr>
          <w:rFonts w:eastAsia="Arial"/>
        </w:rPr>
        <w:t>Acceso al LIMS y a los PC mediante usuario/contraseña con roles por grupos. Logs de auditoría de cambios en tablas LIMS. Acceso a recursos de red autorizados para cada usuario desde departamento de informática. Acceso a SISA por certificado BakQ. Equipos PC con configuración gestionada por departamento de informática. Software antivirus y agente ligero anti-ransomware Microclaudia.</w:t>
      </w:r>
    </w:p>
    <w:p w14:paraId="6D062652" w14:textId="77777777" w:rsidR="00D643BB" w:rsidRDefault="00000000">
      <w:pPr>
        <w:pStyle w:val="Prrafodelista"/>
        <w:spacing w:line="259" w:lineRule="auto"/>
        <w:rPr>
          <w:rFonts w:eastAsia="Arial"/>
        </w:rPr>
      </w:pPr>
      <w:r>
        <w:rPr>
          <w:rFonts w:eastAsia="Arial"/>
        </w:rPr>
        <w:t>Los informes analíticos en PDF están firmados mediante firma digital para garantizar así la autenticidad e integridad del documento.</w:t>
      </w:r>
    </w:p>
    <w:p w14:paraId="1FF90CE7" w14:textId="77777777" w:rsidR="00D643BB" w:rsidRDefault="00D643BB">
      <w:pPr>
        <w:spacing w:line="259" w:lineRule="auto"/>
        <w:ind w:left="360"/>
        <w:rPr>
          <w:rFonts w:eastAsia="Arial"/>
        </w:rPr>
      </w:pPr>
    </w:p>
    <w:p w14:paraId="3070D029" w14:textId="77777777" w:rsidR="00D643BB" w:rsidRDefault="00D643BB">
      <w:pPr>
        <w:pStyle w:val="Prrafodelista"/>
        <w:spacing w:line="259" w:lineRule="auto"/>
        <w:ind w:hanging="360"/>
        <w:rPr>
          <w:rFonts w:eastAsia="Arial"/>
        </w:rPr>
      </w:pPr>
    </w:p>
    <w:p w14:paraId="72EE915A" w14:textId="77777777" w:rsidR="00D643BB" w:rsidRDefault="00000000">
      <w:pPr>
        <w:pStyle w:val="Prrafodelista"/>
        <w:numPr>
          <w:ilvl w:val="0"/>
          <w:numId w:val="13"/>
        </w:numPr>
        <w:rPr>
          <w:rFonts w:eastAsia="Arial"/>
        </w:rPr>
      </w:pPr>
      <w:r>
        <w:rPr>
          <w:rFonts w:eastAsia="Arial"/>
        </w:rPr>
        <w:t>Descripción de los procesos principales</w:t>
      </w:r>
    </w:p>
    <w:p w14:paraId="454B2F71" w14:textId="77777777" w:rsidR="00D643BB" w:rsidRDefault="00D643BB">
      <w:pPr>
        <w:pStyle w:val="Prrafodelista"/>
        <w:rPr>
          <w:rFonts w:eastAsia="Arial"/>
        </w:rPr>
      </w:pPr>
    </w:p>
    <w:p w14:paraId="7067E4BB" w14:textId="77777777" w:rsidR="00D643BB" w:rsidRDefault="00000000">
      <w:pPr>
        <w:numPr>
          <w:ilvl w:val="0"/>
          <w:numId w:val="12"/>
        </w:numPr>
        <w:spacing w:line="259" w:lineRule="auto"/>
        <w:ind w:left="1068"/>
        <w:rPr>
          <w:rFonts w:eastAsia="Arial"/>
        </w:rPr>
      </w:pPr>
      <w:r>
        <w:rPr>
          <w:rFonts w:eastAsia="Arial"/>
        </w:rPr>
        <w:t>Registro de muestras en el LIMS</w:t>
      </w:r>
    </w:p>
    <w:p w14:paraId="5CBEBC3D" w14:textId="77777777" w:rsidR="00D643BB" w:rsidRDefault="00000000">
      <w:pPr>
        <w:numPr>
          <w:ilvl w:val="0"/>
          <w:numId w:val="12"/>
        </w:numPr>
        <w:spacing w:line="259" w:lineRule="auto"/>
        <w:ind w:left="1068"/>
        <w:rPr>
          <w:rFonts w:eastAsia="Arial"/>
        </w:rPr>
      </w:pPr>
      <w:r>
        <w:rPr>
          <w:rFonts w:eastAsia="Arial"/>
        </w:rPr>
        <w:t>Introducción o modificación de resultados muestra en el LIMS</w:t>
      </w:r>
    </w:p>
    <w:p w14:paraId="1C4855FD" w14:textId="77777777" w:rsidR="00D643BB" w:rsidRDefault="00000000">
      <w:pPr>
        <w:numPr>
          <w:ilvl w:val="0"/>
          <w:numId w:val="12"/>
        </w:numPr>
        <w:spacing w:line="259" w:lineRule="auto"/>
        <w:ind w:left="1068"/>
        <w:rPr>
          <w:rFonts w:eastAsia="Arial"/>
        </w:rPr>
      </w:pPr>
      <w:r>
        <w:rPr>
          <w:rFonts w:eastAsia="Arial"/>
        </w:rPr>
        <w:t>Consulta de muestras en el LIMS, no óptimo.</w:t>
      </w:r>
    </w:p>
    <w:p w14:paraId="1E179EFB" w14:textId="77777777" w:rsidR="00D643BB" w:rsidRDefault="00000000">
      <w:pPr>
        <w:numPr>
          <w:ilvl w:val="0"/>
          <w:numId w:val="12"/>
        </w:numPr>
        <w:spacing w:line="259" w:lineRule="auto"/>
        <w:ind w:left="1068"/>
        <w:rPr>
          <w:rFonts w:eastAsia="Arial"/>
        </w:rPr>
      </w:pPr>
      <w:r>
        <w:rPr>
          <w:rFonts w:eastAsia="Arial"/>
        </w:rPr>
        <w:t xml:space="preserve">Generación de hojas de trabajo o informes en </w:t>
      </w:r>
      <w:r>
        <w:rPr>
          <w:rFonts w:eastAsia="Arial"/>
          <w:i/>
        </w:rPr>
        <w:t xml:space="preserve">Infomaker </w:t>
      </w:r>
      <w:r>
        <w:rPr>
          <w:rFonts w:eastAsia="Arial"/>
        </w:rPr>
        <w:t>no óptimo.</w:t>
      </w:r>
    </w:p>
    <w:p w14:paraId="0B3AD562" w14:textId="77777777" w:rsidR="00D643BB" w:rsidRDefault="00000000">
      <w:pPr>
        <w:numPr>
          <w:ilvl w:val="0"/>
          <w:numId w:val="12"/>
        </w:numPr>
        <w:spacing w:line="259" w:lineRule="auto"/>
        <w:ind w:left="1068"/>
        <w:rPr>
          <w:rFonts w:eastAsia="Arial"/>
        </w:rPr>
      </w:pPr>
      <w:r>
        <w:rPr>
          <w:rFonts w:eastAsia="Arial"/>
        </w:rPr>
        <w:t>Exportación datos EKUIS, software externo.</w:t>
      </w:r>
    </w:p>
    <w:p w14:paraId="6B18CE0A" w14:textId="77777777" w:rsidR="00D643BB" w:rsidRDefault="00000000">
      <w:pPr>
        <w:numPr>
          <w:ilvl w:val="0"/>
          <w:numId w:val="12"/>
        </w:numPr>
        <w:spacing w:line="259" w:lineRule="auto"/>
        <w:ind w:left="1068"/>
        <w:rPr>
          <w:rFonts w:eastAsia="Arial"/>
        </w:rPr>
      </w:pPr>
      <w:r>
        <w:rPr>
          <w:rFonts w:eastAsia="Arial"/>
        </w:rPr>
        <w:t>Exportación datos a SILOE (piscinas), software externo.</w:t>
      </w:r>
    </w:p>
    <w:p w14:paraId="31A553BD" w14:textId="77777777" w:rsidR="00D643BB" w:rsidRDefault="00000000">
      <w:pPr>
        <w:numPr>
          <w:ilvl w:val="0"/>
          <w:numId w:val="12"/>
        </w:numPr>
        <w:spacing w:line="259" w:lineRule="auto"/>
        <w:ind w:left="1068"/>
        <w:rPr>
          <w:rFonts w:eastAsia="Arial"/>
        </w:rPr>
      </w:pPr>
      <w:r>
        <w:rPr>
          <w:rFonts w:eastAsia="Arial"/>
        </w:rPr>
        <w:t>Detección de incumplimientos, manual, no óptimo.</w:t>
      </w:r>
    </w:p>
    <w:p w14:paraId="2E8A481D" w14:textId="77777777" w:rsidR="00D643BB" w:rsidRDefault="00000000">
      <w:pPr>
        <w:numPr>
          <w:ilvl w:val="0"/>
          <w:numId w:val="12"/>
        </w:numPr>
        <w:spacing w:line="259" w:lineRule="auto"/>
        <w:ind w:left="1068"/>
        <w:rPr>
          <w:rFonts w:eastAsia="Arial"/>
        </w:rPr>
      </w:pPr>
      <w:r>
        <w:rPr>
          <w:rFonts w:eastAsia="Arial"/>
        </w:rPr>
        <w:t>Gestión de incidencias en Excel, no óptimo.</w:t>
      </w:r>
    </w:p>
    <w:p w14:paraId="09FD3AD5" w14:textId="77777777" w:rsidR="00D643BB" w:rsidRDefault="00000000">
      <w:pPr>
        <w:numPr>
          <w:ilvl w:val="0"/>
          <w:numId w:val="12"/>
        </w:numPr>
        <w:spacing w:line="259" w:lineRule="auto"/>
        <w:ind w:left="1068"/>
        <w:rPr>
          <w:rFonts w:eastAsia="Arial"/>
        </w:rPr>
      </w:pPr>
      <w:r>
        <w:rPr>
          <w:rFonts w:eastAsia="Arial"/>
        </w:rPr>
        <w:t>Gestión de calidad, de equipos, documentos etc en Excel, no óptimo.</w:t>
      </w:r>
    </w:p>
    <w:p w14:paraId="52C6BCFE" w14:textId="77777777" w:rsidR="00D643BB" w:rsidRDefault="00000000">
      <w:pPr>
        <w:numPr>
          <w:ilvl w:val="0"/>
          <w:numId w:val="12"/>
        </w:numPr>
        <w:spacing w:line="259" w:lineRule="auto"/>
        <w:ind w:left="1068"/>
        <w:rPr>
          <w:rFonts w:eastAsia="Arial"/>
        </w:rPr>
      </w:pPr>
      <w:r>
        <w:rPr>
          <w:rFonts w:eastAsia="Arial"/>
        </w:rPr>
        <w:t>Seguimiento casos, Excel, software externo y aplicación web SISA</w:t>
      </w:r>
    </w:p>
    <w:p w14:paraId="2D4D3E48" w14:textId="77777777" w:rsidR="00D643BB" w:rsidRDefault="00000000">
      <w:pPr>
        <w:numPr>
          <w:ilvl w:val="0"/>
          <w:numId w:val="12"/>
        </w:numPr>
        <w:spacing w:line="259" w:lineRule="auto"/>
        <w:ind w:left="1068"/>
        <w:rPr>
          <w:rFonts w:eastAsia="Arial"/>
        </w:rPr>
      </w:pPr>
      <w:r>
        <w:rPr>
          <w:rFonts w:eastAsia="Arial"/>
        </w:rPr>
        <w:lastRenderedPageBreak/>
        <w:t>Inspecciones/auditorías, gestión documental en Word, Excel, no óptimo.</w:t>
      </w:r>
    </w:p>
    <w:p w14:paraId="075B1A1D" w14:textId="77777777" w:rsidR="00D643BB" w:rsidRDefault="00000000">
      <w:pPr>
        <w:numPr>
          <w:ilvl w:val="0"/>
          <w:numId w:val="12"/>
        </w:numPr>
        <w:spacing w:line="259" w:lineRule="auto"/>
        <w:ind w:left="1068"/>
        <w:rPr>
          <w:rFonts w:eastAsia="Arial"/>
        </w:rPr>
      </w:pPr>
      <w:r>
        <w:rPr>
          <w:rFonts w:eastAsia="Arial"/>
        </w:rPr>
        <w:t>Comunicación entre equipo y con stakeholders por email con acuse de recibo en algunos casos y archivo en carpeta.</w:t>
      </w:r>
    </w:p>
    <w:p w14:paraId="4D0588BA" w14:textId="77777777" w:rsidR="00D643BB" w:rsidRDefault="00000000">
      <w:pPr>
        <w:numPr>
          <w:ilvl w:val="0"/>
          <w:numId w:val="12"/>
        </w:numPr>
        <w:spacing w:line="259" w:lineRule="auto"/>
        <w:ind w:left="1068"/>
        <w:rPr>
          <w:rFonts w:eastAsia="Arial"/>
        </w:rPr>
      </w:pPr>
      <w:r>
        <w:rPr>
          <w:rFonts w:eastAsia="Arial"/>
        </w:rPr>
        <w:t>Planificación anual en Excel, software externo y aplicación web, no óptimo.</w:t>
      </w:r>
    </w:p>
    <w:p w14:paraId="685B1844" w14:textId="77777777" w:rsidR="00D643BB" w:rsidRDefault="00000000">
      <w:pPr>
        <w:numPr>
          <w:ilvl w:val="0"/>
          <w:numId w:val="12"/>
        </w:numPr>
        <w:spacing w:line="259" w:lineRule="auto"/>
        <w:ind w:left="1068"/>
        <w:rPr>
          <w:rFonts w:eastAsia="Arial"/>
        </w:rPr>
      </w:pPr>
      <w:r>
        <w:rPr>
          <w:rFonts w:eastAsia="Arial"/>
        </w:rPr>
        <w:t xml:space="preserve">Explotación de datos y estadísticas, Excel o </w:t>
      </w:r>
      <w:r>
        <w:t>software</w:t>
      </w:r>
      <w:r>
        <w:rPr>
          <w:rFonts w:eastAsia="Arial"/>
        </w:rPr>
        <w:t xml:space="preserve"> externo.</w:t>
      </w:r>
    </w:p>
    <w:p w14:paraId="445F1E2E" w14:textId="77777777" w:rsidR="0010722A" w:rsidRDefault="0010722A" w:rsidP="0010722A">
      <w:pPr>
        <w:spacing w:line="259" w:lineRule="auto"/>
        <w:ind w:left="1068"/>
        <w:rPr>
          <w:rFonts w:eastAsia="Arial"/>
        </w:rPr>
      </w:pPr>
    </w:p>
    <w:p w14:paraId="09BEDA99" w14:textId="77777777" w:rsidR="00D643BB" w:rsidRDefault="00D643BB">
      <w:pPr>
        <w:pStyle w:val="Prrafodelista"/>
        <w:rPr>
          <w:rFonts w:eastAsia="Arial"/>
        </w:rPr>
      </w:pPr>
    </w:p>
    <w:p w14:paraId="79D4D6A7" w14:textId="77777777" w:rsidR="00D643BB" w:rsidRDefault="00000000">
      <w:pPr>
        <w:pStyle w:val="Prrafodelista"/>
        <w:numPr>
          <w:ilvl w:val="0"/>
          <w:numId w:val="13"/>
        </w:numPr>
        <w:rPr>
          <w:rFonts w:eastAsia="Arial"/>
        </w:rPr>
      </w:pPr>
      <w:r>
        <w:rPr>
          <w:rFonts w:eastAsia="Arial"/>
        </w:rPr>
        <w:t>Métricas actuales</w:t>
      </w:r>
    </w:p>
    <w:p w14:paraId="753BB1E9" w14:textId="77777777" w:rsidR="00D643BB" w:rsidRDefault="00D643BB">
      <w:pPr>
        <w:pStyle w:val="Prrafodelista"/>
        <w:rPr>
          <w:rFonts w:eastAsia="Arial"/>
        </w:rPr>
      </w:pPr>
    </w:p>
    <w:p w14:paraId="0E25318E" w14:textId="77777777" w:rsidR="00D643BB" w:rsidRDefault="00000000">
      <w:pPr>
        <w:numPr>
          <w:ilvl w:val="0"/>
          <w:numId w:val="10"/>
        </w:numPr>
        <w:spacing w:line="259" w:lineRule="auto"/>
        <w:ind w:left="1068"/>
        <w:rPr>
          <w:rFonts w:eastAsia="Arial"/>
        </w:rPr>
      </w:pPr>
      <w:r>
        <w:rPr>
          <w:rFonts w:eastAsia="Arial"/>
        </w:rPr>
        <w:t>Casos de legionelosis investigados: 2023 (8), 2024 (11), 2025 (8).</w:t>
      </w:r>
    </w:p>
    <w:p w14:paraId="43EADC71" w14:textId="77777777" w:rsidR="00D643BB" w:rsidRDefault="00000000">
      <w:pPr>
        <w:numPr>
          <w:ilvl w:val="0"/>
          <w:numId w:val="9"/>
        </w:numPr>
        <w:spacing w:line="259" w:lineRule="auto"/>
        <w:ind w:left="1068"/>
        <w:rPr>
          <w:rFonts w:eastAsia="Arial"/>
        </w:rPr>
      </w:pPr>
      <w:r>
        <w:rPr>
          <w:rFonts w:eastAsia="Arial"/>
        </w:rPr>
        <w:t>Muestras de legionela en 2023: 288 de las cuales 76 positivas</w:t>
      </w:r>
    </w:p>
    <w:p w14:paraId="2417BC4F" w14:textId="77777777" w:rsidR="00D643BB" w:rsidRDefault="00000000">
      <w:pPr>
        <w:numPr>
          <w:ilvl w:val="0"/>
          <w:numId w:val="8"/>
        </w:numPr>
        <w:spacing w:line="259" w:lineRule="auto"/>
        <w:ind w:left="1068"/>
        <w:rPr>
          <w:rFonts w:eastAsia="Arial"/>
        </w:rPr>
      </w:pPr>
      <w:r>
        <w:rPr>
          <w:rFonts w:eastAsia="Arial"/>
        </w:rPr>
        <w:t>Muestras de legionela en 2024: 260 de las cuales 36 positivas.</w:t>
      </w:r>
    </w:p>
    <w:p w14:paraId="3D9FF3B2" w14:textId="77777777" w:rsidR="00D643BB" w:rsidRDefault="00000000">
      <w:pPr>
        <w:numPr>
          <w:ilvl w:val="0"/>
          <w:numId w:val="7"/>
        </w:numPr>
        <w:spacing w:line="259" w:lineRule="auto"/>
        <w:ind w:left="1068"/>
        <w:rPr>
          <w:rFonts w:eastAsia="Arial"/>
        </w:rPr>
      </w:pPr>
      <w:r>
        <w:rPr>
          <w:rFonts w:eastAsia="Arial"/>
        </w:rPr>
        <w:t>Muestras de agua potable en 2023: 460 de las cuales 53 con algún incumplimiento.</w:t>
      </w:r>
    </w:p>
    <w:p w14:paraId="3C54DB11" w14:textId="77777777" w:rsidR="00D643BB" w:rsidRDefault="00000000">
      <w:pPr>
        <w:numPr>
          <w:ilvl w:val="0"/>
          <w:numId w:val="6"/>
        </w:numPr>
        <w:spacing w:line="259" w:lineRule="auto"/>
        <w:ind w:left="1068"/>
        <w:rPr>
          <w:rFonts w:eastAsia="Arial"/>
        </w:rPr>
      </w:pPr>
      <w:r>
        <w:rPr>
          <w:rFonts w:eastAsia="Arial"/>
        </w:rPr>
        <w:t>Muestras de agua potable en 2023: 362 de las cuales 99 con algún incumplimiento.</w:t>
      </w:r>
    </w:p>
    <w:p w14:paraId="1E64E821" w14:textId="77777777" w:rsidR="00D643BB" w:rsidRDefault="00000000">
      <w:pPr>
        <w:numPr>
          <w:ilvl w:val="0"/>
          <w:numId w:val="5"/>
        </w:numPr>
        <w:spacing w:line="259" w:lineRule="auto"/>
        <w:ind w:left="1068"/>
        <w:rPr>
          <w:rFonts w:eastAsia="Arial"/>
        </w:rPr>
      </w:pPr>
      <w:r>
        <w:rPr>
          <w:rFonts w:eastAsia="Arial"/>
        </w:rPr>
        <w:t>Muestras de agua de piscinas en 2023: 169 de las cuales 80 con algún incumplimiento.</w:t>
      </w:r>
    </w:p>
    <w:p w14:paraId="202A025F" w14:textId="77777777" w:rsidR="00D643BB" w:rsidRDefault="00000000">
      <w:pPr>
        <w:numPr>
          <w:ilvl w:val="0"/>
          <w:numId w:val="4"/>
        </w:numPr>
        <w:spacing w:line="259" w:lineRule="auto"/>
        <w:ind w:left="1068"/>
        <w:rPr>
          <w:rFonts w:eastAsia="Arial"/>
        </w:rPr>
      </w:pPr>
      <w:r>
        <w:rPr>
          <w:rFonts w:eastAsia="Arial"/>
        </w:rPr>
        <w:t>Muestras de aguas de piscinas en 2024: 443 de las cuales 113 con algún incumplimiento.</w:t>
      </w:r>
    </w:p>
    <w:p w14:paraId="06A9BBD3" w14:textId="77777777" w:rsidR="00D643BB" w:rsidRDefault="00000000">
      <w:pPr>
        <w:numPr>
          <w:ilvl w:val="0"/>
          <w:numId w:val="3"/>
        </w:numPr>
        <w:spacing w:line="259" w:lineRule="auto"/>
        <w:ind w:left="1068"/>
        <w:rPr>
          <w:rFonts w:eastAsia="Arial"/>
        </w:rPr>
      </w:pPr>
      <w:r>
        <w:rPr>
          <w:rFonts w:eastAsia="Arial"/>
        </w:rPr>
        <w:t>Incumplimientos gestionados en 2023: 284</w:t>
      </w:r>
    </w:p>
    <w:p w14:paraId="389741CE" w14:textId="77777777" w:rsidR="00D643BB" w:rsidRDefault="00000000">
      <w:pPr>
        <w:numPr>
          <w:ilvl w:val="0"/>
          <w:numId w:val="2"/>
        </w:numPr>
        <w:spacing w:line="259" w:lineRule="auto"/>
        <w:ind w:left="1068"/>
        <w:rPr>
          <w:rFonts w:eastAsia="Arial"/>
        </w:rPr>
      </w:pPr>
      <w:r>
        <w:rPr>
          <w:rFonts w:eastAsia="Arial"/>
        </w:rPr>
        <w:t>Incumplimientos gestionados en 2024: 146</w:t>
      </w:r>
    </w:p>
    <w:p w14:paraId="1DC43F80" w14:textId="77777777" w:rsidR="00D643BB" w:rsidRDefault="00000000">
      <w:pPr>
        <w:numPr>
          <w:ilvl w:val="0"/>
          <w:numId w:val="1"/>
        </w:numPr>
        <w:spacing w:line="259" w:lineRule="auto"/>
        <w:ind w:left="1068"/>
        <w:rPr>
          <w:rFonts w:eastAsia="Arial"/>
        </w:rPr>
      </w:pPr>
      <w:r>
        <w:rPr>
          <w:rFonts w:eastAsia="Arial"/>
        </w:rPr>
        <w:t>Incumplimientos gestionados en 2025 (hasta octubre): 134</w:t>
      </w:r>
    </w:p>
    <w:p w14:paraId="0CC4C5CE" w14:textId="77777777" w:rsidR="00D643BB" w:rsidRDefault="00D643BB">
      <w:pPr>
        <w:rPr>
          <w:rFonts w:eastAsia="Arial"/>
        </w:rPr>
      </w:pPr>
    </w:p>
    <w:p w14:paraId="483D82D0" w14:textId="77777777" w:rsidR="0010722A" w:rsidRDefault="0010722A">
      <w:pPr>
        <w:rPr>
          <w:rFonts w:eastAsia="Arial"/>
        </w:rPr>
      </w:pPr>
    </w:p>
    <w:p w14:paraId="73E51B11" w14:textId="77777777" w:rsidR="00D643BB" w:rsidRDefault="00D643BB">
      <w:pPr>
        <w:rPr>
          <w:rFonts w:eastAsia="Arial"/>
        </w:rPr>
      </w:pPr>
    </w:p>
    <w:p w14:paraId="374C53F6" w14:textId="77777777" w:rsidR="00D643BB" w:rsidRDefault="00D643BB">
      <w:pPr>
        <w:rPr>
          <w:rFonts w:eastAsia="Arial"/>
        </w:rPr>
      </w:pPr>
    </w:p>
    <w:p w14:paraId="063DD6B8" w14:textId="77777777" w:rsidR="00D643BB" w:rsidRDefault="00000000">
      <w:pPr>
        <w:pStyle w:val="Ttulo2"/>
        <w:rPr>
          <w:rFonts w:eastAsia="Arial"/>
        </w:rPr>
      </w:pPr>
      <w:bookmarkStart w:id="84" w:name="_Toc525184247"/>
      <w:bookmarkStart w:id="85" w:name="_Toc1321202876"/>
      <w:bookmarkStart w:id="86" w:name="_Toc1059392495"/>
      <w:bookmarkStart w:id="87" w:name="_Toc926897072"/>
      <w:bookmarkStart w:id="88" w:name="_Toc1867260451"/>
      <w:bookmarkStart w:id="89" w:name="_Toc318618"/>
      <w:bookmarkStart w:id="90" w:name="_Toc217929291"/>
      <w:r>
        <w:rPr>
          <w:rFonts w:eastAsia="Arial"/>
        </w:rPr>
        <w:t>2.2 Definición del Estado Objetivo (To-Be)</w:t>
      </w:r>
      <w:bookmarkEnd w:id="84"/>
      <w:bookmarkEnd w:id="85"/>
      <w:bookmarkEnd w:id="86"/>
      <w:bookmarkEnd w:id="87"/>
      <w:bookmarkEnd w:id="88"/>
      <w:bookmarkEnd w:id="89"/>
      <w:bookmarkEnd w:id="90"/>
    </w:p>
    <w:p w14:paraId="2726001D" w14:textId="77777777" w:rsidR="0010722A" w:rsidRPr="0010722A" w:rsidRDefault="0010722A" w:rsidP="0010722A">
      <w:pPr>
        <w:rPr>
          <w:rFonts w:eastAsia="Arial"/>
        </w:rPr>
      </w:pPr>
    </w:p>
    <w:p w14:paraId="0D62F5DD" w14:textId="77777777" w:rsidR="00D643BB" w:rsidRDefault="00D643BB">
      <w:pPr>
        <w:rPr>
          <w:rFonts w:eastAsia="Arial"/>
        </w:rPr>
      </w:pPr>
    </w:p>
    <w:p w14:paraId="287EC86C" w14:textId="77777777" w:rsidR="00D643BB" w:rsidRDefault="00000000">
      <w:pPr>
        <w:pStyle w:val="Prrafodelista"/>
        <w:numPr>
          <w:ilvl w:val="0"/>
          <w:numId w:val="19"/>
        </w:numPr>
        <w:rPr>
          <w:rFonts w:eastAsia="Arial"/>
        </w:rPr>
      </w:pPr>
      <w:r>
        <w:rPr>
          <w:rFonts w:eastAsia="Arial"/>
        </w:rPr>
        <w:t>Requerimientos hardware</w:t>
      </w:r>
    </w:p>
    <w:p w14:paraId="22DBA65C" w14:textId="77777777" w:rsidR="00D643BB" w:rsidRDefault="00000000">
      <w:pPr>
        <w:pStyle w:val="Prrafodelista"/>
        <w:rPr>
          <w:rFonts w:eastAsia="Arial"/>
        </w:rPr>
      </w:pPr>
      <w:r>
        <w:rPr>
          <w:rFonts w:eastAsia="Arial"/>
        </w:rPr>
        <w:t>Sea cual sea el LIMS elegido y sabiendo que el laboratorio es una entidad única localizada en un mismo edificio las necesidades de hardware van a ser muy similares. Asimismo, hay que tener en cuenta que la dirección rechaza el almacenamiento en la nube. Los requerimientos mínimos para el servidor están cubiertos por el sistema actual y en el caso de los clientes también. Se recomienda dotar a los puestos de trabajo con pantalla de factor de forma alargado de forma que se puedan visualizar dos aplicaciones al mismo tiempo para entre otras cosas visualizar los datos mientras se redacta un informe.</w:t>
      </w:r>
    </w:p>
    <w:p w14:paraId="5F89EA11" w14:textId="77777777" w:rsidR="00D643BB" w:rsidRDefault="00D643BB">
      <w:pPr>
        <w:pStyle w:val="Prrafodelista"/>
        <w:rPr>
          <w:rFonts w:eastAsia="Arial"/>
        </w:rPr>
      </w:pPr>
    </w:p>
    <w:p w14:paraId="48E5756D" w14:textId="77777777" w:rsidR="00D643BB" w:rsidRDefault="00000000">
      <w:pPr>
        <w:pStyle w:val="Prrafodelista"/>
        <w:rPr>
          <w:rFonts w:eastAsia="Arial"/>
        </w:rPr>
      </w:pPr>
      <w:r>
        <w:rPr>
          <w:rFonts w:eastAsia="Arial"/>
        </w:rPr>
        <w:t xml:space="preserve">Respecto a la red los requisitos de ancho de banda y latencia son muy bajos y solo será necesario ampliar la capacidad del switch y los cables de red y comprobar adecuación del rack de comunicaciones. Los equipos ya están dotados de SAI y tienen su mantenimiento contratado con el fabricante. Hay que comprobar la actualización de los drivers y software </w:t>
      </w:r>
      <w:r>
        <w:rPr>
          <w:rFonts w:eastAsia="Arial"/>
        </w:rPr>
        <w:lastRenderedPageBreak/>
        <w:t>de comunicación y almacenar correctamente los manuales y referencias técnicas. Algunos equipos de campo también deberían poder descargar sus datos de forma estandarizada y automática asegurando su trazabilidad e integridad mediante puertos USB, para ello se debe comprobar la conversión de los datos al formato estándar. La red WIFI debería alcanzar todos los equipos conectados y para ello se debería realizar un análisis de cobertura. Los únicos dispositivos de laboratorio conectados a red por ahora son los sensores de temperatura inalámbricos.</w:t>
      </w:r>
    </w:p>
    <w:p w14:paraId="25D6BBFA" w14:textId="77777777" w:rsidR="00D643BB" w:rsidRDefault="00D643BB">
      <w:pPr>
        <w:pStyle w:val="Prrafodelista"/>
        <w:rPr>
          <w:rFonts w:eastAsia="Arial"/>
        </w:rPr>
      </w:pPr>
    </w:p>
    <w:p w14:paraId="39F63672" w14:textId="77777777" w:rsidR="00D643BB" w:rsidRDefault="00D643BB">
      <w:pPr>
        <w:pStyle w:val="Prrafodelista"/>
        <w:rPr>
          <w:rFonts w:eastAsia="Arial"/>
        </w:rPr>
      </w:pPr>
    </w:p>
    <w:p w14:paraId="359377F9" w14:textId="77777777" w:rsidR="00D643BB" w:rsidRDefault="00000000">
      <w:pPr>
        <w:pStyle w:val="Prrafodelista"/>
        <w:numPr>
          <w:ilvl w:val="0"/>
          <w:numId w:val="19"/>
        </w:numPr>
        <w:rPr>
          <w:rFonts w:eastAsia="Arial"/>
        </w:rPr>
      </w:pPr>
      <w:r>
        <w:rPr>
          <w:rFonts w:eastAsia="Arial"/>
        </w:rPr>
        <w:t>Requerimientos software básicos</w:t>
      </w:r>
    </w:p>
    <w:p w14:paraId="756E6D03" w14:textId="77777777" w:rsidR="00D643BB" w:rsidRDefault="00D643BB">
      <w:pPr>
        <w:pStyle w:val="Prrafodelista"/>
        <w:rPr>
          <w:rFonts w:eastAsia="Arial"/>
        </w:rPr>
      </w:pPr>
    </w:p>
    <w:p w14:paraId="2858F8F6" w14:textId="77777777" w:rsidR="00D643BB" w:rsidRDefault="00000000">
      <w:pPr>
        <w:pStyle w:val="Prrafodelista"/>
        <w:rPr>
          <w:rFonts w:eastAsia="Arial"/>
        </w:rPr>
      </w:pPr>
      <w:r>
        <w:rPr>
          <w:rFonts w:eastAsia="Arial"/>
        </w:rPr>
        <w:t>Para asegurar el cumplimiento normativo externo como los compromisos de calidad internos hay que priorizar las siguientes capacidades:</w:t>
      </w:r>
    </w:p>
    <w:p w14:paraId="7853CC5B" w14:textId="77777777" w:rsidR="00D643BB" w:rsidRDefault="00D643BB">
      <w:pPr>
        <w:pStyle w:val="Prrafodelista"/>
        <w:rPr>
          <w:rFonts w:eastAsia="Arial"/>
        </w:rPr>
      </w:pPr>
    </w:p>
    <w:p w14:paraId="41D3BAD7" w14:textId="77777777" w:rsidR="00D643BB" w:rsidRDefault="00000000">
      <w:pPr>
        <w:pStyle w:val="Prrafodelista"/>
        <w:numPr>
          <w:ilvl w:val="0"/>
          <w:numId w:val="1"/>
        </w:numPr>
        <w:rPr>
          <w:rFonts w:eastAsia="Arial"/>
        </w:rPr>
      </w:pPr>
      <w:r>
        <w:rPr>
          <w:rFonts w:eastAsia="Arial"/>
        </w:rPr>
        <w:t>Detección automática de incumplimientos en muestras</w:t>
      </w:r>
    </w:p>
    <w:p w14:paraId="72B3A6A4" w14:textId="77777777" w:rsidR="00D643BB" w:rsidRDefault="00000000">
      <w:pPr>
        <w:pStyle w:val="Prrafodelista"/>
        <w:numPr>
          <w:ilvl w:val="0"/>
          <w:numId w:val="1"/>
        </w:numPr>
        <w:rPr>
          <w:rFonts w:eastAsia="Arial"/>
        </w:rPr>
      </w:pPr>
      <w:r>
        <w:rPr>
          <w:rFonts w:eastAsia="Arial"/>
        </w:rPr>
        <w:t>Inclusión de nuevos campos en tablas</w:t>
      </w:r>
    </w:p>
    <w:p w14:paraId="710CC7ED" w14:textId="77777777" w:rsidR="00D643BB" w:rsidRDefault="00000000">
      <w:pPr>
        <w:pStyle w:val="Prrafodelista"/>
        <w:numPr>
          <w:ilvl w:val="0"/>
          <w:numId w:val="1"/>
        </w:numPr>
        <w:rPr>
          <w:rFonts w:eastAsia="Arial"/>
        </w:rPr>
      </w:pPr>
      <w:r>
        <w:rPr>
          <w:rFonts w:eastAsia="Arial"/>
        </w:rPr>
        <w:t>Autorización de test en bloques y con validación de errores</w:t>
      </w:r>
    </w:p>
    <w:p w14:paraId="125ED419" w14:textId="77777777" w:rsidR="00D643BB" w:rsidRDefault="00000000">
      <w:pPr>
        <w:pStyle w:val="Prrafodelista"/>
        <w:numPr>
          <w:ilvl w:val="0"/>
          <w:numId w:val="1"/>
        </w:numPr>
        <w:rPr>
          <w:rFonts w:eastAsia="Arial"/>
        </w:rPr>
      </w:pPr>
      <w:r>
        <w:rPr>
          <w:rFonts w:eastAsia="Arial"/>
        </w:rPr>
        <w:t>Eliminación de ensayos ad-hoc en microbiología.</w:t>
      </w:r>
    </w:p>
    <w:p w14:paraId="5AFB8671" w14:textId="77777777" w:rsidR="00D643BB" w:rsidRDefault="00000000">
      <w:pPr>
        <w:pStyle w:val="Prrafodelista"/>
        <w:numPr>
          <w:ilvl w:val="0"/>
          <w:numId w:val="1"/>
        </w:numPr>
        <w:rPr>
          <w:rFonts w:eastAsia="Arial"/>
        </w:rPr>
      </w:pPr>
      <w:r>
        <w:rPr>
          <w:rFonts w:eastAsia="Arial"/>
        </w:rPr>
        <w:t>Seguimiento de incidencias sistemático y automatizado</w:t>
      </w:r>
    </w:p>
    <w:p w14:paraId="7E618233" w14:textId="77777777" w:rsidR="00D643BB" w:rsidRDefault="00000000">
      <w:pPr>
        <w:pStyle w:val="Prrafodelista"/>
        <w:numPr>
          <w:ilvl w:val="0"/>
          <w:numId w:val="1"/>
        </w:numPr>
        <w:rPr>
          <w:rFonts w:eastAsia="Arial"/>
        </w:rPr>
      </w:pPr>
      <w:r>
        <w:rPr>
          <w:rFonts w:eastAsia="Arial"/>
        </w:rPr>
        <w:t>En cuanto al registro de muestras interfaz amigable que evite errores</w:t>
      </w:r>
    </w:p>
    <w:p w14:paraId="7DCCE6F8" w14:textId="77777777" w:rsidR="00D643BB" w:rsidRDefault="00000000">
      <w:pPr>
        <w:pStyle w:val="Prrafodelista"/>
        <w:numPr>
          <w:ilvl w:val="0"/>
          <w:numId w:val="1"/>
        </w:numPr>
        <w:rPr>
          <w:rFonts w:eastAsia="Arial"/>
        </w:rPr>
      </w:pPr>
      <w:r>
        <w:rPr>
          <w:rFonts w:eastAsia="Arial"/>
        </w:rPr>
        <w:t>Cálculo automático de cifras decimales y expresión de resultados cumpliendo ISO incluyendo incertidumbres.</w:t>
      </w:r>
    </w:p>
    <w:p w14:paraId="38C5AF75" w14:textId="77777777" w:rsidR="00D643BB" w:rsidRDefault="00000000">
      <w:pPr>
        <w:pStyle w:val="Prrafodelista"/>
        <w:numPr>
          <w:ilvl w:val="0"/>
          <w:numId w:val="1"/>
        </w:numPr>
        <w:rPr>
          <w:rFonts w:eastAsia="Arial"/>
        </w:rPr>
      </w:pPr>
      <w:r>
        <w:rPr>
          <w:rFonts w:eastAsia="Arial"/>
        </w:rPr>
        <w:t>Generación de informes PDF directa.</w:t>
      </w:r>
    </w:p>
    <w:p w14:paraId="12E8DC9F" w14:textId="77777777" w:rsidR="00D643BB" w:rsidRDefault="00000000">
      <w:pPr>
        <w:pStyle w:val="Prrafodelista"/>
        <w:numPr>
          <w:ilvl w:val="0"/>
          <w:numId w:val="1"/>
        </w:numPr>
        <w:rPr>
          <w:rFonts w:eastAsia="Arial"/>
        </w:rPr>
      </w:pPr>
      <w:r>
        <w:rPr>
          <w:rFonts w:eastAsia="Arial"/>
        </w:rPr>
        <w:t>Proceso y exportación de datos a EKUIS y SILOE.</w:t>
      </w:r>
    </w:p>
    <w:p w14:paraId="0A646D52" w14:textId="77777777" w:rsidR="00D643BB" w:rsidRDefault="00000000">
      <w:pPr>
        <w:pStyle w:val="Prrafodelista"/>
        <w:numPr>
          <w:ilvl w:val="0"/>
          <w:numId w:val="1"/>
        </w:numPr>
        <w:rPr>
          <w:rFonts w:eastAsia="Arial"/>
        </w:rPr>
      </w:pPr>
      <w:r>
        <w:rPr>
          <w:rFonts w:eastAsia="Arial"/>
        </w:rPr>
        <w:t>Gestión de registros relativos a los controles de calidad.</w:t>
      </w:r>
    </w:p>
    <w:p w14:paraId="49C2A70C" w14:textId="77777777" w:rsidR="00D643BB" w:rsidRDefault="00000000">
      <w:pPr>
        <w:pStyle w:val="Prrafodelista"/>
        <w:numPr>
          <w:ilvl w:val="0"/>
          <w:numId w:val="1"/>
        </w:numPr>
        <w:rPr>
          <w:rFonts w:eastAsia="Arial"/>
        </w:rPr>
      </w:pPr>
      <w:r>
        <w:rPr>
          <w:rFonts w:eastAsia="Arial"/>
        </w:rPr>
        <w:t>Planificación y seguimiento de las tareas del laboratorio.</w:t>
      </w:r>
    </w:p>
    <w:p w14:paraId="4B8F6368" w14:textId="77777777" w:rsidR="00D643BB" w:rsidRDefault="00000000">
      <w:pPr>
        <w:pStyle w:val="Prrafodelista"/>
        <w:numPr>
          <w:ilvl w:val="0"/>
          <w:numId w:val="1"/>
        </w:numPr>
        <w:rPr>
          <w:rFonts w:eastAsia="Arial"/>
        </w:rPr>
      </w:pPr>
      <w:r>
        <w:rPr>
          <w:rFonts w:eastAsia="Arial"/>
        </w:rPr>
        <w:t xml:space="preserve">Visualización de datos amigable </w:t>
      </w:r>
    </w:p>
    <w:p w14:paraId="56E563C6" w14:textId="77777777" w:rsidR="00D643BB" w:rsidRDefault="00000000">
      <w:pPr>
        <w:pStyle w:val="Prrafodelista"/>
        <w:numPr>
          <w:ilvl w:val="0"/>
          <w:numId w:val="1"/>
        </w:numPr>
        <w:rPr>
          <w:rFonts w:eastAsia="Arial"/>
        </w:rPr>
      </w:pPr>
      <w:r>
        <w:rPr>
          <w:rFonts w:eastAsia="Arial"/>
        </w:rPr>
        <w:t>Estadísticas y filtros básicos.</w:t>
      </w:r>
    </w:p>
    <w:p w14:paraId="39317859" w14:textId="77777777" w:rsidR="00D643BB" w:rsidRDefault="00D643BB">
      <w:pPr>
        <w:pStyle w:val="Prrafodelista"/>
        <w:rPr>
          <w:rFonts w:eastAsia="Arial"/>
        </w:rPr>
      </w:pPr>
    </w:p>
    <w:p w14:paraId="39E2CADF" w14:textId="77777777" w:rsidR="00D643BB" w:rsidRDefault="00D643BB">
      <w:pPr>
        <w:pStyle w:val="Prrafodelista"/>
        <w:rPr>
          <w:rFonts w:eastAsia="Arial"/>
        </w:rPr>
      </w:pPr>
    </w:p>
    <w:p w14:paraId="2530C0A8" w14:textId="77777777" w:rsidR="0010722A" w:rsidRDefault="0010722A">
      <w:pPr>
        <w:pStyle w:val="Prrafodelista"/>
        <w:rPr>
          <w:rFonts w:eastAsia="Arial"/>
        </w:rPr>
      </w:pPr>
    </w:p>
    <w:p w14:paraId="4C8D8D00" w14:textId="77777777" w:rsidR="00D643BB" w:rsidRDefault="00000000">
      <w:pPr>
        <w:pStyle w:val="Prrafodelista"/>
        <w:numPr>
          <w:ilvl w:val="0"/>
          <w:numId w:val="19"/>
        </w:numPr>
        <w:rPr>
          <w:rFonts w:eastAsia="Arial"/>
        </w:rPr>
      </w:pPr>
      <w:r>
        <w:rPr>
          <w:rFonts w:eastAsia="Arial"/>
        </w:rPr>
        <w:t>Requerimientos software secundarios</w:t>
      </w:r>
    </w:p>
    <w:p w14:paraId="6D67177B" w14:textId="77777777" w:rsidR="00D643BB" w:rsidRDefault="00D643BB">
      <w:pPr>
        <w:pStyle w:val="Prrafodelista"/>
        <w:rPr>
          <w:rFonts w:eastAsia="Arial"/>
        </w:rPr>
      </w:pPr>
    </w:p>
    <w:p w14:paraId="26FCCBC3" w14:textId="77777777" w:rsidR="00D643BB" w:rsidRDefault="00000000">
      <w:pPr>
        <w:pStyle w:val="Prrafodelista"/>
        <w:rPr>
          <w:rFonts w:eastAsia="Arial"/>
        </w:rPr>
      </w:pPr>
      <w:r>
        <w:rPr>
          <w:rFonts w:eastAsia="Arial"/>
        </w:rPr>
        <w:t>Las siguientes funcionalidades pueden aportar mejoras sustanciales en la productividad y la calidad de los resultados:</w:t>
      </w:r>
    </w:p>
    <w:p w14:paraId="4B21B7E7" w14:textId="77777777" w:rsidR="00D643BB" w:rsidRDefault="00D643BB">
      <w:pPr>
        <w:pStyle w:val="Prrafodelista"/>
        <w:rPr>
          <w:rFonts w:eastAsia="Arial"/>
        </w:rPr>
      </w:pPr>
    </w:p>
    <w:p w14:paraId="6798FE5E" w14:textId="77777777" w:rsidR="00D643BB" w:rsidRDefault="00000000">
      <w:pPr>
        <w:pStyle w:val="Prrafodelista"/>
        <w:numPr>
          <w:ilvl w:val="0"/>
          <w:numId w:val="1"/>
        </w:numPr>
        <w:rPr>
          <w:rFonts w:eastAsia="Arial"/>
        </w:rPr>
      </w:pPr>
      <w:r>
        <w:rPr>
          <w:rFonts w:eastAsia="Arial"/>
        </w:rPr>
        <w:t>Conexión de instrumental de laboratorio al LIMS mediante la red.</w:t>
      </w:r>
    </w:p>
    <w:p w14:paraId="73635A1A" w14:textId="77777777" w:rsidR="00D643BB" w:rsidRDefault="00000000">
      <w:pPr>
        <w:pStyle w:val="Prrafodelista"/>
        <w:numPr>
          <w:ilvl w:val="0"/>
          <w:numId w:val="1"/>
        </w:numPr>
        <w:rPr>
          <w:rFonts w:eastAsia="Arial"/>
        </w:rPr>
      </w:pPr>
      <w:r>
        <w:rPr>
          <w:rFonts w:eastAsia="Arial"/>
        </w:rPr>
        <w:t>Optimización del proceso de generación de hoja de trabajo y etiquetas.</w:t>
      </w:r>
    </w:p>
    <w:p w14:paraId="45847E3F" w14:textId="77777777" w:rsidR="00D643BB" w:rsidRDefault="00000000">
      <w:pPr>
        <w:pStyle w:val="Prrafodelista"/>
        <w:numPr>
          <w:ilvl w:val="0"/>
          <w:numId w:val="1"/>
        </w:numPr>
        <w:rPr>
          <w:rFonts w:eastAsia="Arial"/>
        </w:rPr>
      </w:pPr>
      <w:r>
        <w:rPr>
          <w:rFonts w:eastAsia="Arial"/>
        </w:rPr>
        <w:t xml:space="preserve">Dashboard para gestión de incidencias </w:t>
      </w:r>
    </w:p>
    <w:p w14:paraId="06EC18D2" w14:textId="77777777" w:rsidR="00D643BB" w:rsidRDefault="00000000">
      <w:pPr>
        <w:pStyle w:val="Prrafodelista"/>
        <w:numPr>
          <w:ilvl w:val="0"/>
          <w:numId w:val="1"/>
        </w:numPr>
        <w:rPr>
          <w:rFonts w:eastAsia="Arial"/>
        </w:rPr>
      </w:pPr>
      <w:r>
        <w:rPr>
          <w:rFonts w:eastAsia="Arial"/>
        </w:rPr>
        <w:t>Cálculo de riesgo en base a la información analítica.</w:t>
      </w:r>
    </w:p>
    <w:p w14:paraId="2A80F347" w14:textId="77777777" w:rsidR="00D643BB" w:rsidRDefault="00000000">
      <w:pPr>
        <w:pStyle w:val="Prrafodelista"/>
        <w:numPr>
          <w:ilvl w:val="0"/>
          <w:numId w:val="1"/>
        </w:numPr>
        <w:rPr>
          <w:rFonts w:eastAsia="Arial"/>
        </w:rPr>
      </w:pPr>
      <w:r>
        <w:rPr>
          <w:rFonts w:eastAsia="Arial"/>
        </w:rPr>
        <w:t>Gestión documental (procedimientos, normas...) automatizada</w:t>
      </w:r>
    </w:p>
    <w:p w14:paraId="3001AD1B" w14:textId="77777777" w:rsidR="00D643BB" w:rsidRDefault="00000000">
      <w:pPr>
        <w:pStyle w:val="Prrafodelista"/>
        <w:numPr>
          <w:ilvl w:val="0"/>
          <w:numId w:val="1"/>
        </w:numPr>
        <w:rPr>
          <w:rFonts w:eastAsia="Arial"/>
        </w:rPr>
      </w:pPr>
      <w:r>
        <w:rPr>
          <w:rFonts w:eastAsia="Arial"/>
        </w:rPr>
        <w:t>Ampliación número de licencias</w:t>
      </w:r>
    </w:p>
    <w:p w14:paraId="4B5AB522" w14:textId="77777777" w:rsidR="00D643BB" w:rsidRDefault="00000000">
      <w:pPr>
        <w:pStyle w:val="Prrafodelista"/>
        <w:numPr>
          <w:ilvl w:val="0"/>
          <w:numId w:val="1"/>
        </w:numPr>
        <w:rPr>
          <w:rFonts w:eastAsia="Arial"/>
        </w:rPr>
      </w:pPr>
      <w:r>
        <w:rPr>
          <w:rFonts w:eastAsia="Arial"/>
        </w:rPr>
        <w:t>Interfaz adecuada en términos de visualización y ayuda al usuario</w:t>
      </w:r>
    </w:p>
    <w:p w14:paraId="71E3A866" w14:textId="77777777" w:rsidR="00D643BB" w:rsidRDefault="00000000">
      <w:pPr>
        <w:pStyle w:val="Prrafodelista"/>
        <w:numPr>
          <w:ilvl w:val="0"/>
          <w:numId w:val="1"/>
        </w:numPr>
        <w:rPr>
          <w:rFonts w:eastAsia="Arial"/>
        </w:rPr>
      </w:pPr>
      <w:r>
        <w:rPr>
          <w:rFonts w:eastAsia="Arial"/>
        </w:rPr>
        <w:t>Conexión con ERP</w:t>
      </w:r>
    </w:p>
    <w:p w14:paraId="45C04318" w14:textId="77777777" w:rsidR="00D643BB" w:rsidRDefault="00000000">
      <w:pPr>
        <w:pStyle w:val="Prrafodelista"/>
        <w:numPr>
          <w:ilvl w:val="0"/>
          <w:numId w:val="1"/>
        </w:numPr>
        <w:rPr>
          <w:rFonts w:eastAsia="Arial"/>
        </w:rPr>
      </w:pPr>
      <w:r>
        <w:rPr>
          <w:rFonts w:eastAsia="Arial"/>
        </w:rPr>
        <w:t>Publicación de datos en la web corporativa para cumplir el compromiso de transparencia y servicio público.</w:t>
      </w:r>
    </w:p>
    <w:p w14:paraId="7BDADB3D" w14:textId="77777777" w:rsidR="00D643BB" w:rsidRDefault="00D643BB">
      <w:pPr>
        <w:ind w:left="708"/>
        <w:rPr>
          <w:rFonts w:eastAsia="Arial"/>
        </w:rPr>
      </w:pPr>
    </w:p>
    <w:p w14:paraId="1619A61A" w14:textId="77777777" w:rsidR="00D643BB" w:rsidRDefault="00D643BB">
      <w:pPr>
        <w:rPr>
          <w:rFonts w:eastAsia="Arial"/>
        </w:rPr>
      </w:pPr>
    </w:p>
    <w:p w14:paraId="7105FF7F" w14:textId="77777777" w:rsidR="00D643BB" w:rsidRDefault="00D643BB">
      <w:pPr>
        <w:rPr>
          <w:rFonts w:eastAsia="Arial"/>
        </w:rPr>
      </w:pPr>
    </w:p>
    <w:p w14:paraId="0E2792FE" w14:textId="77777777" w:rsidR="00D643BB" w:rsidRDefault="00000000">
      <w:pPr>
        <w:pStyle w:val="Ttulo2"/>
        <w:rPr>
          <w:rFonts w:eastAsia="Arial"/>
        </w:rPr>
      </w:pPr>
      <w:bookmarkStart w:id="91" w:name="_Toc1435939451"/>
      <w:bookmarkStart w:id="92" w:name="_Toc857802319"/>
      <w:bookmarkStart w:id="93" w:name="_Toc1828381805"/>
      <w:bookmarkStart w:id="94" w:name="_Toc754222960"/>
      <w:bookmarkStart w:id="95" w:name="_Toc1716965754"/>
      <w:bookmarkStart w:id="96" w:name="_Toc2108163876"/>
      <w:bookmarkStart w:id="97" w:name="_Toc217929292"/>
      <w:r>
        <w:rPr>
          <w:rFonts w:eastAsia="Arial"/>
        </w:rPr>
        <w:t xml:space="preserve">2.3 Análisis de la </w:t>
      </w:r>
      <w:r>
        <w:t>brecha</w:t>
      </w:r>
      <w:r>
        <w:rPr>
          <w:rFonts w:eastAsia="Arial"/>
        </w:rPr>
        <w:t xml:space="preserve"> (Gap Analysis)</w:t>
      </w:r>
      <w:bookmarkEnd w:id="91"/>
      <w:bookmarkEnd w:id="92"/>
      <w:bookmarkEnd w:id="93"/>
      <w:bookmarkEnd w:id="94"/>
      <w:bookmarkEnd w:id="95"/>
      <w:bookmarkEnd w:id="96"/>
      <w:bookmarkEnd w:id="97"/>
    </w:p>
    <w:p w14:paraId="1F3EC476" w14:textId="77777777" w:rsidR="00D643BB" w:rsidRDefault="00D643BB">
      <w:pPr>
        <w:rPr>
          <w:rFonts w:eastAsia="Arial"/>
        </w:rPr>
      </w:pPr>
    </w:p>
    <w:p w14:paraId="4603A075" w14:textId="77777777" w:rsidR="00D643BB" w:rsidRDefault="00D643BB">
      <w:pPr>
        <w:rPr>
          <w:rFonts w:eastAsia="Arial"/>
        </w:rPr>
      </w:pPr>
    </w:p>
    <w:p w14:paraId="142F8E2F" w14:textId="77777777" w:rsidR="00D643BB" w:rsidRDefault="00000000">
      <w:pPr>
        <w:pStyle w:val="Prrafodelista"/>
        <w:numPr>
          <w:ilvl w:val="0"/>
          <w:numId w:val="11"/>
        </w:numPr>
        <w:rPr>
          <w:rFonts w:eastAsia="Arial"/>
        </w:rPr>
      </w:pPr>
      <w:r>
        <w:rPr>
          <w:rFonts w:eastAsia="Arial"/>
        </w:rPr>
        <w:t>Riesgos principales en relación con el LIMS según ISO 31000 y 31010 [14]</w:t>
      </w:r>
    </w:p>
    <w:p w14:paraId="7F6E6734" w14:textId="77777777" w:rsidR="00D643BB" w:rsidRDefault="00D643BB">
      <w:pPr>
        <w:pStyle w:val="Prrafodelista"/>
        <w:rPr>
          <w:rFonts w:eastAsia="Arial"/>
        </w:rPr>
      </w:pPr>
    </w:p>
    <w:p w14:paraId="497A36B1" w14:textId="77777777" w:rsidR="00D643BB" w:rsidRDefault="00000000">
      <w:pPr>
        <w:pStyle w:val="Prrafodelista"/>
        <w:rPr>
          <w:rFonts w:eastAsia="Arial"/>
        </w:rPr>
      </w:pPr>
      <w:r>
        <w:rPr>
          <w:rFonts w:eastAsia="Arial"/>
        </w:rPr>
        <w:t>Hasta ahora se ha venido manteniendo una política de aceptación de riesgos demasiado laxa desde la que se desea transicionar a una menor tolerancia al riesgo. Para ello primero se pretende evaluar los riesgos desde el análisis del contexto de nuestros compromisos profesionales, nuestra misión y la visión del departamento. Una vez determinados se llevará a cabo su tratamiento, monitoreo, revisión, comunicación y consulta. El análisis preliminar ya indica que la causa raíz de la principal fuente de riesgos reside en la ineficiencia del LIMS lo cual no es de extrañar ya que es la pieza central de todo el sistema.</w:t>
      </w:r>
    </w:p>
    <w:p w14:paraId="7091076E" w14:textId="77777777" w:rsidR="00D643BB" w:rsidRDefault="00D643BB">
      <w:pPr>
        <w:pStyle w:val="Prrafodelista"/>
        <w:rPr>
          <w:rFonts w:eastAsia="Arial"/>
        </w:rPr>
      </w:pPr>
    </w:p>
    <w:p w14:paraId="06D6ECB8" w14:textId="77777777" w:rsidR="00D643BB" w:rsidRDefault="00000000">
      <w:pPr>
        <w:ind w:left="708"/>
        <w:rPr>
          <w:rFonts w:eastAsia="Arial"/>
        </w:rPr>
      </w:pPr>
      <w:r>
        <w:rPr>
          <w:rFonts w:eastAsia="Arial"/>
        </w:rPr>
        <w:t>R1: Riesgo normativo y riesgo de pérdida de acreditación: Es un requisito de norma</w:t>
      </w:r>
      <w:r>
        <w:t xml:space="preserve"> </w:t>
      </w:r>
      <w:r>
        <w:rPr>
          <w:rFonts w:eastAsia="Arial"/>
        </w:rPr>
        <w:t>UNE-EN ISO/IEC 17025 [13] que los softwares empleados en el Laboratorio estén también sometidos a control como el resto de los equipos. No se cumple la norma ISO 17025 en expresión de resultados (cifras significativas, incertidumbres), informes de ensayo y no conformidades recurrentes en auditorías.</w:t>
      </w:r>
    </w:p>
    <w:p w14:paraId="7E43F5BA" w14:textId="77777777" w:rsidR="00D643BB" w:rsidRDefault="00000000">
      <w:pPr>
        <w:ind w:left="708"/>
        <w:rPr>
          <w:rFonts w:eastAsia="Arial"/>
        </w:rPr>
      </w:pPr>
      <w:r>
        <w:rPr>
          <w:rFonts w:eastAsia="Arial"/>
        </w:rPr>
        <w:t>Necesitamos disponer de evidencias o compromisos de cumplimiento, o equivalentes, de requisitos de la norma 17025 por parte del servicio de informática en su relación con el Laboratorio en lo que respecta al acceso a la información confidencial e integridad de datos, entre otras cuestiones.</w:t>
      </w:r>
    </w:p>
    <w:p w14:paraId="1036EB31" w14:textId="77777777" w:rsidR="00D643BB" w:rsidRDefault="00000000">
      <w:pPr>
        <w:ind w:left="708"/>
        <w:rPr>
          <w:rFonts w:eastAsia="Arial"/>
        </w:rPr>
      </w:pPr>
      <w:r>
        <w:rPr>
          <w:rFonts w:eastAsia="Arial"/>
        </w:rPr>
        <w:t>Necesitamos cumplir la transferencia obligatoria de datos a organismos oficiales.</w:t>
      </w:r>
    </w:p>
    <w:p w14:paraId="25E96BC7" w14:textId="77777777" w:rsidR="00D643BB" w:rsidRDefault="00000000">
      <w:pPr>
        <w:ind w:left="708"/>
        <w:rPr>
          <w:rFonts w:eastAsia="Arial"/>
        </w:rPr>
      </w:pPr>
      <w:r>
        <w:rPr>
          <w:rFonts w:eastAsia="Arial"/>
        </w:rPr>
        <w:t>Necesitamos responder adecuadamente y a tiempo para cumplir nuestras funciones.</w:t>
      </w:r>
    </w:p>
    <w:p w14:paraId="06D874E2" w14:textId="77777777" w:rsidR="00D643BB" w:rsidRDefault="00D643BB">
      <w:pPr>
        <w:ind w:left="708"/>
        <w:rPr>
          <w:rFonts w:eastAsia="Arial"/>
        </w:rPr>
      </w:pPr>
    </w:p>
    <w:p w14:paraId="3908AF6F" w14:textId="77777777" w:rsidR="00D643BB" w:rsidRDefault="00000000">
      <w:pPr>
        <w:ind w:left="708"/>
        <w:rPr>
          <w:rFonts w:eastAsia="Arial"/>
        </w:rPr>
      </w:pPr>
      <w:r>
        <w:rPr>
          <w:rFonts w:eastAsia="Arial"/>
        </w:rPr>
        <w:t>R2: Riesgo de falta de productividad y sobrecarga de trabajo por cuellos de botella (autorización, supervisión de muestras, emisión de informes) corrección de errores, dificultad para acceder o relacionar información, procesos redundantes, falta de automatización.</w:t>
      </w:r>
    </w:p>
    <w:p w14:paraId="1D3F0B0B" w14:textId="77777777" w:rsidR="00D643BB" w:rsidRDefault="00D643BB">
      <w:pPr>
        <w:ind w:left="708"/>
        <w:rPr>
          <w:rFonts w:eastAsia="Arial"/>
        </w:rPr>
      </w:pPr>
    </w:p>
    <w:p w14:paraId="1697770C" w14:textId="77777777" w:rsidR="00D643BB" w:rsidRDefault="00000000">
      <w:pPr>
        <w:ind w:left="708"/>
        <w:rPr>
          <w:rFonts w:eastAsia="Arial"/>
        </w:rPr>
      </w:pPr>
      <w:r>
        <w:rPr>
          <w:rFonts w:eastAsia="Arial"/>
        </w:rPr>
        <w:t>R3: Riesgo de pérdida de calidad de los resultados por falta de trazabilidad, metadatos limitados, pérdida de contexto, datos incorrectos por falta de validación.</w:t>
      </w:r>
    </w:p>
    <w:p w14:paraId="4BBEB6DD" w14:textId="77777777" w:rsidR="00D643BB" w:rsidRDefault="00D643BB">
      <w:pPr>
        <w:ind w:left="708"/>
        <w:rPr>
          <w:rFonts w:eastAsia="Arial"/>
        </w:rPr>
      </w:pPr>
    </w:p>
    <w:p w14:paraId="6E7A1C44" w14:textId="77777777" w:rsidR="00D643BB" w:rsidRDefault="00000000">
      <w:pPr>
        <w:ind w:left="708"/>
        <w:rPr>
          <w:rFonts w:eastAsia="Arial"/>
        </w:rPr>
      </w:pPr>
      <w:r>
        <w:rPr>
          <w:rFonts w:eastAsia="Arial"/>
        </w:rPr>
        <w:t>R4: Riesgos de aumento de costes por carencias en la gestión de suministros e inventario, pérdida de clientes por disminución de competitividad.</w:t>
      </w:r>
    </w:p>
    <w:p w14:paraId="5D9B50B1" w14:textId="77777777" w:rsidR="00D643BB" w:rsidRDefault="00D643BB">
      <w:pPr>
        <w:ind w:left="708"/>
        <w:rPr>
          <w:rFonts w:eastAsia="Arial"/>
        </w:rPr>
      </w:pPr>
    </w:p>
    <w:p w14:paraId="2A737709" w14:textId="77777777" w:rsidR="00D643BB" w:rsidRDefault="00000000">
      <w:pPr>
        <w:ind w:left="708"/>
        <w:rPr>
          <w:rFonts w:eastAsia="Arial"/>
        </w:rPr>
      </w:pPr>
      <w:r>
        <w:rPr>
          <w:rFonts w:eastAsia="Arial"/>
        </w:rPr>
        <w:t>R5: Riesgos de seguridad por accesos no controlados o falta de parches de seguridad.</w:t>
      </w:r>
    </w:p>
    <w:p w14:paraId="2AAA5ADB" w14:textId="77777777" w:rsidR="00D643BB" w:rsidRDefault="00D643BB">
      <w:pPr>
        <w:ind w:left="708"/>
        <w:rPr>
          <w:rFonts w:eastAsia="Arial"/>
        </w:rPr>
      </w:pPr>
    </w:p>
    <w:p w14:paraId="646C3B14" w14:textId="77777777" w:rsidR="00D643BB" w:rsidRDefault="00000000">
      <w:pPr>
        <w:ind w:left="708"/>
        <w:rPr>
          <w:rFonts w:eastAsia="Arial"/>
        </w:rPr>
      </w:pPr>
      <w:r>
        <w:rPr>
          <w:rFonts w:eastAsia="Arial"/>
        </w:rPr>
        <w:lastRenderedPageBreak/>
        <w:t>R6: Riesgos de dependencias cuando existen unos pocos empleados que son los únicos que conocen ciertas funcionalidades del sistema.</w:t>
      </w:r>
    </w:p>
    <w:p w14:paraId="27235EF6" w14:textId="77777777" w:rsidR="00D643BB" w:rsidRDefault="00D643BB">
      <w:pPr>
        <w:ind w:left="708"/>
        <w:rPr>
          <w:rFonts w:eastAsia="Arial"/>
        </w:rPr>
      </w:pPr>
    </w:p>
    <w:p w14:paraId="12FEBE0A" w14:textId="77777777" w:rsidR="00D643BB" w:rsidRDefault="00000000">
      <w:pPr>
        <w:ind w:left="708"/>
        <w:rPr>
          <w:rFonts w:eastAsia="Arial"/>
        </w:rPr>
      </w:pPr>
      <w:r>
        <w:rPr>
          <w:rFonts w:eastAsia="Arial"/>
        </w:rPr>
        <w:t>R7: Riesgos de adaptación al existir una imposibilidad para escalar el sistema para asumir nuevas funciones.</w:t>
      </w:r>
    </w:p>
    <w:p w14:paraId="51CD41B9" w14:textId="77777777" w:rsidR="00D643BB" w:rsidRDefault="00D643BB">
      <w:pPr>
        <w:ind w:left="708"/>
        <w:rPr>
          <w:rFonts w:eastAsia="Arial"/>
        </w:rPr>
      </w:pPr>
    </w:p>
    <w:p w14:paraId="4A5F49F9" w14:textId="77777777" w:rsidR="00D643BB" w:rsidRDefault="00000000">
      <w:pPr>
        <w:ind w:left="708"/>
        <w:rPr>
          <w:rFonts w:eastAsia="Arial"/>
        </w:rPr>
      </w:pPr>
      <w:r>
        <w:rPr>
          <w:rFonts w:eastAsia="Arial"/>
        </w:rPr>
        <w:t>R8: Riesgos de aumento de estrés laboral o frustración debido al trabajo con una herramienta llena de problemas.</w:t>
      </w:r>
    </w:p>
    <w:p w14:paraId="44A5A149" w14:textId="77777777" w:rsidR="00D643BB" w:rsidRDefault="00D643BB">
      <w:pPr>
        <w:ind w:left="708"/>
        <w:rPr>
          <w:rFonts w:eastAsia="Arial"/>
        </w:rPr>
      </w:pPr>
    </w:p>
    <w:p w14:paraId="21294078" w14:textId="77777777" w:rsidR="00D643BB" w:rsidRDefault="00000000">
      <w:pPr>
        <w:ind w:left="708"/>
        <w:rPr>
          <w:rFonts w:eastAsia="Arial"/>
        </w:rPr>
      </w:pPr>
      <w:r>
        <w:rPr>
          <w:rFonts w:eastAsia="Arial"/>
        </w:rPr>
        <w:t>R9: Riesgos de pérdida o indisponibilidad de datos históricos por dificultades en la migración.</w:t>
      </w:r>
    </w:p>
    <w:p w14:paraId="469AF1FE" w14:textId="77777777" w:rsidR="00D643BB" w:rsidRDefault="00D643BB">
      <w:pPr>
        <w:ind w:left="708"/>
        <w:rPr>
          <w:rFonts w:eastAsia="Arial"/>
        </w:rPr>
      </w:pPr>
    </w:p>
    <w:p w14:paraId="4142722B" w14:textId="77777777" w:rsidR="00D643BB" w:rsidRDefault="00000000">
      <w:pPr>
        <w:ind w:left="708"/>
        <w:rPr>
          <w:rFonts w:eastAsia="Arial"/>
        </w:rPr>
      </w:pPr>
      <w:r>
        <w:rPr>
          <w:rFonts w:eastAsia="Arial"/>
        </w:rPr>
        <w:t>R10: Dificultad para conectar equipos generadores de datos al sistema.</w:t>
      </w:r>
    </w:p>
    <w:p w14:paraId="2D22ADBE" w14:textId="77777777" w:rsidR="00D643BB" w:rsidRDefault="00D643BB">
      <w:pPr>
        <w:ind w:left="708"/>
        <w:rPr>
          <w:rFonts w:eastAsia="Arial"/>
        </w:rPr>
      </w:pPr>
    </w:p>
    <w:p w14:paraId="26702EDD" w14:textId="77777777" w:rsidR="00D643BB" w:rsidRDefault="00000000">
      <w:pPr>
        <w:ind w:left="708"/>
        <w:rPr>
          <w:rFonts w:eastAsia="Arial"/>
        </w:rPr>
      </w:pPr>
      <w:r>
        <w:rPr>
          <w:rFonts w:eastAsia="Arial"/>
        </w:rPr>
        <w:t>R11: Riesgos de daños a la confianza y la reputación.</w:t>
      </w:r>
    </w:p>
    <w:p w14:paraId="38C289C9" w14:textId="77777777" w:rsidR="00D643BB" w:rsidRDefault="00D643BB">
      <w:pPr>
        <w:ind w:left="708"/>
        <w:rPr>
          <w:rFonts w:eastAsia="Arial"/>
        </w:rPr>
      </w:pPr>
    </w:p>
    <w:p w14:paraId="1A2CB206" w14:textId="77777777" w:rsidR="00D643BB" w:rsidRDefault="00000000">
      <w:pPr>
        <w:ind w:left="708"/>
        <w:rPr>
          <w:rFonts w:eastAsia="Arial"/>
        </w:rPr>
      </w:pPr>
      <w:r>
        <w:rPr>
          <w:rFonts w:eastAsia="Arial"/>
        </w:rPr>
        <w:t>R12: Riesgo de ineficiencia a la hora de organizar el trabajo y las prioridades.</w:t>
      </w:r>
    </w:p>
    <w:p w14:paraId="3FB64707" w14:textId="77777777" w:rsidR="00D643BB" w:rsidRDefault="00D643BB">
      <w:pPr>
        <w:ind w:left="708"/>
        <w:rPr>
          <w:rFonts w:eastAsia="Arial"/>
        </w:rPr>
      </w:pPr>
    </w:p>
    <w:p w14:paraId="4ECFAFE2" w14:textId="77777777" w:rsidR="00D643BB" w:rsidRDefault="00000000">
      <w:pPr>
        <w:ind w:left="708"/>
        <w:rPr>
          <w:rFonts w:eastAsia="Arial"/>
        </w:rPr>
      </w:pPr>
      <w:r>
        <w:rPr>
          <w:rFonts w:eastAsia="Arial"/>
        </w:rPr>
        <w:t>R13: Riesgo de respuestas no óptimas ante incidencias.</w:t>
      </w:r>
    </w:p>
    <w:p w14:paraId="109B50DD" w14:textId="77777777" w:rsidR="00D643BB" w:rsidRDefault="00D643BB">
      <w:pPr>
        <w:ind w:left="708"/>
        <w:rPr>
          <w:rFonts w:eastAsia="Arial"/>
        </w:rPr>
      </w:pPr>
    </w:p>
    <w:p w14:paraId="3179E702" w14:textId="77777777" w:rsidR="00D643BB" w:rsidRDefault="00000000">
      <w:pPr>
        <w:ind w:left="708"/>
        <w:rPr>
          <w:rFonts w:eastAsia="Arial"/>
        </w:rPr>
      </w:pPr>
      <w:r>
        <w:rPr>
          <w:rFonts w:eastAsia="Arial"/>
        </w:rPr>
        <w:t>R14: Riesgo de carencias o retrasos en las comunicaciones a los clientes.</w:t>
      </w:r>
    </w:p>
    <w:p w14:paraId="2C9FFE76" w14:textId="77777777" w:rsidR="00D643BB" w:rsidRDefault="00D643BB">
      <w:pPr>
        <w:ind w:left="708"/>
        <w:rPr>
          <w:rFonts w:eastAsia="Arial"/>
        </w:rPr>
      </w:pPr>
    </w:p>
    <w:p w14:paraId="10F1BA54" w14:textId="77777777" w:rsidR="00D643BB" w:rsidRDefault="00000000">
      <w:pPr>
        <w:ind w:left="708"/>
        <w:rPr>
          <w:rFonts w:eastAsia="Arial"/>
        </w:rPr>
      </w:pPr>
      <w:r>
        <w:rPr>
          <w:rFonts w:eastAsia="Arial"/>
        </w:rPr>
        <w:t xml:space="preserve">R15: Riesgo de reducción de capacidades de anticipación al carecer de herramientas de análisis de datos para identificar anomalías en calibraciones, límites de control, tendencias en blancos o instrumentales así mismo incapacidad de detectar riesgos ambientales a partir de los datos analíticos. </w:t>
      </w:r>
    </w:p>
    <w:p w14:paraId="2485EA9B" w14:textId="77777777" w:rsidR="00D643BB" w:rsidRDefault="00000000">
      <w:pPr>
        <w:ind w:left="708"/>
        <w:rPr>
          <w:rFonts w:eastAsia="Arial"/>
        </w:rPr>
      </w:pPr>
      <w:r>
        <w:rPr>
          <w:rFonts w:eastAsia="Arial"/>
        </w:rPr>
        <w:t xml:space="preserve"> </w:t>
      </w:r>
    </w:p>
    <w:p w14:paraId="4085F7BA" w14:textId="77777777" w:rsidR="00D643BB" w:rsidRDefault="00000000">
      <w:pPr>
        <w:ind w:left="708"/>
        <w:rPr>
          <w:rFonts w:eastAsia="Arial"/>
        </w:rPr>
      </w:pPr>
      <w:r>
        <w:rPr>
          <w:rFonts w:eastAsia="Arial"/>
        </w:rPr>
        <w:t>Acciones genéricas motivadas por el cálculo del riesgo: Evitar (no realizar la actividad que genera el riesgo), aceptar, reducir / mitigar y compartir / transferir.</w:t>
      </w:r>
    </w:p>
    <w:p w14:paraId="0B59C82C" w14:textId="77777777" w:rsidR="0010722A" w:rsidRDefault="0010722A">
      <w:pPr>
        <w:ind w:left="708"/>
        <w:rPr>
          <w:rFonts w:eastAsia="Arial"/>
        </w:rPr>
      </w:pPr>
    </w:p>
    <w:p w14:paraId="6E7D75FB" w14:textId="77777777" w:rsidR="00D643BB" w:rsidRDefault="00D643BB">
      <w:pPr>
        <w:ind w:left="708"/>
        <w:rPr>
          <w:rFonts w:eastAsia="Arial"/>
        </w:rPr>
      </w:pPr>
    </w:p>
    <w:p w14:paraId="5867891C" w14:textId="686C4615" w:rsidR="0010722A" w:rsidRDefault="0010722A" w:rsidP="0010722A">
      <w:pPr>
        <w:pStyle w:val="Descripcin"/>
        <w:keepNext/>
      </w:pPr>
      <w:r>
        <w:t xml:space="preserve">Tabla </w:t>
      </w:r>
      <w:fldSimple w:instr=" SEQ Tabla \* ARABIC ">
        <w:r w:rsidR="00D86028">
          <w:rPr>
            <w:noProof/>
          </w:rPr>
          <w:t>7</w:t>
        </w:r>
      </w:fldSimple>
      <w:r>
        <w:t xml:space="preserve"> Niveles riesgo proyecto</w:t>
      </w:r>
    </w:p>
    <w:p w14:paraId="71ABA697" w14:textId="77777777" w:rsidR="0010722A" w:rsidRPr="0010722A" w:rsidRDefault="0010722A" w:rsidP="0010722A"/>
    <w:tbl>
      <w:tblPr>
        <w:tblStyle w:val="Tablaconcuadrcula"/>
        <w:tblW w:w="6825" w:type="dxa"/>
        <w:tblInd w:w="708" w:type="dxa"/>
        <w:tblLook w:val="06A0" w:firstRow="1" w:lastRow="0" w:firstColumn="1" w:lastColumn="0" w:noHBand="1" w:noVBand="1"/>
      </w:tblPr>
      <w:tblGrid>
        <w:gridCol w:w="915"/>
        <w:gridCol w:w="1439"/>
        <w:gridCol w:w="1066"/>
        <w:gridCol w:w="1349"/>
        <w:gridCol w:w="2056"/>
      </w:tblGrid>
      <w:tr w:rsidR="00D643BB" w14:paraId="2A8A511D" w14:textId="77777777">
        <w:trPr>
          <w:trHeight w:val="300"/>
        </w:trPr>
        <w:tc>
          <w:tcPr>
            <w:tcW w:w="915" w:type="dxa"/>
          </w:tcPr>
          <w:p w14:paraId="5E240F19" w14:textId="77777777" w:rsidR="00D643BB" w:rsidRDefault="00000000">
            <w:pPr>
              <w:rPr>
                <w:rFonts w:eastAsia="Arial"/>
                <w:b/>
                <w:bCs/>
                <w:sz w:val="20"/>
                <w:szCs w:val="20"/>
              </w:rPr>
            </w:pPr>
            <w:r>
              <w:rPr>
                <w:rFonts w:eastAsia="Arial"/>
                <w:b/>
                <w:bCs/>
                <w:sz w:val="20"/>
                <w:szCs w:val="20"/>
              </w:rPr>
              <w:t>Riesgo</w:t>
            </w:r>
          </w:p>
        </w:tc>
        <w:tc>
          <w:tcPr>
            <w:tcW w:w="1439" w:type="dxa"/>
          </w:tcPr>
          <w:p w14:paraId="28642819" w14:textId="77777777" w:rsidR="00D643BB" w:rsidRDefault="00000000">
            <w:pPr>
              <w:rPr>
                <w:rFonts w:eastAsia="Arial"/>
                <w:b/>
                <w:bCs/>
                <w:sz w:val="20"/>
                <w:szCs w:val="20"/>
              </w:rPr>
            </w:pPr>
            <w:r>
              <w:rPr>
                <w:rFonts w:eastAsia="Arial"/>
                <w:b/>
                <w:bCs/>
                <w:sz w:val="20"/>
                <w:szCs w:val="20"/>
              </w:rPr>
              <w:t>Probabilidad</w:t>
            </w:r>
          </w:p>
        </w:tc>
        <w:tc>
          <w:tcPr>
            <w:tcW w:w="1066" w:type="dxa"/>
          </w:tcPr>
          <w:p w14:paraId="2562FDC8" w14:textId="77777777" w:rsidR="00D643BB" w:rsidRDefault="00000000">
            <w:pPr>
              <w:rPr>
                <w:rFonts w:eastAsia="Arial"/>
                <w:b/>
                <w:bCs/>
                <w:sz w:val="20"/>
                <w:szCs w:val="20"/>
              </w:rPr>
            </w:pPr>
            <w:r>
              <w:rPr>
                <w:rFonts w:eastAsia="Arial"/>
                <w:b/>
                <w:bCs/>
                <w:sz w:val="20"/>
                <w:szCs w:val="20"/>
              </w:rPr>
              <w:t>Impacto</w:t>
            </w:r>
          </w:p>
        </w:tc>
        <w:tc>
          <w:tcPr>
            <w:tcW w:w="1349" w:type="dxa"/>
          </w:tcPr>
          <w:p w14:paraId="61AEAC0F" w14:textId="77777777" w:rsidR="00D643BB" w:rsidRDefault="00000000">
            <w:pPr>
              <w:rPr>
                <w:rFonts w:eastAsia="Arial"/>
                <w:b/>
                <w:bCs/>
                <w:sz w:val="20"/>
                <w:szCs w:val="20"/>
              </w:rPr>
            </w:pPr>
            <w:r>
              <w:rPr>
                <w:rFonts w:eastAsia="Arial"/>
                <w:b/>
                <w:bCs/>
                <w:sz w:val="20"/>
                <w:szCs w:val="20"/>
              </w:rPr>
              <w:t>Risk score</w:t>
            </w:r>
          </w:p>
        </w:tc>
        <w:tc>
          <w:tcPr>
            <w:tcW w:w="2056" w:type="dxa"/>
          </w:tcPr>
          <w:p w14:paraId="050BA374" w14:textId="77777777" w:rsidR="00D643BB" w:rsidRDefault="00000000">
            <w:pPr>
              <w:rPr>
                <w:rFonts w:eastAsia="Arial"/>
                <w:b/>
                <w:bCs/>
                <w:sz w:val="20"/>
                <w:szCs w:val="20"/>
              </w:rPr>
            </w:pPr>
            <w:r>
              <w:rPr>
                <w:rFonts w:eastAsia="Arial"/>
                <w:b/>
                <w:bCs/>
                <w:sz w:val="20"/>
                <w:szCs w:val="20"/>
              </w:rPr>
              <w:t>Estrategia actual</w:t>
            </w:r>
          </w:p>
        </w:tc>
      </w:tr>
      <w:tr w:rsidR="00D643BB" w14:paraId="4087ECF1" w14:textId="77777777">
        <w:trPr>
          <w:trHeight w:val="300"/>
        </w:trPr>
        <w:tc>
          <w:tcPr>
            <w:tcW w:w="915" w:type="dxa"/>
          </w:tcPr>
          <w:p w14:paraId="17569350" w14:textId="77777777" w:rsidR="00D643BB" w:rsidRDefault="00000000">
            <w:pPr>
              <w:rPr>
                <w:rFonts w:eastAsia="Arial"/>
                <w:sz w:val="20"/>
                <w:szCs w:val="20"/>
              </w:rPr>
            </w:pPr>
            <w:r>
              <w:rPr>
                <w:rFonts w:eastAsia="Arial"/>
                <w:sz w:val="20"/>
                <w:szCs w:val="20"/>
              </w:rPr>
              <w:t>R1</w:t>
            </w:r>
          </w:p>
        </w:tc>
        <w:tc>
          <w:tcPr>
            <w:tcW w:w="1439" w:type="dxa"/>
          </w:tcPr>
          <w:p w14:paraId="6F5E2C5E" w14:textId="77777777" w:rsidR="00D643BB" w:rsidRDefault="00000000">
            <w:pPr>
              <w:rPr>
                <w:rFonts w:eastAsia="Arial"/>
                <w:sz w:val="20"/>
                <w:szCs w:val="20"/>
              </w:rPr>
            </w:pPr>
            <w:r>
              <w:rPr>
                <w:rFonts w:eastAsia="Arial"/>
                <w:sz w:val="20"/>
                <w:szCs w:val="20"/>
              </w:rPr>
              <w:t>3</w:t>
            </w:r>
          </w:p>
        </w:tc>
        <w:tc>
          <w:tcPr>
            <w:tcW w:w="1066" w:type="dxa"/>
          </w:tcPr>
          <w:p w14:paraId="0AD8F6DB" w14:textId="77777777" w:rsidR="00D643BB" w:rsidRDefault="00000000">
            <w:pPr>
              <w:rPr>
                <w:rFonts w:eastAsia="Arial"/>
                <w:sz w:val="20"/>
                <w:szCs w:val="20"/>
              </w:rPr>
            </w:pPr>
            <w:r>
              <w:rPr>
                <w:rFonts w:eastAsia="Arial"/>
                <w:sz w:val="20"/>
                <w:szCs w:val="20"/>
              </w:rPr>
              <w:t>3</w:t>
            </w:r>
          </w:p>
        </w:tc>
        <w:tc>
          <w:tcPr>
            <w:tcW w:w="1349" w:type="dxa"/>
          </w:tcPr>
          <w:p w14:paraId="4082E7D4" w14:textId="77777777" w:rsidR="00D643BB" w:rsidRDefault="00000000">
            <w:pPr>
              <w:rPr>
                <w:rFonts w:eastAsia="Arial"/>
                <w:color w:val="FF0000"/>
                <w:sz w:val="20"/>
                <w:szCs w:val="20"/>
              </w:rPr>
            </w:pPr>
            <w:r>
              <w:rPr>
                <w:rFonts w:eastAsia="Arial"/>
                <w:color w:val="FF0000"/>
                <w:sz w:val="20"/>
                <w:szCs w:val="20"/>
              </w:rPr>
              <w:t>9</w:t>
            </w:r>
          </w:p>
        </w:tc>
        <w:tc>
          <w:tcPr>
            <w:tcW w:w="2056" w:type="dxa"/>
          </w:tcPr>
          <w:p w14:paraId="790499A9" w14:textId="77777777" w:rsidR="00D643BB" w:rsidRDefault="00000000">
            <w:pPr>
              <w:rPr>
                <w:rFonts w:eastAsia="Arial"/>
                <w:sz w:val="20"/>
                <w:szCs w:val="20"/>
              </w:rPr>
            </w:pPr>
            <w:r>
              <w:rPr>
                <w:rFonts w:eastAsia="Arial"/>
                <w:sz w:val="20"/>
                <w:szCs w:val="20"/>
              </w:rPr>
              <w:t>transferir</w:t>
            </w:r>
          </w:p>
        </w:tc>
      </w:tr>
      <w:tr w:rsidR="00D643BB" w14:paraId="54ABDB0D" w14:textId="77777777">
        <w:trPr>
          <w:trHeight w:val="300"/>
        </w:trPr>
        <w:tc>
          <w:tcPr>
            <w:tcW w:w="915" w:type="dxa"/>
          </w:tcPr>
          <w:p w14:paraId="3999BFD4" w14:textId="77777777" w:rsidR="00D643BB" w:rsidRDefault="00000000">
            <w:pPr>
              <w:rPr>
                <w:rFonts w:eastAsia="Arial"/>
                <w:sz w:val="20"/>
                <w:szCs w:val="20"/>
              </w:rPr>
            </w:pPr>
            <w:r>
              <w:rPr>
                <w:rFonts w:eastAsia="Arial"/>
                <w:sz w:val="20"/>
                <w:szCs w:val="20"/>
              </w:rPr>
              <w:t>R2</w:t>
            </w:r>
          </w:p>
        </w:tc>
        <w:tc>
          <w:tcPr>
            <w:tcW w:w="1439" w:type="dxa"/>
          </w:tcPr>
          <w:p w14:paraId="5A60FF88" w14:textId="77777777" w:rsidR="00D643BB" w:rsidRDefault="00000000">
            <w:pPr>
              <w:rPr>
                <w:rFonts w:eastAsia="Arial"/>
                <w:sz w:val="20"/>
                <w:szCs w:val="20"/>
              </w:rPr>
            </w:pPr>
            <w:r>
              <w:rPr>
                <w:rFonts w:eastAsia="Arial"/>
                <w:sz w:val="20"/>
                <w:szCs w:val="20"/>
              </w:rPr>
              <w:t>3</w:t>
            </w:r>
          </w:p>
        </w:tc>
        <w:tc>
          <w:tcPr>
            <w:tcW w:w="1066" w:type="dxa"/>
          </w:tcPr>
          <w:p w14:paraId="5637E43D" w14:textId="77777777" w:rsidR="00D643BB" w:rsidRDefault="00000000">
            <w:pPr>
              <w:rPr>
                <w:rFonts w:eastAsia="Arial"/>
                <w:sz w:val="20"/>
                <w:szCs w:val="20"/>
              </w:rPr>
            </w:pPr>
            <w:r>
              <w:rPr>
                <w:rFonts w:eastAsia="Arial"/>
                <w:sz w:val="20"/>
                <w:szCs w:val="20"/>
              </w:rPr>
              <w:t>2</w:t>
            </w:r>
          </w:p>
        </w:tc>
        <w:tc>
          <w:tcPr>
            <w:tcW w:w="1349" w:type="dxa"/>
          </w:tcPr>
          <w:p w14:paraId="393BDE37" w14:textId="77777777" w:rsidR="00D643BB" w:rsidRDefault="00000000">
            <w:pPr>
              <w:rPr>
                <w:rFonts w:eastAsia="Arial"/>
                <w:color w:val="FF0000"/>
                <w:sz w:val="20"/>
                <w:szCs w:val="20"/>
              </w:rPr>
            </w:pPr>
            <w:r>
              <w:rPr>
                <w:rFonts w:eastAsia="Arial"/>
                <w:color w:val="FF0000"/>
                <w:sz w:val="20"/>
                <w:szCs w:val="20"/>
              </w:rPr>
              <w:t>6</w:t>
            </w:r>
          </w:p>
        </w:tc>
        <w:tc>
          <w:tcPr>
            <w:tcW w:w="2056" w:type="dxa"/>
          </w:tcPr>
          <w:p w14:paraId="48C8A697" w14:textId="77777777" w:rsidR="00D643BB" w:rsidRDefault="00000000">
            <w:pPr>
              <w:rPr>
                <w:rFonts w:eastAsia="Arial"/>
                <w:sz w:val="20"/>
                <w:szCs w:val="20"/>
              </w:rPr>
            </w:pPr>
            <w:r>
              <w:rPr>
                <w:rFonts w:eastAsia="Arial"/>
                <w:sz w:val="20"/>
                <w:szCs w:val="20"/>
              </w:rPr>
              <w:t>aceptar</w:t>
            </w:r>
          </w:p>
        </w:tc>
      </w:tr>
      <w:tr w:rsidR="00D643BB" w14:paraId="6B002778" w14:textId="77777777">
        <w:trPr>
          <w:trHeight w:val="300"/>
        </w:trPr>
        <w:tc>
          <w:tcPr>
            <w:tcW w:w="915" w:type="dxa"/>
          </w:tcPr>
          <w:p w14:paraId="5FFF66A6" w14:textId="77777777" w:rsidR="00D643BB" w:rsidRDefault="00000000">
            <w:pPr>
              <w:rPr>
                <w:rFonts w:eastAsia="Arial"/>
                <w:sz w:val="20"/>
                <w:szCs w:val="20"/>
              </w:rPr>
            </w:pPr>
            <w:r>
              <w:rPr>
                <w:rFonts w:eastAsia="Arial"/>
                <w:sz w:val="20"/>
                <w:szCs w:val="20"/>
              </w:rPr>
              <w:t>R3</w:t>
            </w:r>
          </w:p>
        </w:tc>
        <w:tc>
          <w:tcPr>
            <w:tcW w:w="1439" w:type="dxa"/>
          </w:tcPr>
          <w:p w14:paraId="6411E1D8" w14:textId="77777777" w:rsidR="00D643BB" w:rsidRDefault="00000000">
            <w:pPr>
              <w:rPr>
                <w:rFonts w:eastAsia="Arial"/>
                <w:sz w:val="20"/>
                <w:szCs w:val="20"/>
              </w:rPr>
            </w:pPr>
            <w:r>
              <w:rPr>
                <w:rFonts w:eastAsia="Arial"/>
                <w:sz w:val="20"/>
                <w:szCs w:val="20"/>
              </w:rPr>
              <w:t>2</w:t>
            </w:r>
          </w:p>
        </w:tc>
        <w:tc>
          <w:tcPr>
            <w:tcW w:w="1066" w:type="dxa"/>
          </w:tcPr>
          <w:p w14:paraId="1D11F8C2" w14:textId="77777777" w:rsidR="00D643BB" w:rsidRDefault="00000000">
            <w:pPr>
              <w:rPr>
                <w:rFonts w:eastAsia="Arial"/>
                <w:sz w:val="20"/>
                <w:szCs w:val="20"/>
              </w:rPr>
            </w:pPr>
            <w:r>
              <w:rPr>
                <w:rFonts w:eastAsia="Arial"/>
                <w:sz w:val="20"/>
                <w:szCs w:val="20"/>
              </w:rPr>
              <w:t>3</w:t>
            </w:r>
          </w:p>
        </w:tc>
        <w:tc>
          <w:tcPr>
            <w:tcW w:w="1349" w:type="dxa"/>
          </w:tcPr>
          <w:p w14:paraId="5580E36C" w14:textId="77777777" w:rsidR="00D643BB" w:rsidRDefault="00000000">
            <w:pPr>
              <w:rPr>
                <w:rFonts w:eastAsia="Arial"/>
                <w:color w:val="FF0000"/>
                <w:sz w:val="20"/>
                <w:szCs w:val="20"/>
              </w:rPr>
            </w:pPr>
            <w:r>
              <w:rPr>
                <w:rFonts w:eastAsia="Arial"/>
                <w:color w:val="FF0000"/>
                <w:sz w:val="20"/>
                <w:szCs w:val="20"/>
              </w:rPr>
              <w:t>6</w:t>
            </w:r>
          </w:p>
        </w:tc>
        <w:tc>
          <w:tcPr>
            <w:tcW w:w="2056" w:type="dxa"/>
          </w:tcPr>
          <w:p w14:paraId="4CA181DF" w14:textId="77777777" w:rsidR="00D643BB" w:rsidRDefault="00000000">
            <w:pPr>
              <w:spacing w:line="259" w:lineRule="auto"/>
            </w:pPr>
            <w:r>
              <w:rPr>
                <w:rFonts w:eastAsia="Arial"/>
                <w:sz w:val="20"/>
                <w:szCs w:val="20"/>
              </w:rPr>
              <w:t>aceptar</w:t>
            </w:r>
          </w:p>
        </w:tc>
      </w:tr>
      <w:tr w:rsidR="00D643BB" w14:paraId="219AE9B2" w14:textId="77777777">
        <w:trPr>
          <w:trHeight w:val="300"/>
        </w:trPr>
        <w:tc>
          <w:tcPr>
            <w:tcW w:w="915" w:type="dxa"/>
          </w:tcPr>
          <w:p w14:paraId="7FF7102A" w14:textId="77777777" w:rsidR="00D643BB" w:rsidRDefault="00000000">
            <w:pPr>
              <w:rPr>
                <w:rFonts w:eastAsia="Arial"/>
                <w:sz w:val="20"/>
                <w:szCs w:val="20"/>
              </w:rPr>
            </w:pPr>
            <w:r>
              <w:rPr>
                <w:rFonts w:eastAsia="Arial"/>
                <w:sz w:val="20"/>
                <w:szCs w:val="20"/>
              </w:rPr>
              <w:t>R4</w:t>
            </w:r>
          </w:p>
        </w:tc>
        <w:tc>
          <w:tcPr>
            <w:tcW w:w="1439" w:type="dxa"/>
          </w:tcPr>
          <w:p w14:paraId="443418EA" w14:textId="77777777" w:rsidR="00D643BB" w:rsidRDefault="00000000">
            <w:pPr>
              <w:rPr>
                <w:rFonts w:eastAsia="Arial"/>
                <w:sz w:val="20"/>
                <w:szCs w:val="20"/>
              </w:rPr>
            </w:pPr>
            <w:r>
              <w:rPr>
                <w:rFonts w:eastAsia="Arial"/>
                <w:sz w:val="20"/>
                <w:szCs w:val="20"/>
              </w:rPr>
              <w:t>1</w:t>
            </w:r>
          </w:p>
        </w:tc>
        <w:tc>
          <w:tcPr>
            <w:tcW w:w="1066" w:type="dxa"/>
          </w:tcPr>
          <w:p w14:paraId="1DAC9403" w14:textId="77777777" w:rsidR="00D643BB" w:rsidRDefault="00000000">
            <w:pPr>
              <w:rPr>
                <w:rFonts w:eastAsia="Arial"/>
                <w:sz w:val="20"/>
                <w:szCs w:val="20"/>
              </w:rPr>
            </w:pPr>
            <w:r>
              <w:rPr>
                <w:rFonts w:eastAsia="Arial"/>
                <w:sz w:val="20"/>
                <w:szCs w:val="20"/>
              </w:rPr>
              <w:t>2</w:t>
            </w:r>
          </w:p>
        </w:tc>
        <w:tc>
          <w:tcPr>
            <w:tcW w:w="1349" w:type="dxa"/>
          </w:tcPr>
          <w:p w14:paraId="00B70A1D" w14:textId="77777777" w:rsidR="00D643BB" w:rsidRDefault="00000000">
            <w:pPr>
              <w:rPr>
                <w:rFonts w:eastAsia="Arial"/>
                <w:sz w:val="20"/>
                <w:szCs w:val="20"/>
              </w:rPr>
            </w:pPr>
            <w:r>
              <w:rPr>
                <w:rFonts w:eastAsia="Arial"/>
                <w:sz w:val="20"/>
                <w:szCs w:val="20"/>
              </w:rPr>
              <w:t>2</w:t>
            </w:r>
          </w:p>
        </w:tc>
        <w:tc>
          <w:tcPr>
            <w:tcW w:w="2056" w:type="dxa"/>
          </w:tcPr>
          <w:p w14:paraId="090BB7E8" w14:textId="77777777" w:rsidR="00D643BB" w:rsidRDefault="00000000">
            <w:pPr>
              <w:rPr>
                <w:rFonts w:eastAsia="Arial"/>
                <w:sz w:val="20"/>
                <w:szCs w:val="20"/>
              </w:rPr>
            </w:pPr>
            <w:r>
              <w:rPr>
                <w:rFonts w:eastAsia="Arial"/>
                <w:sz w:val="20"/>
                <w:szCs w:val="20"/>
              </w:rPr>
              <w:t>mitigar</w:t>
            </w:r>
          </w:p>
        </w:tc>
      </w:tr>
      <w:tr w:rsidR="00D643BB" w14:paraId="0AD8808B" w14:textId="77777777">
        <w:trPr>
          <w:trHeight w:val="300"/>
        </w:trPr>
        <w:tc>
          <w:tcPr>
            <w:tcW w:w="915" w:type="dxa"/>
          </w:tcPr>
          <w:p w14:paraId="4F04094C" w14:textId="77777777" w:rsidR="00D643BB" w:rsidRDefault="00000000">
            <w:pPr>
              <w:rPr>
                <w:rFonts w:eastAsia="Arial"/>
                <w:sz w:val="20"/>
                <w:szCs w:val="20"/>
              </w:rPr>
            </w:pPr>
            <w:r>
              <w:rPr>
                <w:rFonts w:eastAsia="Arial"/>
                <w:sz w:val="20"/>
                <w:szCs w:val="20"/>
              </w:rPr>
              <w:t>R5</w:t>
            </w:r>
          </w:p>
        </w:tc>
        <w:tc>
          <w:tcPr>
            <w:tcW w:w="1439" w:type="dxa"/>
          </w:tcPr>
          <w:p w14:paraId="68E59092" w14:textId="77777777" w:rsidR="00D643BB" w:rsidRDefault="00000000">
            <w:pPr>
              <w:rPr>
                <w:rFonts w:eastAsia="Arial"/>
                <w:sz w:val="20"/>
                <w:szCs w:val="20"/>
              </w:rPr>
            </w:pPr>
            <w:r>
              <w:rPr>
                <w:rFonts w:eastAsia="Arial"/>
                <w:sz w:val="20"/>
                <w:szCs w:val="20"/>
              </w:rPr>
              <w:t>1</w:t>
            </w:r>
          </w:p>
        </w:tc>
        <w:tc>
          <w:tcPr>
            <w:tcW w:w="1066" w:type="dxa"/>
          </w:tcPr>
          <w:p w14:paraId="49E81F09" w14:textId="77777777" w:rsidR="00D643BB" w:rsidRDefault="00000000">
            <w:pPr>
              <w:rPr>
                <w:rFonts w:eastAsia="Arial"/>
                <w:sz w:val="20"/>
                <w:szCs w:val="20"/>
              </w:rPr>
            </w:pPr>
            <w:r>
              <w:rPr>
                <w:rFonts w:eastAsia="Arial"/>
                <w:sz w:val="20"/>
                <w:szCs w:val="20"/>
              </w:rPr>
              <w:t>2</w:t>
            </w:r>
          </w:p>
        </w:tc>
        <w:tc>
          <w:tcPr>
            <w:tcW w:w="1349" w:type="dxa"/>
          </w:tcPr>
          <w:p w14:paraId="68FB689F" w14:textId="77777777" w:rsidR="00D643BB" w:rsidRDefault="00000000">
            <w:pPr>
              <w:rPr>
                <w:rFonts w:eastAsia="Arial"/>
                <w:sz w:val="20"/>
                <w:szCs w:val="20"/>
              </w:rPr>
            </w:pPr>
            <w:r>
              <w:rPr>
                <w:rFonts w:eastAsia="Arial"/>
                <w:sz w:val="20"/>
                <w:szCs w:val="20"/>
              </w:rPr>
              <w:t>2</w:t>
            </w:r>
          </w:p>
        </w:tc>
        <w:tc>
          <w:tcPr>
            <w:tcW w:w="2056" w:type="dxa"/>
          </w:tcPr>
          <w:p w14:paraId="0FE97920" w14:textId="77777777" w:rsidR="00D643BB" w:rsidRDefault="00000000">
            <w:pPr>
              <w:rPr>
                <w:rFonts w:eastAsia="Arial"/>
                <w:sz w:val="20"/>
                <w:szCs w:val="20"/>
              </w:rPr>
            </w:pPr>
            <w:r>
              <w:rPr>
                <w:rFonts w:eastAsia="Arial"/>
                <w:sz w:val="20"/>
                <w:szCs w:val="20"/>
              </w:rPr>
              <w:t>transferir</w:t>
            </w:r>
          </w:p>
        </w:tc>
      </w:tr>
      <w:tr w:rsidR="00D643BB" w14:paraId="7242186C" w14:textId="77777777">
        <w:trPr>
          <w:trHeight w:val="300"/>
        </w:trPr>
        <w:tc>
          <w:tcPr>
            <w:tcW w:w="915" w:type="dxa"/>
          </w:tcPr>
          <w:p w14:paraId="2EC805A7" w14:textId="77777777" w:rsidR="00D643BB" w:rsidRDefault="00000000">
            <w:pPr>
              <w:rPr>
                <w:rFonts w:eastAsia="Arial"/>
                <w:sz w:val="20"/>
                <w:szCs w:val="20"/>
              </w:rPr>
            </w:pPr>
            <w:r>
              <w:rPr>
                <w:rFonts w:eastAsia="Arial"/>
                <w:sz w:val="20"/>
                <w:szCs w:val="20"/>
              </w:rPr>
              <w:t>R6</w:t>
            </w:r>
          </w:p>
        </w:tc>
        <w:tc>
          <w:tcPr>
            <w:tcW w:w="1439" w:type="dxa"/>
          </w:tcPr>
          <w:p w14:paraId="4A8D9123" w14:textId="77777777" w:rsidR="00D643BB" w:rsidRDefault="00000000">
            <w:pPr>
              <w:rPr>
                <w:rFonts w:eastAsia="Arial"/>
                <w:sz w:val="20"/>
                <w:szCs w:val="20"/>
              </w:rPr>
            </w:pPr>
            <w:r>
              <w:rPr>
                <w:rFonts w:eastAsia="Arial"/>
                <w:sz w:val="20"/>
                <w:szCs w:val="20"/>
              </w:rPr>
              <w:t>1</w:t>
            </w:r>
          </w:p>
        </w:tc>
        <w:tc>
          <w:tcPr>
            <w:tcW w:w="1066" w:type="dxa"/>
          </w:tcPr>
          <w:p w14:paraId="3405D1C5" w14:textId="77777777" w:rsidR="00D643BB" w:rsidRDefault="00000000">
            <w:pPr>
              <w:rPr>
                <w:rFonts w:eastAsia="Arial"/>
                <w:sz w:val="20"/>
                <w:szCs w:val="20"/>
              </w:rPr>
            </w:pPr>
            <w:r>
              <w:rPr>
                <w:rFonts w:eastAsia="Arial"/>
                <w:sz w:val="20"/>
                <w:szCs w:val="20"/>
              </w:rPr>
              <w:t>2</w:t>
            </w:r>
          </w:p>
        </w:tc>
        <w:tc>
          <w:tcPr>
            <w:tcW w:w="1349" w:type="dxa"/>
          </w:tcPr>
          <w:p w14:paraId="5E4D352D" w14:textId="77777777" w:rsidR="00D643BB" w:rsidRDefault="00000000">
            <w:pPr>
              <w:rPr>
                <w:rFonts w:eastAsia="Arial"/>
                <w:sz w:val="20"/>
                <w:szCs w:val="20"/>
              </w:rPr>
            </w:pPr>
            <w:r>
              <w:rPr>
                <w:rFonts w:eastAsia="Arial"/>
                <w:sz w:val="20"/>
                <w:szCs w:val="20"/>
              </w:rPr>
              <w:t>2</w:t>
            </w:r>
          </w:p>
        </w:tc>
        <w:tc>
          <w:tcPr>
            <w:tcW w:w="2056" w:type="dxa"/>
          </w:tcPr>
          <w:p w14:paraId="52FDEB8B" w14:textId="77777777" w:rsidR="00D643BB" w:rsidRDefault="00000000">
            <w:pPr>
              <w:rPr>
                <w:rFonts w:eastAsia="Arial"/>
                <w:sz w:val="20"/>
                <w:szCs w:val="20"/>
              </w:rPr>
            </w:pPr>
            <w:r>
              <w:rPr>
                <w:rFonts w:eastAsia="Arial"/>
                <w:sz w:val="20"/>
                <w:szCs w:val="20"/>
              </w:rPr>
              <w:t>aceptar</w:t>
            </w:r>
          </w:p>
        </w:tc>
      </w:tr>
      <w:tr w:rsidR="00D643BB" w14:paraId="2D574B72" w14:textId="77777777">
        <w:trPr>
          <w:trHeight w:val="300"/>
        </w:trPr>
        <w:tc>
          <w:tcPr>
            <w:tcW w:w="915" w:type="dxa"/>
          </w:tcPr>
          <w:p w14:paraId="6CAFDAC5" w14:textId="77777777" w:rsidR="00D643BB" w:rsidRDefault="00000000">
            <w:pPr>
              <w:rPr>
                <w:rFonts w:eastAsia="Arial"/>
                <w:sz w:val="20"/>
                <w:szCs w:val="20"/>
              </w:rPr>
            </w:pPr>
            <w:r>
              <w:rPr>
                <w:rFonts w:eastAsia="Arial"/>
                <w:sz w:val="20"/>
                <w:szCs w:val="20"/>
              </w:rPr>
              <w:t>R7</w:t>
            </w:r>
          </w:p>
        </w:tc>
        <w:tc>
          <w:tcPr>
            <w:tcW w:w="1439" w:type="dxa"/>
          </w:tcPr>
          <w:p w14:paraId="3168BB5E" w14:textId="77777777" w:rsidR="00D643BB" w:rsidRDefault="00000000">
            <w:pPr>
              <w:rPr>
                <w:rFonts w:eastAsia="Arial"/>
                <w:sz w:val="20"/>
                <w:szCs w:val="20"/>
              </w:rPr>
            </w:pPr>
            <w:r>
              <w:rPr>
                <w:rFonts w:eastAsia="Arial"/>
                <w:sz w:val="20"/>
                <w:szCs w:val="20"/>
              </w:rPr>
              <w:t>2</w:t>
            </w:r>
          </w:p>
        </w:tc>
        <w:tc>
          <w:tcPr>
            <w:tcW w:w="1066" w:type="dxa"/>
          </w:tcPr>
          <w:p w14:paraId="19E8CC1C" w14:textId="77777777" w:rsidR="00D643BB" w:rsidRDefault="00000000">
            <w:pPr>
              <w:rPr>
                <w:rFonts w:eastAsia="Arial"/>
                <w:sz w:val="20"/>
                <w:szCs w:val="20"/>
              </w:rPr>
            </w:pPr>
            <w:r>
              <w:rPr>
                <w:rFonts w:eastAsia="Arial"/>
                <w:sz w:val="20"/>
                <w:szCs w:val="20"/>
              </w:rPr>
              <w:t>1</w:t>
            </w:r>
          </w:p>
        </w:tc>
        <w:tc>
          <w:tcPr>
            <w:tcW w:w="1349" w:type="dxa"/>
          </w:tcPr>
          <w:p w14:paraId="12EB022D" w14:textId="77777777" w:rsidR="00D643BB" w:rsidRDefault="00000000">
            <w:pPr>
              <w:rPr>
                <w:rFonts w:eastAsia="Arial"/>
                <w:sz w:val="20"/>
                <w:szCs w:val="20"/>
              </w:rPr>
            </w:pPr>
            <w:r>
              <w:rPr>
                <w:rFonts w:eastAsia="Arial"/>
                <w:sz w:val="20"/>
                <w:szCs w:val="20"/>
              </w:rPr>
              <w:t>2</w:t>
            </w:r>
          </w:p>
        </w:tc>
        <w:tc>
          <w:tcPr>
            <w:tcW w:w="2056" w:type="dxa"/>
          </w:tcPr>
          <w:p w14:paraId="5CBF2E12" w14:textId="77777777" w:rsidR="00D643BB" w:rsidRDefault="00000000">
            <w:pPr>
              <w:rPr>
                <w:rFonts w:eastAsia="Arial"/>
                <w:sz w:val="20"/>
                <w:szCs w:val="20"/>
              </w:rPr>
            </w:pPr>
            <w:r>
              <w:rPr>
                <w:rFonts w:eastAsia="Arial"/>
                <w:sz w:val="20"/>
                <w:szCs w:val="20"/>
              </w:rPr>
              <w:t>aceptar</w:t>
            </w:r>
          </w:p>
        </w:tc>
      </w:tr>
      <w:tr w:rsidR="00D643BB" w14:paraId="747B267B" w14:textId="77777777">
        <w:trPr>
          <w:trHeight w:val="300"/>
        </w:trPr>
        <w:tc>
          <w:tcPr>
            <w:tcW w:w="915" w:type="dxa"/>
          </w:tcPr>
          <w:p w14:paraId="08F62544" w14:textId="77777777" w:rsidR="00D643BB" w:rsidRDefault="00000000">
            <w:pPr>
              <w:rPr>
                <w:rFonts w:eastAsia="Arial"/>
                <w:sz w:val="20"/>
                <w:szCs w:val="20"/>
              </w:rPr>
            </w:pPr>
            <w:r>
              <w:rPr>
                <w:rFonts w:eastAsia="Arial"/>
                <w:sz w:val="20"/>
                <w:szCs w:val="20"/>
              </w:rPr>
              <w:t>R8</w:t>
            </w:r>
          </w:p>
        </w:tc>
        <w:tc>
          <w:tcPr>
            <w:tcW w:w="1439" w:type="dxa"/>
          </w:tcPr>
          <w:p w14:paraId="660054CD" w14:textId="77777777" w:rsidR="00D643BB" w:rsidRDefault="00000000">
            <w:pPr>
              <w:rPr>
                <w:rFonts w:eastAsia="Arial"/>
                <w:sz w:val="20"/>
                <w:szCs w:val="20"/>
              </w:rPr>
            </w:pPr>
            <w:r>
              <w:rPr>
                <w:rFonts w:eastAsia="Arial"/>
                <w:sz w:val="20"/>
                <w:szCs w:val="20"/>
              </w:rPr>
              <w:t>2</w:t>
            </w:r>
          </w:p>
        </w:tc>
        <w:tc>
          <w:tcPr>
            <w:tcW w:w="1066" w:type="dxa"/>
          </w:tcPr>
          <w:p w14:paraId="35C23808" w14:textId="77777777" w:rsidR="00D643BB" w:rsidRDefault="00000000">
            <w:pPr>
              <w:rPr>
                <w:rFonts w:eastAsia="Arial"/>
                <w:sz w:val="20"/>
                <w:szCs w:val="20"/>
              </w:rPr>
            </w:pPr>
            <w:r>
              <w:rPr>
                <w:rFonts w:eastAsia="Arial"/>
                <w:sz w:val="20"/>
                <w:szCs w:val="20"/>
              </w:rPr>
              <w:t>2</w:t>
            </w:r>
          </w:p>
        </w:tc>
        <w:tc>
          <w:tcPr>
            <w:tcW w:w="1349" w:type="dxa"/>
          </w:tcPr>
          <w:p w14:paraId="76EC5289" w14:textId="77777777" w:rsidR="00D643BB" w:rsidRDefault="00000000">
            <w:pPr>
              <w:rPr>
                <w:rFonts w:eastAsia="Arial"/>
                <w:color w:val="FFC000" w:themeColor="accent4"/>
                <w:sz w:val="20"/>
                <w:szCs w:val="20"/>
              </w:rPr>
            </w:pPr>
            <w:r>
              <w:rPr>
                <w:rFonts w:eastAsia="Arial"/>
                <w:color w:val="FFC000" w:themeColor="accent4"/>
                <w:sz w:val="20"/>
                <w:szCs w:val="20"/>
              </w:rPr>
              <w:t>4</w:t>
            </w:r>
          </w:p>
        </w:tc>
        <w:tc>
          <w:tcPr>
            <w:tcW w:w="2056" w:type="dxa"/>
          </w:tcPr>
          <w:p w14:paraId="6327447C" w14:textId="77777777" w:rsidR="00D643BB" w:rsidRDefault="00000000">
            <w:pPr>
              <w:rPr>
                <w:rFonts w:eastAsia="Arial"/>
                <w:sz w:val="20"/>
                <w:szCs w:val="20"/>
              </w:rPr>
            </w:pPr>
            <w:r>
              <w:rPr>
                <w:rFonts w:eastAsia="Arial"/>
                <w:sz w:val="20"/>
                <w:szCs w:val="20"/>
              </w:rPr>
              <w:t>evitar/aceptar</w:t>
            </w:r>
          </w:p>
        </w:tc>
      </w:tr>
      <w:tr w:rsidR="00D643BB" w14:paraId="3D469691" w14:textId="77777777">
        <w:trPr>
          <w:trHeight w:val="300"/>
        </w:trPr>
        <w:tc>
          <w:tcPr>
            <w:tcW w:w="915" w:type="dxa"/>
          </w:tcPr>
          <w:p w14:paraId="338029EE" w14:textId="77777777" w:rsidR="00D643BB" w:rsidRDefault="00000000">
            <w:pPr>
              <w:rPr>
                <w:rFonts w:eastAsia="Arial"/>
                <w:sz w:val="20"/>
                <w:szCs w:val="20"/>
              </w:rPr>
            </w:pPr>
            <w:r>
              <w:rPr>
                <w:rFonts w:eastAsia="Arial"/>
                <w:sz w:val="20"/>
                <w:szCs w:val="20"/>
              </w:rPr>
              <w:t>R9</w:t>
            </w:r>
          </w:p>
        </w:tc>
        <w:tc>
          <w:tcPr>
            <w:tcW w:w="1439" w:type="dxa"/>
          </w:tcPr>
          <w:p w14:paraId="56D56301" w14:textId="77777777" w:rsidR="00D643BB" w:rsidRDefault="00000000">
            <w:pPr>
              <w:rPr>
                <w:rFonts w:eastAsia="Arial"/>
                <w:sz w:val="20"/>
                <w:szCs w:val="20"/>
              </w:rPr>
            </w:pPr>
            <w:r>
              <w:rPr>
                <w:rFonts w:eastAsia="Arial"/>
                <w:sz w:val="20"/>
                <w:szCs w:val="20"/>
              </w:rPr>
              <w:t>3</w:t>
            </w:r>
          </w:p>
        </w:tc>
        <w:tc>
          <w:tcPr>
            <w:tcW w:w="1066" w:type="dxa"/>
          </w:tcPr>
          <w:p w14:paraId="53440B82" w14:textId="77777777" w:rsidR="00D643BB" w:rsidRDefault="00000000">
            <w:pPr>
              <w:rPr>
                <w:rFonts w:eastAsia="Arial"/>
                <w:sz w:val="20"/>
                <w:szCs w:val="20"/>
              </w:rPr>
            </w:pPr>
            <w:r>
              <w:rPr>
                <w:rFonts w:eastAsia="Arial"/>
                <w:sz w:val="20"/>
                <w:szCs w:val="20"/>
              </w:rPr>
              <w:t>1</w:t>
            </w:r>
          </w:p>
        </w:tc>
        <w:tc>
          <w:tcPr>
            <w:tcW w:w="1349" w:type="dxa"/>
          </w:tcPr>
          <w:p w14:paraId="747A5483" w14:textId="77777777" w:rsidR="00D643BB" w:rsidRDefault="00000000">
            <w:pPr>
              <w:rPr>
                <w:rFonts w:eastAsia="Arial"/>
                <w:sz w:val="20"/>
                <w:szCs w:val="20"/>
              </w:rPr>
            </w:pPr>
            <w:r>
              <w:rPr>
                <w:rFonts w:eastAsia="Arial"/>
                <w:sz w:val="20"/>
                <w:szCs w:val="20"/>
              </w:rPr>
              <w:t>3</w:t>
            </w:r>
          </w:p>
        </w:tc>
        <w:tc>
          <w:tcPr>
            <w:tcW w:w="2056" w:type="dxa"/>
          </w:tcPr>
          <w:p w14:paraId="14092113" w14:textId="77777777" w:rsidR="00D643BB" w:rsidRDefault="00000000">
            <w:pPr>
              <w:rPr>
                <w:rFonts w:eastAsia="Arial"/>
                <w:sz w:val="20"/>
                <w:szCs w:val="20"/>
              </w:rPr>
            </w:pPr>
            <w:r>
              <w:rPr>
                <w:rFonts w:eastAsia="Arial"/>
                <w:sz w:val="20"/>
                <w:szCs w:val="20"/>
              </w:rPr>
              <w:t>aceptar</w:t>
            </w:r>
          </w:p>
        </w:tc>
      </w:tr>
      <w:tr w:rsidR="00D643BB" w14:paraId="40FE5DE7" w14:textId="77777777">
        <w:trPr>
          <w:trHeight w:val="300"/>
        </w:trPr>
        <w:tc>
          <w:tcPr>
            <w:tcW w:w="915" w:type="dxa"/>
          </w:tcPr>
          <w:p w14:paraId="580B0926" w14:textId="77777777" w:rsidR="00D643BB" w:rsidRDefault="00000000">
            <w:pPr>
              <w:rPr>
                <w:rFonts w:eastAsia="Arial"/>
                <w:sz w:val="20"/>
                <w:szCs w:val="20"/>
              </w:rPr>
            </w:pPr>
            <w:r>
              <w:rPr>
                <w:rFonts w:eastAsia="Arial"/>
                <w:sz w:val="20"/>
                <w:szCs w:val="20"/>
              </w:rPr>
              <w:t>R10</w:t>
            </w:r>
          </w:p>
        </w:tc>
        <w:tc>
          <w:tcPr>
            <w:tcW w:w="1439" w:type="dxa"/>
          </w:tcPr>
          <w:p w14:paraId="3A6AD3CB" w14:textId="77777777" w:rsidR="00D643BB" w:rsidRDefault="00000000">
            <w:pPr>
              <w:rPr>
                <w:rFonts w:eastAsia="Arial"/>
                <w:sz w:val="20"/>
                <w:szCs w:val="20"/>
              </w:rPr>
            </w:pPr>
            <w:r>
              <w:rPr>
                <w:rFonts w:eastAsia="Arial"/>
                <w:sz w:val="20"/>
                <w:szCs w:val="20"/>
              </w:rPr>
              <w:t>1</w:t>
            </w:r>
          </w:p>
        </w:tc>
        <w:tc>
          <w:tcPr>
            <w:tcW w:w="1066" w:type="dxa"/>
          </w:tcPr>
          <w:p w14:paraId="2F4BD62F" w14:textId="77777777" w:rsidR="00D643BB" w:rsidRDefault="00000000">
            <w:pPr>
              <w:rPr>
                <w:rFonts w:eastAsia="Arial"/>
                <w:sz w:val="20"/>
                <w:szCs w:val="20"/>
              </w:rPr>
            </w:pPr>
            <w:r>
              <w:rPr>
                <w:rFonts w:eastAsia="Arial"/>
                <w:sz w:val="20"/>
                <w:szCs w:val="20"/>
              </w:rPr>
              <w:t>2</w:t>
            </w:r>
          </w:p>
        </w:tc>
        <w:tc>
          <w:tcPr>
            <w:tcW w:w="1349" w:type="dxa"/>
          </w:tcPr>
          <w:p w14:paraId="0B648ED6" w14:textId="77777777" w:rsidR="00D643BB" w:rsidRDefault="00000000">
            <w:pPr>
              <w:rPr>
                <w:rFonts w:eastAsia="Arial"/>
                <w:sz w:val="20"/>
                <w:szCs w:val="20"/>
              </w:rPr>
            </w:pPr>
            <w:r>
              <w:rPr>
                <w:rFonts w:eastAsia="Arial"/>
                <w:sz w:val="20"/>
                <w:szCs w:val="20"/>
              </w:rPr>
              <w:t>2</w:t>
            </w:r>
          </w:p>
        </w:tc>
        <w:tc>
          <w:tcPr>
            <w:tcW w:w="2056" w:type="dxa"/>
          </w:tcPr>
          <w:p w14:paraId="2BC85F57" w14:textId="77777777" w:rsidR="00D643BB" w:rsidRDefault="00000000">
            <w:pPr>
              <w:rPr>
                <w:rFonts w:eastAsia="Arial"/>
                <w:sz w:val="20"/>
                <w:szCs w:val="20"/>
              </w:rPr>
            </w:pPr>
            <w:r>
              <w:rPr>
                <w:rFonts w:eastAsia="Arial"/>
                <w:sz w:val="20"/>
                <w:szCs w:val="20"/>
              </w:rPr>
              <w:t>aceptar/evitar</w:t>
            </w:r>
          </w:p>
        </w:tc>
      </w:tr>
      <w:tr w:rsidR="00D643BB" w14:paraId="7D3067F8" w14:textId="77777777">
        <w:trPr>
          <w:trHeight w:val="300"/>
        </w:trPr>
        <w:tc>
          <w:tcPr>
            <w:tcW w:w="915" w:type="dxa"/>
          </w:tcPr>
          <w:p w14:paraId="796543D3" w14:textId="77777777" w:rsidR="00D643BB" w:rsidRDefault="00000000">
            <w:pPr>
              <w:rPr>
                <w:rFonts w:eastAsia="Arial"/>
                <w:sz w:val="20"/>
                <w:szCs w:val="20"/>
              </w:rPr>
            </w:pPr>
            <w:r>
              <w:rPr>
                <w:rFonts w:eastAsia="Arial"/>
                <w:sz w:val="20"/>
                <w:szCs w:val="20"/>
              </w:rPr>
              <w:t>R11</w:t>
            </w:r>
          </w:p>
        </w:tc>
        <w:tc>
          <w:tcPr>
            <w:tcW w:w="1439" w:type="dxa"/>
          </w:tcPr>
          <w:p w14:paraId="3CE7FED9" w14:textId="77777777" w:rsidR="00D643BB" w:rsidRDefault="00000000">
            <w:pPr>
              <w:rPr>
                <w:rFonts w:eastAsia="Arial"/>
                <w:sz w:val="20"/>
                <w:szCs w:val="20"/>
              </w:rPr>
            </w:pPr>
            <w:r>
              <w:rPr>
                <w:rFonts w:eastAsia="Arial"/>
                <w:sz w:val="20"/>
                <w:szCs w:val="20"/>
              </w:rPr>
              <w:t>2</w:t>
            </w:r>
          </w:p>
        </w:tc>
        <w:tc>
          <w:tcPr>
            <w:tcW w:w="1066" w:type="dxa"/>
          </w:tcPr>
          <w:p w14:paraId="2B2894CA" w14:textId="77777777" w:rsidR="00D643BB" w:rsidRDefault="00000000">
            <w:pPr>
              <w:rPr>
                <w:rFonts w:eastAsia="Arial"/>
                <w:sz w:val="20"/>
                <w:szCs w:val="20"/>
              </w:rPr>
            </w:pPr>
            <w:r>
              <w:rPr>
                <w:rFonts w:eastAsia="Arial"/>
                <w:sz w:val="20"/>
                <w:szCs w:val="20"/>
              </w:rPr>
              <w:t>2</w:t>
            </w:r>
          </w:p>
        </w:tc>
        <w:tc>
          <w:tcPr>
            <w:tcW w:w="1349" w:type="dxa"/>
          </w:tcPr>
          <w:p w14:paraId="4EE0C793" w14:textId="77777777" w:rsidR="00D643BB" w:rsidRDefault="00000000">
            <w:pPr>
              <w:rPr>
                <w:rFonts w:eastAsia="Arial"/>
                <w:color w:val="FFC000" w:themeColor="accent4"/>
                <w:sz w:val="20"/>
                <w:szCs w:val="20"/>
              </w:rPr>
            </w:pPr>
            <w:r>
              <w:rPr>
                <w:rFonts w:eastAsia="Arial"/>
                <w:color w:val="FFC000" w:themeColor="accent4"/>
                <w:sz w:val="20"/>
                <w:szCs w:val="20"/>
              </w:rPr>
              <w:t>4</w:t>
            </w:r>
          </w:p>
        </w:tc>
        <w:tc>
          <w:tcPr>
            <w:tcW w:w="2056" w:type="dxa"/>
          </w:tcPr>
          <w:p w14:paraId="2055231A" w14:textId="77777777" w:rsidR="00D643BB" w:rsidRDefault="00000000">
            <w:pPr>
              <w:rPr>
                <w:rFonts w:eastAsia="Arial"/>
                <w:sz w:val="20"/>
                <w:szCs w:val="20"/>
              </w:rPr>
            </w:pPr>
            <w:r>
              <w:rPr>
                <w:rFonts w:eastAsia="Arial"/>
                <w:sz w:val="20"/>
                <w:szCs w:val="20"/>
              </w:rPr>
              <w:t>evitar/mitigar</w:t>
            </w:r>
          </w:p>
        </w:tc>
      </w:tr>
      <w:tr w:rsidR="00D643BB" w14:paraId="17BC5F3F" w14:textId="77777777">
        <w:trPr>
          <w:trHeight w:val="300"/>
        </w:trPr>
        <w:tc>
          <w:tcPr>
            <w:tcW w:w="915" w:type="dxa"/>
          </w:tcPr>
          <w:p w14:paraId="451198E5" w14:textId="77777777" w:rsidR="00D643BB" w:rsidRDefault="00000000">
            <w:pPr>
              <w:rPr>
                <w:rFonts w:eastAsia="Arial"/>
                <w:sz w:val="20"/>
                <w:szCs w:val="20"/>
              </w:rPr>
            </w:pPr>
            <w:r>
              <w:rPr>
                <w:rFonts w:eastAsia="Arial"/>
                <w:sz w:val="20"/>
                <w:szCs w:val="20"/>
              </w:rPr>
              <w:t>R12</w:t>
            </w:r>
          </w:p>
        </w:tc>
        <w:tc>
          <w:tcPr>
            <w:tcW w:w="1439" w:type="dxa"/>
          </w:tcPr>
          <w:p w14:paraId="4F235026" w14:textId="77777777" w:rsidR="00D643BB" w:rsidRDefault="00000000">
            <w:pPr>
              <w:rPr>
                <w:rFonts w:eastAsia="Arial"/>
                <w:sz w:val="20"/>
                <w:szCs w:val="20"/>
              </w:rPr>
            </w:pPr>
            <w:r>
              <w:rPr>
                <w:rFonts w:eastAsia="Arial"/>
                <w:sz w:val="20"/>
                <w:szCs w:val="20"/>
              </w:rPr>
              <w:t>2</w:t>
            </w:r>
          </w:p>
        </w:tc>
        <w:tc>
          <w:tcPr>
            <w:tcW w:w="1066" w:type="dxa"/>
          </w:tcPr>
          <w:p w14:paraId="18C69C2C" w14:textId="77777777" w:rsidR="00D643BB" w:rsidRDefault="00000000">
            <w:pPr>
              <w:rPr>
                <w:rFonts w:eastAsia="Arial"/>
                <w:sz w:val="20"/>
                <w:szCs w:val="20"/>
              </w:rPr>
            </w:pPr>
            <w:r>
              <w:rPr>
                <w:rFonts w:eastAsia="Arial"/>
                <w:sz w:val="20"/>
                <w:szCs w:val="20"/>
              </w:rPr>
              <w:t>2</w:t>
            </w:r>
          </w:p>
        </w:tc>
        <w:tc>
          <w:tcPr>
            <w:tcW w:w="1349" w:type="dxa"/>
          </w:tcPr>
          <w:p w14:paraId="1661F9B6" w14:textId="77777777" w:rsidR="00D643BB" w:rsidRDefault="00000000">
            <w:pPr>
              <w:rPr>
                <w:rFonts w:eastAsia="Arial"/>
                <w:color w:val="FFC000" w:themeColor="accent4"/>
                <w:sz w:val="20"/>
                <w:szCs w:val="20"/>
              </w:rPr>
            </w:pPr>
            <w:r>
              <w:rPr>
                <w:rFonts w:eastAsia="Arial"/>
                <w:color w:val="FFC000" w:themeColor="accent4"/>
                <w:sz w:val="20"/>
                <w:szCs w:val="20"/>
              </w:rPr>
              <w:t>4</w:t>
            </w:r>
          </w:p>
        </w:tc>
        <w:tc>
          <w:tcPr>
            <w:tcW w:w="2056" w:type="dxa"/>
          </w:tcPr>
          <w:p w14:paraId="47B577A9" w14:textId="77777777" w:rsidR="00D643BB" w:rsidRDefault="00000000">
            <w:pPr>
              <w:rPr>
                <w:rFonts w:eastAsia="Arial"/>
                <w:sz w:val="20"/>
                <w:szCs w:val="20"/>
              </w:rPr>
            </w:pPr>
            <w:r>
              <w:rPr>
                <w:rFonts w:eastAsia="Arial"/>
                <w:sz w:val="20"/>
                <w:szCs w:val="20"/>
              </w:rPr>
              <w:t>aceptar</w:t>
            </w:r>
          </w:p>
        </w:tc>
      </w:tr>
      <w:tr w:rsidR="00D643BB" w14:paraId="575BE3B8" w14:textId="77777777">
        <w:trPr>
          <w:trHeight w:val="300"/>
        </w:trPr>
        <w:tc>
          <w:tcPr>
            <w:tcW w:w="915" w:type="dxa"/>
          </w:tcPr>
          <w:p w14:paraId="309EA6FD" w14:textId="77777777" w:rsidR="00D643BB" w:rsidRDefault="00000000">
            <w:pPr>
              <w:rPr>
                <w:rFonts w:eastAsia="Arial"/>
                <w:sz w:val="20"/>
                <w:szCs w:val="20"/>
              </w:rPr>
            </w:pPr>
            <w:r>
              <w:rPr>
                <w:rFonts w:eastAsia="Arial"/>
                <w:sz w:val="20"/>
                <w:szCs w:val="20"/>
              </w:rPr>
              <w:lastRenderedPageBreak/>
              <w:t>R13</w:t>
            </w:r>
          </w:p>
        </w:tc>
        <w:tc>
          <w:tcPr>
            <w:tcW w:w="1439" w:type="dxa"/>
          </w:tcPr>
          <w:p w14:paraId="51790D1A" w14:textId="77777777" w:rsidR="00D643BB" w:rsidRDefault="00000000">
            <w:pPr>
              <w:rPr>
                <w:rFonts w:eastAsia="Arial"/>
                <w:sz w:val="20"/>
                <w:szCs w:val="20"/>
              </w:rPr>
            </w:pPr>
            <w:r>
              <w:rPr>
                <w:rFonts w:eastAsia="Arial"/>
                <w:sz w:val="20"/>
                <w:szCs w:val="20"/>
              </w:rPr>
              <w:t>1</w:t>
            </w:r>
          </w:p>
        </w:tc>
        <w:tc>
          <w:tcPr>
            <w:tcW w:w="1066" w:type="dxa"/>
          </w:tcPr>
          <w:p w14:paraId="2BF88C71" w14:textId="77777777" w:rsidR="00D643BB" w:rsidRDefault="00000000">
            <w:pPr>
              <w:rPr>
                <w:rFonts w:eastAsia="Arial"/>
                <w:sz w:val="20"/>
                <w:szCs w:val="20"/>
              </w:rPr>
            </w:pPr>
            <w:r>
              <w:rPr>
                <w:rFonts w:eastAsia="Arial"/>
                <w:sz w:val="20"/>
                <w:szCs w:val="20"/>
              </w:rPr>
              <w:t>3</w:t>
            </w:r>
          </w:p>
        </w:tc>
        <w:tc>
          <w:tcPr>
            <w:tcW w:w="1349" w:type="dxa"/>
          </w:tcPr>
          <w:p w14:paraId="79309766" w14:textId="77777777" w:rsidR="00D643BB" w:rsidRDefault="00000000">
            <w:pPr>
              <w:rPr>
                <w:rFonts w:eastAsia="Arial"/>
                <w:sz w:val="20"/>
                <w:szCs w:val="20"/>
              </w:rPr>
            </w:pPr>
            <w:r>
              <w:rPr>
                <w:rFonts w:eastAsia="Arial"/>
                <w:sz w:val="20"/>
                <w:szCs w:val="20"/>
              </w:rPr>
              <w:t>3</w:t>
            </w:r>
          </w:p>
        </w:tc>
        <w:tc>
          <w:tcPr>
            <w:tcW w:w="2056" w:type="dxa"/>
          </w:tcPr>
          <w:p w14:paraId="582D27C7" w14:textId="77777777" w:rsidR="00D643BB" w:rsidRDefault="00000000">
            <w:pPr>
              <w:rPr>
                <w:rFonts w:eastAsia="Arial"/>
                <w:sz w:val="20"/>
                <w:szCs w:val="20"/>
              </w:rPr>
            </w:pPr>
            <w:r>
              <w:rPr>
                <w:rFonts w:eastAsia="Arial"/>
                <w:sz w:val="20"/>
                <w:szCs w:val="20"/>
              </w:rPr>
              <w:t>reducir</w:t>
            </w:r>
          </w:p>
        </w:tc>
      </w:tr>
      <w:tr w:rsidR="00D643BB" w14:paraId="782B14B7" w14:textId="77777777">
        <w:trPr>
          <w:trHeight w:val="300"/>
        </w:trPr>
        <w:tc>
          <w:tcPr>
            <w:tcW w:w="915" w:type="dxa"/>
          </w:tcPr>
          <w:p w14:paraId="7B3BEF4B" w14:textId="77777777" w:rsidR="00D643BB" w:rsidRDefault="00000000">
            <w:pPr>
              <w:rPr>
                <w:rFonts w:eastAsia="Arial"/>
                <w:sz w:val="20"/>
                <w:szCs w:val="20"/>
              </w:rPr>
            </w:pPr>
            <w:r>
              <w:rPr>
                <w:rFonts w:eastAsia="Arial"/>
                <w:sz w:val="20"/>
                <w:szCs w:val="20"/>
              </w:rPr>
              <w:t>R14</w:t>
            </w:r>
          </w:p>
        </w:tc>
        <w:tc>
          <w:tcPr>
            <w:tcW w:w="1439" w:type="dxa"/>
          </w:tcPr>
          <w:p w14:paraId="45580E33" w14:textId="77777777" w:rsidR="00D643BB" w:rsidRDefault="00000000">
            <w:pPr>
              <w:rPr>
                <w:rFonts w:eastAsia="Arial"/>
                <w:sz w:val="20"/>
                <w:szCs w:val="20"/>
              </w:rPr>
            </w:pPr>
            <w:r>
              <w:rPr>
                <w:rFonts w:eastAsia="Arial"/>
                <w:sz w:val="20"/>
                <w:szCs w:val="20"/>
              </w:rPr>
              <w:t>2</w:t>
            </w:r>
          </w:p>
        </w:tc>
        <w:tc>
          <w:tcPr>
            <w:tcW w:w="1066" w:type="dxa"/>
          </w:tcPr>
          <w:p w14:paraId="5E25A167" w14:textId="77777777" w:rsidR="00D643BB" w:rsidRDefault="00000000">
            <w:pPr>
              <w:rPr>
                <w:rFonts w:eastAsia="Arial"/>
                <w:sz w:val="20"/>
                <w:szCs w:val="20"/>
              </w:rPr>
            </w:pPr>
            <w:r>
              <w:rPr>
                <w:rFonts w:eastAsia="Arial"/>
                <w:sz w:val="20"/>
                <w:szCs w:val="20"/>
              </w:rPr>
              <w:t>1</w:t>
            </w:r>
          </w:p>
        </w:tc>
        <w:tc>
          <w:tcPr>
            <w:tcW w:w="1349" w:type="dxa"/>
          </w:tcPr>
          <w:p w14:paraId="64ADD551" w14:textId="77777777" w:rsidR="00D643BB" w:rsidRDefault="00000000">
            <w:pPr>
              <w:rPr>
                <w:rFonts w:eastAsia="Arial"/>
                <w:sz w:val="20"/>
                <w:szCs w:val="20"/>
              </w:rPr>
            </w:pPr>
            <w:r>
              <w:rPr>
                <w:rFonts w:eastAsia="Arial"/>
                <w:sz w:val="20"/>
                <w:szCs w:val="20"/>
              </w:rPr>
              <w:t>2</w:t>
            </w:r>
          </w:p>
        </w:tc>
        <w:tc>
          <w:tcPr>
            <w:tcW w:w="2056" w:type="dxa"/>
          </w:tcPr>
          <w:p w14:paraId="7BDD69A7" w14:textId="77777777" w:rsidR="00D643BB" w:rsidRDefault="00000000">
            <w:pPr>
              <w:rPr>
                <w:rFonts w:eastAsia="Arial"/>
                <w:sz w:val="20"/>
                <w:szCs w:val="20"/>
              </w:rPr>
            </w:pPr>
            <w:r>
              <w:rPr>
                <w:rFonts w:eastAsia="Arial"/>
                <w:sz w:val="20"/>
                <w:szCs w:val="20"/>
              </w:rPr>
              <w:t>aceptar</w:t>
            </w:r>
          </w:p>
        </w:tc>
      </w:tr>
      <w:tr w:rsidR="00D643BB" w14:paraId="01EBEE7B" w14:textId="77777777">
        <w:trPr>
          <w:trHeight w:val="300"/>
        </w:trPr>
        <w:tc>
          <w:tcPr>
            <w:tcW w:w="915" w:type="dxa"/>
          </w:tcPr>
          <w:p w14:paraId="27C6A3CC" w14:textId="77777777" w:rsidR="00D643BB" w:rsidRDefault="00000000">
            <w:pPr>
              <w:rPr>
                <w:rFonts w:eastAsia="Arial"/>
                <w:sz w:val="20"/>
                <w:szCs w:val="20"/>
              </w:rPr>
            </w:pPr>
            <w:r>
              <w:rPr>
                <w:rFonts w:eastAsia="Arial"/>
                <w:sz w:val="20"/>
                <w:szCs w:val="20"/>
              </w:rPr>
              <w:t>R15</w:t>
            </w:r>
          </w:p>
        </w:tc>
        <w:tc>
          <w:tcPr>
            <w:tcW w:w="1439" w:type="dxa"/>
          </w:tcPr>
          <w:p w14:paraId="0A869192" w14:textId="77777777" w:rsidR="00D643BB" w:rsidRDefault="00000000">
            <w:pPr>
              <w:rPr>
                <w:rFonts w:eastAsia="Arial"/>
                <w:sz w:val="20"/>
                <w:szCs w:val="20"/>
              </w:rPr>
            </w:pPr>
            <w:r>
              <w:rPr>
                <w:rFonts w:eastAsia="Arial"/>
                <w:sz w:val="20"/>
                <w:szCs w:val="20"/>
              </w:rPr>
              <w:t>2</w:t>
            </w:r>
          </w:p>
        </w:tc>
        <w:tc>
          <w:tcPr>
            <w:tcW w:w="1066" w:type="dxa"/>
          </w:tcPr>
          <w:p w14:paraId="678B33F3" w14:textId="77777777" w:rsidR="00D643BB" w:rsidRDefault="00000000">
            <w:pPr>
              <w:rPr>
                <w:rFonts w:eastAsia="Arial"/>
                <w:sz w:val="20"/>
                <w:szCs w:val="20"/>
              </w:rPr>
            </w:pPr>
            <w:r>
              <w:rPr>
                <w:rFonts w:eastAsia="Arial"/>
                <w:sz w:val="20"/>
                <w:szCs w:val="20"/>
              </w:rPr>
              <w:t>2</w:t>
            </w:r>
          </w:p>
        </w:tc>
        <w:tc>
          <w:tcPr>
            <w:tcW w:w="1349" w:type="dxa"/>
          </w:tcPr>
          <w:p w14:paraId="6254EE08" w14:textId="77777777" w:rsidR="00D643BB" w:rsidRDefault="00000000">
            <w:pPr>
              <w:rPr>
                <w:rFonts w:eastAsia="Arial"/>
                <w:color w:val="FFC000" w:themeColor="accent4"/>
                <w:sz w:val="20"/>
                <w:szCs w:val="20"/>
              </w:rPr>
            </w:pPr>
            <w:r>
              <w:rPr>
                <w:rFonts w:eastAsia="Arial"/>
                <w:color w:val="FFC000" w:themeColor="accent4"/>
                <w:sz w:val="20"/>
                <w:szCs w:val="20"/>
              </w:rPr>
              <w:t>4</w:t>
            </w:r>
          </w:p>
        </w:tc>
        <w:tc>
          <w:tcPr>
            <w:tcW w:w="2056" w:type="dxa"/>
          </w:tcPr>
          <w:p w14:paraId="6F3C934D" w14:textId="77777777" w:rsidR="00D643BB" w:rsidRDefault="00000000">
            <w:pPr>
              <w:rPr>
                <w:rFonts w:eastAsia="Arial"/>
                <w:sz w:val="20"/>
                <w:szCs w:val="20"/>
              </w:rPr>
            </w:pPr>
            <w:r>
              <w:rPr>
                <w:rFonts w:eastAsia="Arial"/>
                <w:sz w:val="20"/>
                <w:szCs w:val="20"/>
              </w:rPr>
              <w:t>aceptar</w:t>
            </w:r>
          </w:p>
        </w:tc>
      </w:tr>
    </w:tbl>
    <w:p w14:paraId="5328A1C0" w14:textId="77777777" w:rsidR="00D643BB" w:rsidRDefault="00D643BB">
      <w:pPr>
        <w:rPr>
          <w:rFonts w:eastAsia="Arial"/>
        </w:rPr>
      </w:pPr>
    </w:p>
    <w:p w14:paraId="58D21E04" w14:textId="77777777" w:rsidR="00D643BB" w:rsidRDefault="00000000">
      <w:pPr>
        <w:ind w:left="708"/>
        <w:rPr>
          <w:rFonts w:eastAsia="Arial"/>
        </w:rPr>
      </w:pPr>
      <w:r>
        <w:rPr>
          <w:rFonts w:eastAsia="Arial"/>
        </w:rPr>
        <w:t>Estrategias propuestas: Evitar solo cuando la actividad pueda eliminarse sin comprometer la misión de nuestro laboratorio. Reducir o mitigar cuando el riesgo sea controlable mediante medidas técnicas, organizativas o de formación. Transferir o compartir cuando se confíe en poder delegar parte de la responsabilidad. Aceptar solo si el riesgo es bajo o el coste de eliminarlo es muy superior.</w:t>
      </w:r>
    </w:p>
    <w:p w14:paraId="0FD65314" w14:textId="77777777" w:rsidR="00D643BB" w:rsidRDefault="00D643BB">
      <w:pPr>
        <w:ind w:left="708"/>
        <w:rPr>
          <w:rFonts w:eastAsia="Arial"/>
        </w:rPr>
      </w:pPr>
    </w:p>
    <w:p w14:paraId="2C3DCEA7" w14:textId="77777777" w:rsidR="00D643BB" w:rsidRDefault="00D643BB">
      <w:pPr>
        <w:ind w:left="708"/>
        <w:rPr>
          <w:rFonts w:eastAsia="Arial"/>
        </w:rPr>
      </w:pPr>
    </w:p>
    <w:p w14:paraId="1CEF6688" w14:textId="09950524" w:rsidR="0010722A" w:rsidRDefault="0010722A" w:rsidP="0010722A">
      <w:pPr>
        <w:pStyle w:val="Descripcin"/>
        <w:keepNext/>
      </w:pPr>
      <w:r>
        <w:t xml:space="preserve">Tabla </w:t>
      </w:r>
      <w:fldSimple w:instr=" SEQ Tabla \* ARABIC ">
        <w:r w:rsidR="00D86028">
          <w:rPr>
            <w:noProof/>
          </w:rPr>
          <w:t>8</w:t>
        </w:r>
      </w:fldSimple>
      <w:r>
        <w:t xml:space="preserve"> Planes riesgo proyecto</w:t>
      </w:r>
    </w:p>
    <w:tbl>
      <w:tblPr>
        <w:tblStyle w:val="Tablaconcuadrcula"/>
        <w:tblW w:w="8616" w:type="dxa"/>
        <w:tblLook w:val="06A0" w:firstRow="1" w:lastRow="0" w:firstColumn="1" w:lastColumn="0" w:noHBand="1" w:noVBand="1"/>
      </w:tblPr>
      <w:tblGrid>
        <w:gridCol w:w="855"/>
        <w:gridCol w:w="2460"/>
        <w:gridCol w:w="1815"/>
        <w:gridCol w:w="3486"/>
      </w:tblGrid>
      <w:tr w:rsidR="00D643BB" w14:paraId="2632913D" w14:textId="77777777">
        <w:trPr>
          <w:trHeight w:val="300"/>
        </w:trPr>
        <w:tc>
          <w:tcPr>
            <w:tcW w:w="8615" w:type="dxa"/>
            <w:gridSpan w:val="4"/>
          </w:tcPr>
          <w:p w14:paraId="5A2DB2D6" w14:textId="77777777" w:rsidR="00D643BB" w:rsidRDefault="00000000">
            <w:pPr>
              <w:jc w:val="center"/>
              <w:rPr>
                <w:b/>
                <w:bCs/>
                <w:sz w:val="18"/>
                <w:szCs w:val="18"/>
              </w:rPr>
            </w:pPr>
            <w:r>
              <w:rPr>
                <w:b/>
                <w:bCs/>
                <w:sz w:val="18"/>
                <w:szCs w:val="18"/>
              </w:rPr>
              <w:t>Estrategias recomendadas</w:t>
            </w:r>
          </w:p>
        </w:tc>
      </w:tr>
      <w:tr w:rsidR="00D643BB" w14:paraId="676B1D43" w14:textId="77777777">
        <w:trPr>
          <w:trHeight w:val="300"/>
        </w:trPr>
        <w:tc>
          <w:tcPr>
            <w:tcW w:w="854" w:type="dxa"/>
          </w:tcPr>
          <w:p w14:paraId="7CFA8E4C" w14:textId="77777777" w:rsidR="00D643BB" w:rsidRDefault="00000000">
            <w:pPr>
              <w:jc w:val="center"/>
              <w:rPr>
                <w:b/>
                <w:bCs/>
                <w:sz w:val="18"/>
                <w:szCs w:val="18"/>
              </w:rPr>
            </w:pPr>
            <w:r>
              <w:rPr>
                <w:b/>
                <w:bCs/>
                <w:sz w:val="18"/>
                <w:szCs w:val="18"/>
              </w:rPr>
              <w:t>Riesgo</w:t>
            </w:r>
          </w:p>
        </w:tc>
        <w:tc>
          <w:tcPr>
            <w:tcW w:w="2460" w:type="dxa"/>
          </w:tcPr>
          <w:p w14:paraId="33320234" w14:textId="77777777" w:rsidR="00D643BB" w:rsidRDefault="00000000">
            <w:pPr>
              <w:jc w:val="center"/>
              <w:rPr>
                <w:b/>
                <w:bCs/>
                <w:sz w:val="18"/>
                <w:szCs w:val="18"/>
              </w:rPr>
            </w:pPr>
            <w:r>
              <w:rPr>
                <w:b/>
                <w:bCs/>
                <w:sz w:val="18"/>
                <w:szCs w:val="18"/>
              </w:rPr>
              <w:t xml:space="preserve">Descripción </w:t>
            </w:r>
          </w:p>
        </w:tc>
        <w:tc>
          <w:tcPr>
            <w:tcW w:w="1815" w:type="dxa"/>
          </w:tcPr>
          <w:p w14:paraId="208B63D4" w14:textId="77777777" w:rsidR="00D643BB" w:rsidRDefault="00000000">
            <w:pPr>
              <w:jc w:val="center"/>
              <w:rPr>
                <w:b/>
                <w:bCs/>
                <w:sz w:val="18"/>
                <w:szCs w:val="18"/>
              </w:rPr>
            </w:pPr>
            <w:r>
              <w:rPr>
                <w:b/>
                <w:bCs/>
                <w:sz w:val="18"/>
                <w:szCs w:val="18"/>
              </w:rPr>
              <w:t>Estrategia óptima</w:t>
            </w:r>
          </w:p>
        </w:tc>
        <w:tc>
          <w:tcPr>
            <w:tcW w:w="3486" w:type="dxa"/>
          </w:tcPr>
          <w:p w14:paraId="1E8174D0" w14:textId="77777777" w:rsidR="00D643BB" w:rsidRDefault="00000000">
            <w:pPr>
              <w:jc w:val="center"/>
              <w:rPr>
                <w:b/>
                <w:bCs/>
                <w:sz w:val="18"/>
                <w:szCs w:val="18"/>
              </w:rPr>
            </w:pPr>
            <w:r>
              <w:rPr>
                <w:b/>
                <w:bCs/>
                <w:sz w:val="18"/>
                <w:szCs w:val="18"/>
              </w:rPr>
              <w:t>Justificación</w:t>
            </w:r>
          </w:p>
        </w:tc>
      </w:tr>
      <w:tr w:rsidR="00D643BB" w14:paraId="48449697" w14:textId="77777777">
        <w:trPr>
          <w:trHeight w:val="300"/>
        </w:trPr>
        <w:tc>
          <w:tcPr>
            <w:tcW w:w="854" w:type="dxa"/>
          </w:tcPr>
          <w:p w14:paraId="134E7B0B" w14:textId="77777777" w:rsidR="00D643BB" w:rsidRDefault="00000000">
            <w:pPr>
              <w:rPr>
                <w:b/>
                <w:bCs/>
                <w:sz w:val="18"/>
                <w:szCs w:val="18"/>
              </w:rPr>
            </w:pPr>
            <w:r>
              <w:rPr>
                <w:b/>
                <w:bCs/>
                <w:sz w:val="18"/>
                <w:szCs w:val="18"/>
              </w:rPr>
              <w:t>R1</w:t>
            </w:r>
          </w:p>
        </w:tc>
        <w:tc>
          <w:tcPr>
            <w:tcW w:w="2460" w:type="dxa"/>
          </w:tcPr>
          <w:p w14:paraId="44D31775" w14:textId="77777777" w:rsidR="00D643BB" w:rsidRDefault="00000000">
            <w:pPr>
              <w:rPr>
                <w:sz w:val="18"/>
                <w:szCs w:val="18"/>
              </w:rPr>
            </w:pPr>
            <w:r>
              <w:rPr>
                <w:sz w:val="18"/>
                <w:szCs w:val="18"/>
              </w:rPr>
              <w:t>Riesgo normativo y de pérdida de acreditación ISO 17025</w:t>
            </w:r>
          </w:p>
        </w:tc>
        <w:tc>
          <w:tcPr>
            <w:tcW w:w="1815" w:type="dxa"/>
          </w:tcPr>
          <w:p w14:paraId="7137C1C3" w14:textId="77777777" w:rsidR="00D643BB" w:rsidRDefault="00000000">
            <w:pPr>
              <w:rPr>
                <w:b/>
                <w:bCs/>
                <w:sz w:val="18"/>
                <w:szCs w:val="18"/>
              </w:rPr>
            </w:pPr>
            <w:r>
              <w:rPr>
                <w:b/>
                <w:bCs/>
                <w:sz w:val="18"/>
                <w:szCs w:val="18"/>
              </w:rPr>
              <w:t>Reducir y Transferir</w:t>
            </w:r>
          </w:p>
        </w:tc>
        <w:tc>
          <w:tcPr>
            <w:tcW w:w="3486" w:type="dxa"/>
          </w:tcPr>
          <w:p w14:paraId="03114304" w14:textId="77777777" w:rsidR="00D643BB" w:rsidRDefault="00000000">
            <w:pPr>
              <w:rPr>
                <w:sz w:val="18"/>
                <w:szCs w:val="18"/>
              </w:rPr>
            </w:pPr>
            <w:r>
              <w:rPr>
                <w:sz w:val="18"/>
                <w:szCs w:val="18"/>
              </w:rPr>
              <w:t>Mitigar mediante auditorías internas, validación del software y documentación transferir parte del control al dpto informático mediante acuerdos de nivel de servicio (SLA) y contratos de confidencialidad.</w:t>
            </w:r>
          </w:p>
        </w:tc>
      </w:tr>
      <w:tr w:rsidR="00D643BB" w14:paraId="2478293F" w14:textId="77777777">
        <w:trPr>
          <w:trHeight w:val="300"/>
        </w:trPr>
        <w:tc>
          <w:tcPr>
            <w:tcW w:w="854" w:type="dxa"/>
          </w:tcPr>
          <w:p w14:paraId="0A520A29" w14:textId="77777777" w:rsidR="00D643BB" w:rsidRDefault="00000000">
            <w:pPr>
              <w:rPr>
                <w:b/>
                <w:bCs/>
                <w:sz w:val="18"/>
                <w:szCs w:val="18"/>
              </w:rPr>
            </w:pPr>
            <w:r>
              <w:rPr>
                <w:b/>
                <w:bCs/>
                <w:sz w:val="18"/>
                <w:szCs w:val="18"/>
              </w:rPr>
              <w:t>R2</w:t>
            </w:r>
          </w:p>
        </w:tc>
        <w:tc>
          <w:tcPr>
            <w:tcW w:w="2460" w:type="dxa"/>
          </w:tcPr>
          <w:p w14:paraId="085C6F36" w14:textId="77777777" w:rsidR="00D643BB" w:rsidRDefault="00000000">
            <w:pPr>
              <w:rPr>
                <w:sz w:val="18"/>
                <w:szCs w:val="18"/>
              </w:rPr>
            </w:pPr>
            <w:r>
              <w:rPr>
                <w:sz w:val="18"/>
                <w:szCs w:val="18"/>
              </w:rPr>
              <w:t>Falta de productividad y cuellos de botella</w:t>
            </w:r>
          </w:p>
        </w:tc>
        <w:tc>
          <w:tcPr>
            <w:tcW w:w="1815" w:type="dxa"/>
          </w:tcPr>
          <w:p w14:paraId="5D231374" w14:textId="77777777" w:rsidR="00D643BB" w:rsidRDefault="00000000">
            <w:pPr>
              <w:rPr>
                <w:b/>
                <w:bCs/>
                <w:sz w:val="18"/>
                <w:szCs w:val="18"/>
              </w:rPr>
            </w:pPr>
            <w:r>
              <w:rPr>
                <w:b/>
                <w:bCs/>
                <w:sz w:val="18"/>
                <w:szCs w:val="18"/>
              </w:rPr>
              <w:t>Reducir / Mitigar</w:t>
            </w:r>
          </w:p>
        </w:tc>
        <w:tc>
          <w:tcPr>
            <w:tcW w:w="3486" w:type="dxa"/>
          </w:tcPr>
          <w:p w14:paraId="25AE22C2" w14:textId="77777777" w:rsidR="00D643BB" w:rsidRDefault="00000000">
            <w:pPr>
              <w:rPr>
                <w:sz w:val="18"/>
                <w:szCs w:val="18"/>
              </w:rPr>
            </w:pPr>
            <w:r>
              <w:rPr>
                <w:sz w:val="18"/>
                <w:szCs w:val="18"/>
              </w:rPr>
              <w:t>Automatizar tareas en el LIMS, implementar flujos de aprobación electrónicos, simplificar autorizaciones y reducir redundancias.</w:t>
            </w:r>
          </w:p>
        </w:tc>
      </w:tr>
      <w:tr w:rsidR="00D643BB" w14:paraId="1569224C" w14:textId="77777777">
        <w:trPr>
          <w:trHeight w:val="300"/>
        </w:trPr>
        <w:tc>
          <w:tcPr>
            <w:tcW w:w="854" w:type="dxa"/>
          </w:tcPr>
          <w:p w14:paraId="30D31547" w14:textId="77777777" w:rsidR="00D643BB" w:rsidRDefault="00000000">
            <w:pPr>
              <w:rPr>
                <w:b/>
                <w:bCs/>
                <w:sz w:val="18"/>
                <w:szCs w:val="18"/>
              </w:rPr>
            </w:pPr>
            <w:r>
              <w:rPr>
                <w:b/>
                <w:bCs/>
                <w:sz w:val="18"/>
                <w:szCs w:val="18"/>
              </w:rPr>
              <w:t>R3</w:t>
            </w:r>
          </w:p>
        </w:tc>
        <w:tc>
          <w:tcPr>
            <w:tcW w:w="2460" w:type="dxa"/>
          </w:tcPr>
          <w:p w14:paraId="2CE411E5" w14:textId="77777777" w:rsidR="00D643BB" w:rsidRDefault="00000000">
            <w:pPr>
              <w:rPr>
                <w:sz w:val="18"/>
                <w:szCs w:val="18"/>
              </w:rPr>
            </w:pPr>
            <w:r>
              <w:rPr>
                <w:sz w:val="18"/>
                <w:szCs w:val="18"/>
              </w:rPr>
              <w:t>Pérdida de calidad de resultados por falta de trazabilidad</w:t>
            </w:r>
          </w:p>
        </w:tc>
        <w:tc>
          <w:tcPr>
            <w:tcW w:w="1815" w:type="dxa"/>
          </w:tcPr>
          <w:p w14:paraId="448F5482" w14:textId="77777777" w:rsidR="00D643BB" w:rsidRDefault="00000000">
            <w:pPr>
              <w:rPr>
                <w:b/>
                <w:bCs/>
                <w:sz w:val="18"/>
                <w:szCs w:val="18"/>
              </w:rPr>
            </w:pPr>
            <w:r>
              <w:rPr>
                <w:b/>
                <w:bCs/>
                <w:sz w:val="18"/>
                <w:szCs w:val="18"/>
              </w:rPr>
              <w:t>Reducir</w:t>
            </w:r>
          </w:p>
        </w:tc>
        <w:tc>
          <w:tcPr>
            <w:tcW w:w="3486" w:type="dxa"/>
          </w:tcPr>
          <w:p w14:paraId="49A9E2A8" w14:textId="77777777" w:rsidR="00D643BB" w:rsidRDefault="00000000">
            <w:pPr>
              <w:rPr>
                <w:sz w:val="18"/>
                <w:szCs w:val="18"/>
              </w:rPr>
            </w:pPr>
            <w:r>
              <w:rPr>
                <w:sz w:val="18"/>
                <w:szCs w:val="18"/>
              </w:rPr>
              <w:t>Mejorar el registro automático de metadatos, validaciones automáticas y auditoría de cambios; formación en buenas prácticas de trazabilidad.</w:t>
            </w:r>
          </w:p>
        </w:tc>
      </w:tr>
      <w:tr w:rsidR="00D643BB" w14:paraId="39FC1EAD" w14:textId="77777777">
        <w:trPr>
          <w:trHeight w:val="300"/>
        </w:trPr>
        <w:tc>
          <w:tcPr>
            <w:tcW w:w="854" w:type="dxa"/>
          </w:tcPr>
          <w:p w14:paraId="7D557A39" w14:textId="77777777" w:rsidR="00D643BB" w:rsidRDefault="00000000">
            <w:pPr>
              <w:rPr>
                <w:b/>
                <w:bCs/>
                <w:sz w:val="18"/>
                <w:szCs w:val="18"/>
              </w:rPr>
            </w:pPr>
            <w:r>
              <w:rPr>
                <w:b/>
                <w:bCs/>
                <w:sz w:val="18"/>
                <w:szCs w:val="18"/>
              </w:rPr>
              <w:t>R4</w:t>
            </w:r>
          </w:p>
        </w:tc>
        <w:tc>
          <w:tcPr>
            <w:tcW w:w="2460" w:type="dxa"/>
          </w:tcPr>
          <w:p w14:paraId="533EDAE3" w14:textId="77777777" w:rsidR="00D643BB" w:rsidRDefault="00000000">
            <w:pPr>
              <w:rPr>
                <w:sz w:val="18"/>
                <w:szCs w:val="18"/>
              </w:rPr>
            </w:pPr>
            <w:r>
              <w:rPr>
                <w:sz w:val="18"/>
                <w:szCs w:val="18"/>
              </w:rPr>
              <w:t>Aumento de costes y pérdida de competitividad</w:t>
            </w:r>
          </w:p>
        </w:tc>
        <w:tc>
          <w:tcPr>
            <w:tcW w:w="1815" w:type="dxa"/>
          </w:tcPr>
          <w:p w14:paraId="2D600BCF" w14:textId="77777777" w:rsidR="00D643BB" w:rsidRDefault="00000000">
            <w:pPr>
              <w:rPr>
                <w:b/>
                <w:bCs/>
                <w:sz w:val="18"/>
                <w:szCs w:val="18"/>
              </w:rPr>
            </w:pPr>
            <w:r>
              <w:rPr>
                <w:b/>
                <w:bCs/>
                <w:sz w:val="18"/>
                <w:szCs w:val="18"/>
              </w:rPr>
              <w:t>Reducir / Mitigar</w:t>
            </w:r>
          </w:p>
        </w:tc>
        <w:tc>
          <w:tcPr>
            <w:tcW w:w="3486" w:type="dxa"/>
          </w:tcPr>
          <w:p w14:paraId="58B1D9C4" w14:textId="77777777" w:rsidR="00D643BB" w:rsidRDefault="00000000">
            <w:pPr>
              <w:rPr>
                <w:sz w:val="18"/>
                <w:szCs w:val="18"/>
              </w:rPr>
            </w:pPr>
            <w:r>
              <w:rPr>
                <w:sz w:val="18"/>
                <w:szCs w:val="18"/>
              </w:rPr>
              <w:t>Control de inventario, planificación de compras y análisis de rentabilidad del software; introducir herramientas de planificación y control financiero a ser posible integradas en LIMS.</w:t>
            </w:r>
          </w:p>
        </w:tc>
      </w:tr>
      <w:tr w:rsidR="00D643BB" w14:paraId="452D0E6B" w14:textId="77777777">
        <w:trPr>
          <w:trHeight w:val="300"/>
        </w:trPr>
        <w:tc>
          <w:tcPr>
            <w:tcW w:w="854" w:type="dxa"/>
          </w:tcPr>
          <w:p w14:paraId="1831B0F6" w14:textId="77777777" w:rsidR="00D643BB" w:rsidRDefault="00000000">
            <w:pPr>
              <w:rPr>
                <w:b/>
                <w:bCs/>
                <w:sz w:val="18"/>
                <w:szCs w:val="18"/>
              </w:rPr>
            </w:pPr>
            <w:r>
              <w:rPr>
                <w:b/>
                <w:bCs/>
                <w:sz w:val="18"/>
                <w:szCs w:val="18"/>
              </w:rPr>
              <w:t>R5</w:t>
            </w:r>
          </w:p>
        </w:tc>
        <w:tc>
          <w:tcPr>
            <w:tcW w:w="2460" w:type="dxa"/>
          </w:tcPr>
          <w:p w14:paraId="455E863D" w14:textId="77777777" w:rsidR="00D643BB" w:rsidRDefault="00000000">
            <w:pPr>
              <w:rPr>
                <w:sz w:val="18"/>
                <w:szCs w:val="18"/>
              </w:rPr>
            </w:pPr>
            <w:r>
              <w:rPr>
                <w:sz w:val="18"/>
                <w:szCs w:val="18"/>
              </w:rPr>
              <w:t>Riesgos de seguridad (accesos no controlados, parches)</w:t>
            </w:r>
          </w:p>
        </w:tc>
        <w:tc>
          <w:tcPr>
            <w:tcW w:w="1815" w:type="dxa"/>
          </w:tcPr>
          <w:p w14:paraId="5650A6D4" w14:textId="77777777" w:rsidR="00D643BB" w:rsidRDefault="00000000">
            <w:pPr>
              <w:rPr>
                <w:b/>
                <w:bCs/>
                <w:sz w:val="18"/>
                <w:szCs w:val="18"/>
              </w:rPr>
            </w:pPr>
            <w:r>
              <w:rPr>
                <w:b/>
                <w:bCs/>
                <w:sz w:val="18"/>
                <w:szCs w:val="18"/>
              </w:rPr>
              <w:t>Transferir y Reducir</w:t>
            </w:r>
          </w:p>
        </w:tc>
        <w:tc>
          <w:tcPr>
            <w:tcW w:w="3486" w:type="dxa"/>
          </w:tcPr>
          <w:p w14:paraId="6F1CF698" w14:textId="77777777" w:rsidR="00D643BB" w:rsidRDefault="00000000">
            <w:pPr>
              <w:rPr>
                <w:sz w:val="18"/>
                <w:szCs w:val="18"/>
              </w:rPr>
            </w:pPr>
            <w:r>
              <w:rPr>
                <w:sz w:val="18"/>
                <w:szCs w:val="18"/>
              </w:rPr>
              <w:t>Transferir a dpto informática y reforzar políticas de seguridad (actualizaciones, backups, passwords).</w:t>
            </w:r>
          </w:p>
        </w:tc>
      </w:tr>
      <w:tr w:rsidR="00D643BB" w14:paraId="74F5817D" w14:textId="77777777">
        <w:trPr>
          <w:trHeight w:val="300"/>
        </w:trPr>
        <w:tc>
          <w:tcPr>
            <w:tcW w:w="854" w:type="dxa"/>
          </w:tcPr>
          <w:p w14:paraId="6C8EF99B" w14:textId="77777777" w:rsidR="00D643BB" w:rsidRDefault="00000000">
            <w:pPr>
              <w:rPr>
                <w:b/>
                <w:bCs/>
                <w:sz w:val="18"/>
                <w:szCs w:val="18"/>
              </w:rPr>
            </w:pPr>
            <w:r>
              <w:rPr>
                <w:b/>
                <w:bCs/>
                <w:sz w:val="18"/>
                <w:szCs w:val="18"/>
              </w:rPr>
              <w:t>R6</w:t>
            </w:r>
          </w:p>
        </w:tc>
        <w:tc>
          <w:tcPr>
            <w:tcW w:w="2460" w:type="dxa"/>
          </w:tcPr>
          <w:p w14:paraId="440AAE3D" w14:textId="77777777" w:rsidR="00D643BB" w:rsidRDefault="00000000">
            <w:pPr>
              <w:rPr>
                <w:sz w:val="18"/>
                <w:szCs w:val="18"/>
              </w:rPr>
            </w:pPr>
            <w:r>
              <w:rPr>
                <w:sz w:val="18"/>
                <w:szCs w:val="18"/>
              </w:rPr>
              <w:t>Dependencia de pocos empleados expertos</w:t>
            </w:r>
          </w:p>
        </w:tc>
        <w:tc>
          <w:tcPr>
            <w:tcW w:w="1815" w:type="dxa"/>
          </w:tcPr>
          <w:p w14:paraId="68CB289C" w14:textId="77777777" w:rsidR="00D643BB" w:rsidRDefault="00000000">
            <w:pPr>
              <w:rPr>
                <w:b/>
                <w:bCs/>
                <w:sz w:val="18"/>
                <w:szCs w:val="18"/>
              </w:rPr>
            </w:pPr>
            <w:r>
              <w:rPr>
                <w:b/>
                <w:bCs/>
                <w:sz w:val="18"/>
                <w:szCs w:val="18"/>
              </w:rPr>
              <w:t>Reducir</w:t>
            </w:r>
          </w:p>
        </w:tc>
        <w:tc>
          <w:tcPr>
            <w:tcW w:w="3486" w:type="dxa"/>
          </w:tcPr>
          <w:p w14:paraId="54E1C954" w14:textId="77777777" w:rsidR="00D643BB" w:rsidRDefault="00000000">
            <w:pPr>
              <w:rPr>
                <w:sz w:val="18"/>
                <w:szCs w:val="18"/>
              </w:rPr>
            </w:pPr>
            <w:r>
              <w:rPr>
                <w:sz w:val="18"/>
                <w:szCs w:val="18"/>
              </w:rPr>
              <w:t>Documentar y simplificar procesos, crear manuales de usuario, planes de formación y rotación de tareas para evitar dependencias críticas.</w:t>
            </w:r>
          </w:p>
        </w:tc>
      </w:tr>
      <w:tr w:rsidR="00D643BB" w14:paraId="1658D0B6" w14:textId="77777777">
        <w:trPr>
          <w:trHeight w:val="300"/>
        </w:trPr>
        <w:tc>
          <w:tcPr>
            <w:tcW w:w="854" w:type="dxa"/>
          </w:tcPr>
          <w:p w14:paraId="0975A0C9" w14:textId="77777777" w:rsidR="00D643BB" w:rsidRDefault="00000000">
            <w:pPr>
              <w:rPr>
                <w:b/>
                <w:bCs/>
                <w:sz w:val="18"/>
                <w:szCs w:val="18"/>
              </w:rPr>
            </w:pPr>
            <w:r>
              <w:rPr>
                <w:b/>
                <w:bCs/>
                <w:sz w:val="18"/>
                <w:szCs w:val="18"/>
              </w:rPr>
              <w:t>R7</w:t>
            </w:r>
          </w:p>
        </w:tc>
        <w:tc>
          <w:tcPr>
            <w:tcW w:w="2460" w:type="dxa"/>
          </w:tcPr>
          <w:p w14:paraId="00A5E29D" w14:textId="77777777" w:rsidR="00D643BB" w:rsidRDefault="00000000">
            <w:pPr>
              <w:rPr>
                <w:sz w:val="18"/>
                <w:szCs w:val="18"/>
              </w:rPr>
            </w:pPr>
            <w:r>
              <w:rPr>
                <w:sz w:val="18"/>
                <w:szCs w:val="18"/>
              </w:rPr>
              <w:t>Falta de escalabilidad o adaptación</w:t>
            </w:r>
          </w:p>
        </w:tc>
        <w:tc>
          <w:tcPr>
            <w:tcW w:w="1815" w:type="dxa"/>
          </w:tcPr>
          <w:p w14:paraId="76F35F39" w14:textId="77777777" w:rsidR="00D643BB" w:rsidRDefault="00000000">
            <w:pPr>
              <w:rPr>
                <w:b/>
                <w:bCs/>
                <w:sz w:val="18"/>
                <w:szCs w:val="18"/>
              </w:rPr>
            </w:pPr>
            <w:r>
              <w:rPr>
                <w:b/>
                <w:bCs/>
                <w:sz w:val="18"/>
                <w:szCs w:val="18"/>
              </w:rPr>
              <w:t>Evitar / Reducir</w:t>
            </w:r>
          </w:p>
        </w:tc>
        <w:tc>
          <w:tcPr>
            <w:tcW w:w="3486" w:type="dxa"/>
          </w:tcPr>
          <w:p w14:paraId="719904C4" w14:textId="77777777" w:rsidR="00D643BB" w:rsidRDefault="00000000">
            <w:pPr>
              <w:rPr>
                <w:sz w:val="18"/>
                <w:szCs w:val="18"/>
              </w:rPr>
            </w:pPr>
            <w:r>
              <w:rPr>
                <w:sz w:val="18"/>
                <w:szCs w:val="18"/>
              </w:rPr>
              <w:t>Plan de migración a un nuevo LIMS modular mientras tanto, reducir mediante software externo.</w:t>
            </w:r>
          </w:p>
        </w:tc>
      </w:tr>
      <w:tr w:rsidR="00D643BB" w14:paraId="39C77B06" w14:textId="77777777">
        <w:trPr>
          <w:trHeight w:val="300"/>
        </w:trPr>
        <w:tc>
          <w:tcPr>
            <w:tcW w:w="854" w:type="dxa"/>
          </w:tcPr>
          <w:p w14:paraId="684B932E" w14:textId="77777777" w:rsidR="00D643BB" w:rsidRDefault="00000000">
            <w:pPr>
              <w:rPr>
                <w:b/>
                <w:bCs/>
                <w:sz w:val="18"/>
                <w:szCs w:val="18"/>
              </w:rPr>
            </w:pPr>
            <w:r>
              <w:rPr>
                <w:b/>
                <w:bCs/>
                <w:sz w:val="18"/>
                <w:szCs w:val="18"/>
              </w:rPr>
              <w:t>R8</w:t>
            </w:r>
          </w:p>
        </w:tc>
        <w:tc>
          <w:tcPr>
            <w:tcW w:w="2460" w:type="dxa"/>
          </w:tcPr>
          <w:p w14:paraId="365A4D56" w14:textId="77777777" w:rsidR="00D643BB" w:rsidRDefault="00000000">
            <w:pPr>
              <w:rPr>
                <w:sz w:val="18"/>
                <w:szCs w:val="18"/>
              </w:rPr>
            </w:pPr>
            <w:r>
              <w:rPr>
                <w:sz w:val="18"/>
                <w:szCs w:val="18"/>
              </w:rPr>
              <w:t>Estrés laboral por herramientas deficientes</w:t>
            </w:r>
          </w:p>
        </w:tc>
        <w:tc>
          <w:tcPr>
            <w:tcW w:w="1815" w:type="dxa"/>
          </w:tcPr>
          <w:p w14:paraId="4155BF39" w14:textId="77777777" w:rsidR="00D643BB" w:rsidRDefault="00000000">
            <w:pPr>
              <w:rPr>
                <w:b/>
                <w:bCs/>
                <w:sz w:val="18"/>
                <w:szCs w:val="18"/>
              </w:rPr>
            </w:pPr>
            <w:r>
              <w:rPr>
                <w:b/>
                <w:bCs/>
                <w:sz w:val="18"/>
                <w:szCs w:val="18"/>
              </w:rPr>
              <w:t>Mitigar</w:t>
            </w:r>
          </w:p>
        </w:tc>
        <w:tc>
          <w:tcPr>
            <w:tcW w:w="3486" w:type="dxa"/>
          </w:tcPr>
          <w:p w14:paraId="1195C587" w14:textId="77777777" w:rsidR="00D643BB" w:rsidRDefault="00000000">
            <w:pPr>
              <w:rPr>
                <w:sz w:val="18"/>
                <w:szCs w:val="18"/>
              </w:rPr>
            </w:pPr>
            <w:r>
              <w:rPr>
                <w:sz w:val="18"/>
                <w:szCs w:val="18"/>
              </w:rPr>
              <w:t>Comunicación interna, soporte técnico ágil, plan de mejora continua y priorización de ergonomía del software.</w:t>
            </w:r>
          </w:p>
        </w:tc>
      </w:tr>
      <w:tr w:rsidR="00D643BB" w14:paraId="562100BF" w14:textId="77777777">
        <w:trPr>
          <w:trHeight w:val="300"/>
        </w:trPr>
        <w:tc>
          <w:tcPr>
            <w:tcW w:w="854" w:type="dxa"/>
          </w:tcPr>
          <w:p w14:paraId="34C76AC0" w14:textId="77777777" w:rsidR="00D643BB" w:rsidRDefault="00000000">
            <w:pPr>
              <w:rPr>
                <w:b/>
                <w:bCs/>
                <w:sz w:val="18"/>
                <w:szCs w:val="18"/>
              </w:rPr>
            </w:pPr>
            <w:r>
              <w:rPr>
                <w:b/>
                <w:bCs/>
                <w:sz w:val="18"/>
                <w:szCs w:val="18"/>
              </w:rPr>
              <w:t>R9</w:t>
            </w:r>
          </w:p>
        </w:tc>
        <w:tc>
          <w:tcPr>
            <w:tcW w:w="2460" w:type="dxa"/>
          </w:tcPr>
          <w:p w14:paraId="61570BDC" w14:textId="77777777" w:rsidR="00D643BB" w:rsidRDefault="00000000">
            <w:pPr>
              <w:rPr>
                <w:sz w:val="18"/>
                <w:szCs w:val="18"/>
              </w:rPr>
            </w:pPr>
            <w:r>
              <w:rPr>
                <w:sz w:val="18"/>
                <w:szCs w:val="18"/>
              </w:rPr>
              <w:t>Pérdida de datos históricos por migración</w:t>
            </w:r>
          </w:p>
        </w:tc>
        <w:tc>
          <w:tcPr>
            <w:tcW w:w="1815" w:type="dxa"/>
          </w:tcPr>
          <w:p w14:paraId="636ED508" w14:textId="77777777" w:rsidR="00D643BB" w:rsidRDefault="00000000">
            <w:pPr>
              <w:rPr>
                <w:b/>
                <w:bCs/>
                <w:sz w:val="18"/>
                <w:szCs w:val="18"/>
              </w:rPr>
            </w:pPr>
            <w:r>
              <w:rPr>
                <w:b/>
                <w:bCs/>
                <w:sz w:val="18"/>
                <w:szCs w:val="18"/>
              </w:rPr>
              <w:t>Reducir + Aceptar parcialmente</w:t>
            </w:r>
          </w:p>
        </w:tc>
        <w:tc>
          <w:tcPr>
            <w:tcW w:w="3486" w:type="dxa"/>
          </w:tcPr>
          <w:p w14:paraId="2DEF7324" w14:textId="77777777" w:rsidR="00D643BB" w:rsidRDefault="00000000">
            <w:pPr>
              <w:rPr>
                <w:sz w:val="18"/>
                <w:szCs w:val="18"/>
              </w:rPr>
            </w:pPr>
            <w:r>
              <w:rPr>
                <w:sz w:val="18"/>
                <w:szCs w:val="18"/>
              </w:rPr>
              <w:t>Plan de migración progresiva y validación de copias; aceptar pérdidas en datos muy antiguos si no son críticos.</w:t>
            </w:r>
          </w:p>
        </w:tc>
      </w:tr>
      <w:tr w:rsidR="00D643BB" w14:paraId="0770FB06" w14:textId="77777777">
        <w:trPr>
          <w:trHeight w:val="300"/>
        </w:trPr>
        <w:tc>
          <w:tcPr>
            <w:tcW w:w="854" w:type="dxa"/>
          </w:tcPr>
          <w:p w14:paraId="4B2682F7" w14:textId="77777777" w:rsidR="00D643BB" w:rsidRDefault="00000000">
            <w:pPr>
              <w:rPr>
                <w:b/>
                <w:bCs/>
                <w:sz w:val="18"/>
                <w:szCs w:val="18"/>
              </w:rPr>
            </w:pPr>
            <w:r>
              <w:rPr>
                <w:b/>
                <w:bCs/>
                <w:sz w:val="18"/>
                <w:szCs w:val="18"/>
              </w:rPr>
              <w:t>R10</w:t>
            </w:r>
          </w:p>
        </w:tc>
        <w:tc>
          <w:tcPr>
            <w:tcW w:w="2460" w:type="dxa"/>
          </w:tcPr>
          <w:p w14:paraId="1F7B26EF" w14:textId="77777777" w:rsidR="00D643BB" w:rsidRDefault="00000000">
            <w:pPr>
              <w:rPr>
                <w:sz w:val="18"/>
                <w:szCs w:val="18"/>
              </w:rPr>
            </w:pPr>
            <w:r>
              <w:rPr>
                <w:sz w:val="18"/>
                <w:szCs w:val="18"/>
              </w:rPr>
              <w:t>Dificultad de conexión con equipos instrumentales</w:t>
            </w:r>
          </w:p>
        </w:tc>
        <w:tc>
          <w:tcPr>
            <w:tcW w:w="1815" w:type="dxa"/>
          </w:tcPr>
          <w:p w14:paraId="52915333" w14:textId="77777777" w:rsidR="00D643BB" w:rsidRDefault="00000000">
            <w:pPr>
              <w:rPr>
                <w:b/>
                <w:bCs/>
                <w:sz w:val="18"/>
                <w:szCs w:val="18"/>
              </w:rPr>
            </w:pPr>
            <w:r>
              <w:rPr>
                <w:b/>
                <w:bCs/>
                <w:sz w:val="18"/>
                <w:szCs w:val="18"/>
              </w:rPr>
              <w:t>Compartir  Reducir</w:t>
            </w:r>
          </w:p>
        </w:tc>
        <w:tc>
          <w:tcPr>
            <w:tcW w:w="3486" w:type="dxa"/>
          </w:tcPr>
          <w:p w14:paraId="2C31A418" w14:textId="77777777" w:rsidR="00D643BB" w:rsidRDefault="00000000">
            <w:pPr>
              <w:rPr>
                <w:sz w:val="18"/>
                <w:szCs w:val="18"/>
              </w:rPr>
            </w:pPr>
            <w:r>
              <w:rPr>
                <w:sz w:val="18"/>
                <w:szCs w:val="18"/>
              </w:rPr>
              <w:t>Acuerdo con proveedores y dpto informática para desarrollar drivers o interfaces compartir la carga técnica.</w:t>
            </w:r>
          </w:p>
        </w:tc>
      </w:tr>
      <w:tr w:rsidR="00D643BB" w14:paraId="78838B8A" w14:textId="77777777">
        <w:trPr>
          <w:trHeight w:val="300"/>
        </w:trPr>
        <w:tc>
          <w:tcPr>
            <w:tcW w:w="854" w:type="dxa"/>
          </w:tcPr>
          <w:p w14:paraId="145AC18A" w14:textId="77777777" w:rsidR="00D643BB" w:rsidRDefault="00000000">
            <w:pPr>
              <w:rPr>
                <w:b/>
                <w:bCs/>
                <w:sz w:val="18"/>
                <w:szCs w:val="18"/>
              </w:rPr>
            </w:pPr>
            <w:r>
              <w:rPr>
                <w:b/>
                <w:bCs/>
                <w:sz w:val="18"/>
                <w:szCs w:val="18"/>
              </w:rPr>
              <w:t>R11</w:t>
            </w:r>
          </w:p>
        </w:tc>
        <w:tc>
          <w:tcPr>
            <w:tcW w:w="2460" w:type="dxa"/>
          </w:tcPr>
          <w:p w14:paraId="78BF92FC" w14:textId="77777777" w:rsidR="00D643BB" w:rsidRDefault="00000000">
            <w:pPr>
              <w:rPr>
                <w:sz w:val="18"/>
                <w:szCs w:val="18"/>
              </w:rPr>
            </w:pPr>
            <w:r>
              <w:rPr>
                <w:sz w:val="18"/>
                <w:szCs w:val="18"/>
              </w:rPr>
              <w:t>Daños a la confianza y reputación</w:t>
            </w:r>
          </w:p>
        </w:tc>
        <w:tc>
          <w:tcPr>
            <w:tcW w:w="1815" w:type="dxa"/>
          </w:tcPr>
          <w:p w14:paraId="6876D52A" w14:textId="77777777" w:rsidR="00D643BB" w:rsidRDefault="00000000">
            <w:pPr>
              <w:rPr>
                <w:b/>
                <w:bCs/>
                <w:sz w:val="18"/>
                <w:szCs w:val="18"/>
              </w:rPr>
            </w:pPr>
            <w:r>
              <w:rPr>
                <w:b/>
                <w:bCs/>
                <w:sz w:val="18"/>
                <w:szCs w:val="18"/>
              </w:rPr>
              <w:t>Reducir  Compartir</w:t>
            </w:r>
          </w:p>
        </w:tc>
        <w:tc>
          <w:tcPr>
            <w:tcW w:w="3486" w:type="dxa"/>
          </w:tcPr>
          <w:p w14:paraId="31DCA3C5" w14:textId="77777777" w:rsidR="00D643BB" w:rsidRDefault="00000000">
            <w:pPr>
              <w:rPr>
                <w:sz w:val="18"/>
                <w:szCs w:val="18"/>
              </w:rPr>
            </w:pPr>
            <w:r>
              <w:rPr>
                <w:sz w:val="18"/>
                <w:szCs w:val="18"/>
              </w:rPr>
              <w:t>Comunicación transparente con autoridades, acciones correctivas rápidas y plan de reputación institucional posible cobertura en seguros de responsabilidad. Transversal a la mejora de la calidad de los procesos</w:t>
            </w:r>
          </w:p>
        </w:tc>
      </w:tr>
      <w:tr w:rsidR="00D643BB" w14:paraId="35B2FE21" w14:textId="77777777">
        <w:trPr>
          <w:trHeight w:val="300"/>
        </w:trPr>
        <w:tc>
          <w:tcPr>
            <w:tcW w:w="854" w:type="dxa"/>
          </w:tcPr>
          <w:p w14:paraId="698D1834" w14:textId="77777777" w:rsidR="00D643BB" w:rsidRDefault="00000000">
            <w:pPr>
              <w:rPr>
                <w:b/>
                <w:bCs/>
                <w:sz w:val="18"/>
                <w:szCs w:val="18"/>
              </w:rPr>
            </w:pPr>
            <w:r>
              <w:rPr>
                <w:b/>
                <w:bCs/>
                <w:sz w:val="18"/>
                <w:szCs w:val="18"/>
              </w:rPr>
              <w:t>R12</w:t>
            </w:r>
          </w:p>
        </w:tc>
        <w:tc>
          <w:tcPr>
            <w:tcW w:w="2460" w:type="dxa"/>
          </w:tcPr>
          <w:p w14:paraId="64E67275" w14:textId="77777777" w:rsidR="00D643BB" w:rsidRDefault="00000000">
            <w:pPr>
              <w:rPr>
                <w:sz w:val="18"/>
                <w:szCs w:val="18"/>
              </w:rPr>
            </w:pPr>
            <w:r>
              <w:rPr>
                <w:sz w:val="18"/>
                <w:szCs w:val="18"/>
              </w:rPr>
              <w:t>Ineficiencia en organización del trabajo</w:t>
            </w:r>
          </w:p>
        </w:tc>
        <w:tc>
          <w:tcPr>
            <w:tcW w:w="1815" w:type="dxa"/>
          </w:tcPr>
          <w:p w14:paraId="77C1DE19" w14:textId="77777777" w:rsidR="00D643BB" w:rsidRDefault="00000000">
            <w:pPr>
              <w:rPr>
                <w:b/>
                <w:bCs/>
                <w:sz w:val="18"/>
                <w:szCs w:val="18"/>
              </w:rPr>
            </w:pPr>
            <w:r>
              <w:rPr>
                <w:b/>
                <w:bCs/>
                <w:sz w:val="18"/>
                <w:szCs w:val="18"/>
              </w:rPr>
              <w:t>Mitigar</w:t>
            </w:r>
          </w:p>
        </w:tc>
        <w:tc>
          <w:tcPr>
            <w:tcW w:w="3486" w:type="dxa"/>
          </w:tcPr>
          <w:p w14:paraId="63725EFD" w14:textId="77777777" w:rsidR="00D643BB" w:rsidRDefault="00000000">
            <w:pPr>
              <w:rPr>
                <w:sz w:val="18"/>
                <w:szCs w:val="18"/>
              </w:rPr>
            </w:pPr>
            <w:r>
              <w:rPr>
                <w:sz w:val="18"/>
                <w:szCs w:val="18"/>
              </w:rPr>
              <w:t>Rediseñar flujos, definir indicadores de productividad y usar dashboards.</w:t>
            </w:r>
          </w:p>
        </w:tc>
      </w:tr>
      <w:tr w:rsidR="00D643BB" w14:paraId="04CE724F" w14:textId="77777777">
        <w:trPr>
          <w:trHeight w:val="300"/>
        </w:trPr>
        <w:tc>
          <w:tcPr>
            <w:tcW w:w="854" w:type="dxa"/>
          </w:tcPr>
          <w:p w14:paraId="2ECC193F" w14:textId="77777777" w:rsidR="00D643BB" w:rsidRDefault="00000000">
            <w:pPr>
              <w:rPr>
                <w:b/>
                <w:bCs/>
                <w:sz w:val="18"/>
                <w:szCs w:val="18"/>
              </w:rPr>
            </w:pPr>
            <w:r>
              <w:rPr>
                <w:b/>
                <w:bCs/>
                <w:sz w:val="18"/>
                <w:szCs w:val="18"/>
              </w:rPr>
              <w:lastRenderedPageBreak/>
              <w:t>R13</w:t>
            </w:r>
          </w:p>
        </w:tc>
        <w:tc>
          <w:tcPr>
            <w:tcW w:w="2460" w:type="dxa"/>
          </w:tcPr>
          <w:p w14:paraId="66F156E2" w14:textId="77777777" w:rsidR="00D643BB" w:rsidRDefault="00000000">
            <w:pPr>
              <w:rPr>
                <w:sz w:val="18"/>
                <w:szCs w:val="18"/>
              </w:rPr>
            </w:pPr>
            <w:r>
              <w:rPr>
                <w:sz w:val="18"/>
                <w:szCs w:val="18"/>
              </w:rPr>
              <w:t>Respuesta no óptima ante incidencias</w:t>
            </w:r>
          </w:p>
        </w:tc>
        <w:tc>
          <w:tcPr>
            <w:tcW w:w="1815" w:type="dxa"/>
          </w:tcPr>
          <w:p w14:paraId="539F0380" w14:textId="77777777" w:rsidR="00D643BB" w:rsidRDefault="00000000">
            <w:pPr>
              <w:rPr>
                <w:b/>
                <w:bCs/>
                <w:sz w:val="18"/>
                <w:szCs w:val="18"/>
              </w:rPr>
            </w:pPr>
            <w:r>
              <w:rPr>
                <w:b/>
                <w:bCs/>
                <w:sz w:val="18"/>
                <w:szCs w:val="18"/>
              </w:rPr>
              <w:t>Reducir</w:t>
            </w:r>
          </w:p>
        </w:tc>
        <w:tc>
          <w:tcPr>
            <w:tcW w:w="3486" w:type="dxa"/>
          </w:tcPr>
          <w:p w14:paraId="165638D1" w14:textId="4205F866" w:rsidR="00D643BB" w:rsidRDefault="00000000">
            <w:pPr>
              <w:rPr>
                <w:sz w:val="18"/>
                <w:szCs w:val="18"/>
              </w:rPr>
            </w:pPr>
            <w:r>
              <w:rPr>
                <w:sz w:val="18"/>
                <w:szCs w:val="18"/>
              </w:rPr>
              <w:t>Crear protocolos de respuesta y gestión de incidencias en curso</w:t>
            </w:r>
            <w:r w:rsidR="0010722A">
              <w:rPr>
                <w:sz w:val="18"/>
                <w:szCs w:val="18"/>
              </w:rPr>
              <w:t xml:space="preserve"> </w:t>
            </w:r>
            <w:r>
              <w:rPr>
                <w:sz w:val="18"/>
                <w:szCs w:val="18"/>
              </w:rPr>
              <w:t>basado en el LIMS con responsables y tiempos de respuesta definidos.</w:t>
            </w:r>
          </w:p>
        </w:tc>
      </w:tr>
      <w:tr w:rsidR="00D643BB" w14:paraId="6774FC41" w14:textId="77777777">
        <w:trPr>
          <w:trHeight w:val="300"/>
        </w:trPr>
        <w:tc>
          <w:tcPr>
            <w:tcW w:w="854" w:type="dxa"/>
          </w:tcPr>
          <w:p w14:paraId="7F040601" w14:textId="77777777" w:rsidR="00D643BB" w:rsidRDefault="00000000">
            <w:pPr>
              <w:rPr>
                <w:b/>
                <w:bCs/>
                <w:sz w:val="18"/>
                <w:szCs w:val="18"/>
              </w:rPr>
            </w:pPr>
            <w:r>
              <w:rPr>
                <w:b/>
                <w:bCs/>
                <w:sz w:val="18"/>
                <w:szCs w:val="18"/>
              </w:rPr>
              <w:t>R14</w:t>
            </w:r>
          </w:p>
        </w:tc>
        <w:tc>
          <w:tcPr>
            <w:tcW w:w="2460" w:type="dxa"/>
          </w:tcPr>
          <w:p w14:paraId="5867553D" w14:textId="77777777" w:rsidR="00D643BB" w:rsidRDefault="00000000">
            <w:pPr>
              <w:rPr>
                <w:sz w:val="18"/>
                <w:szCs w:val="18"/>
              </w:rPr>
            </w:pPr>
            <w:r>
              <w:rPr>
                <w:sz w:val="18"/>
                <w:szCs w:val="18"/>
              </w:rPr>
              <w:t>Retrasos en comunicación con clientes</w:t>
            </w:r>
          </w:p>
        </w:tc>
        <w:tc>
          <w:tcPr>
            <w:tcW w:w="1815" w:type="dxa"/>
          </w:tcPr>
          <w:p w14:paraId="0F3DEF30" w14:textId="77777777" w:rsidR="00D643BB" w:rsidRDefault="00000000">
            <w:pPr>
              <w:rPr>
                <w:b/>
                <w:bCs/>
                <w:sz w:val="18"/>
                <w:szCs w:val="18"/>
              </w:rPr>
            </w:pPr>
            <w:r>
              <w:rPr>
                <w:b/>
                <w:bCs/>
                <w:sz w:val="18"/>
                <w:szCs w:val="18"/>
              </w:rPr>
              <w:t>Mitigar / Reducir</w:t>
            </w:r>
          </w:p>
        </w:tc>
        <w:tc>
          <w:tcPr>
            <w:tcW w:w="3486" w:type="dxa"/>
          </w:tcPr>
          <w:p w14:paraId="560DB8BD" w14:textId="77777777" w:rsidR="00D643BB" w:rsidRDefault="00000000">
            <w:pPr>
              <w:rPr>
                <w:sz w:val="18"/>
                <w:szCs w:val="18"/>
              </w:rPr>
            </w:pPr>
            <w:r>
              <w:rPr>
                <w:sz w:val="18"/>
                <w:szCs w:val="18"/>
              </w:rPr>
              <w:t>Implementar alertas automáticas y portales de comunicación de resultados</w:t>
            </w:r>
          </w:p>
        </w:tc>
      </w:tr>
      <w:tr w:rsidR="00D643BB" w14:paraId="07141F8B" w14:textId="77777777">
        <w:trPr>
          <w:trHeight w:val="300"/>
        </w:trPr>
        <w:tc>
          <w:tcPr>
            <w:tcW w:w="854" w:type="dxa"/>
          </w:tcPr>
          <w:p w14:paraId="0DFE4267" w14:textId="77777777" w:rsidR="00D643BB" w:rsidRDefault="00000000">
            <w:pPr>
              <w:rPr>
                <w:b/>
                <w:bCs/>
                <w:sz w:val="18"/>
                <w:szCs w:val="18"/>
              </w:rPr>
            </w:pPr>
            <w:r>
              <w:rPr>
                <w:b/>
                <w:bCs/>
                <w:sz w:val="18"/>
                <w:szCs w:val="18"/>
              </w:rPr>
              <w:t>R15</w:t>
            </w:r>
          </w:p>
        </w:tc>
        <w:tc>
          <w:tcPr>
            <w:tcW w:w="2460" w:type="dxa"/>
          </w:tcPr>
          <w:p w14:paraId="6E461566" w14:textId="77777777" w:rsidR="00D643BB" w:rsidRDefault="00000000">
            <w:pPr>
              <w:rPr>
                <w:sz w:val="18"/>
                <w:szCs w:val="18"/>
              </w:rPr>
            </w:pPr>
            <w:r>
              <w:rPr>
                <w:sz w:val="18"/>
                <w:szCs w:val="18"/>
              </w:rPr>
              <w:t>Falta de herramientas analíticas y predictivas</w:t>
            </w:r>
          </w:p>
        </w:tc>
        <w:tc>
          <w:tcPr>
            <w:tcW w:w="1815" w:type="dxa"/>
          </w:tcPr>
          <w:p w14:paraId="11AFDBCD" w14:textId="77777777" w:rsidR="00D643BB" w:rsidRDefault="00000000">
            <w:pPr>
              <w:rPr>
                <w:b/>
                <w:bCs/>
                <w:sz w:val="18"/>
                <w:szCs w:val="18"/>
              </w:rPr>
            </w:pPr>
            <w:r>
              <w:rPr>
                <w:b/>
                <w:bCs/>
                <w:sz w:val="18"/>
                <w:szCs w:val="18"/>
              </w:rPr>
              <w:t>Reducir / Mitigar</w:t>
            </w:r>
          </w:p>
        </w:tc>
        <w:tc>
          <w:tcPr>
            <w:tcW w:w="3486" w:type="dxa"/>
          </w:tcPr>
          <w:p w14:paraId="228FF0C3" w14:textId="77777777" w:rsidR="00D643BB" w:rsidRDefault="00000000">
            <w:pPr>
              <w:rPr>
                <w:sz w:val="18"/>
                <w:szCs w:val="18"/>
              </w:rPr>
            </w:pPr>
            <w:r>
              <w:rPr>
                <w:sz w:val="18"/>
                <w:szCs w:val="18"/>
              </w:rPr>
              <w:t xml:space="preserve">Incorporar módulos estadísticos al LIMS o exportación a herramientas de análisis </w:t>
            </w:r>
          </w:p>
        </w:tc>
      </w:tr>
    </w:tbl>
    <w:p w14:paraId="2A0ABB8A" w14:textId="77777777" w:rsidR="00D643BB" w:rsidRDefault="00D643BB">
      <w:pPr>
        <w:rPr>
          <w:rFonts w:eastAsia="Arial"/>
        </w:rPr>
      </w:pPr>
    </w:p>
    <w:p w14:paraId="78C95EC4" w14:textId="77777777" w:rsidR="00D643BB" w:rsidRDefault="00D643BB">
      <w:pPr>
        <w:rPr>
          <w:rFonts w:eastAsia="Arial"/>
        </w:rPr>
      </w:pPr>
    </w:p>
    <w:p w14:paraId="604589E6" w14:textId="77777777" w:rsidR="00D643BB" w:rsidRDefault="00D643BB">
      <w:pPr>
        <w:rPr>
          <w:rFonts w:eastAsia="Arial"/>
        </w:rPr>
      </w:pPr>
    </w:p>
    <w:p w14:paraId="66C830C4" w14:textId="77777777" w:rsidR="00D643BB" w:rsidRDefault="00000000">
      <w:pPr>
        <w:pStyle w:val="Prrafodelista"/>
        <w:numPr>
          <w:ilvl w:val="0"/>
          <w:numId w:val="11"/>
        </w:numPr>
        <w:rPr>
          <w:rFonts w:eastAsia="Arial"/>
        </w:rPr>
      </w:pPr>
      <w:r>
        <w:rPr>
          <w:rFonts w:eastAsia="Arial"/>
        </w:rPr>
        <w:t>Requisitos detectados</w:t>
      </w:r>
    </w:p>
    <w:p w14:paraId="2903C4D8" w14:textId="77777777" w:rsidR="00D643BB" w:rsidRDefault="00D643BB">
      <w:pPr>
        <w:pStyle w:val="Prrafodelista"/>
        <w:rPr>
          <w:rFonts w:eastAsia="Arial"/>
        </w:rPr>
      </w:pPr>
    </w:p>
    <w:p w14:paraId="10A34CB1" w14:textId="77777777" w:rsidR="00D643BB" w:rsidRDefault="00000000">
      <w:pPr>
        <w:pStyle w:val="Prrafodelista"/>
        <w:rPr>
          <w:rFonts w:eastAsia="Arial"/>
        </w:rPr>
      </w:pPr>
      <w:r>
        <w:rPr>
          <w:rFonts w:eastAsia="Arial"/>
        </w:rPr>
        <w:t>Las funcionalidades más importantes que deben mejorarse tienen relación con el registro de las muestras, la consulta de los resultados y la generación de informes. Se trata de prestaciones bastante básicas pero que van a significar una mejora muy importante en la calidad y la productividad del trabajo del laboratorio.</w:t>
      </w:r>
    </w:p>
    <w:p w14:paraId="63C1DAF2" w14:textId="77777777" w:rsidR="00D643BB" w:rsidRDefault="00000000">
      <w:pPr>
        <w:pStyle w:val="Prrafodelista"/>
        <w:rPr>
          <w:rFonts w:eastAsia="Arial"/>
        </w:rPr>
      </w:pPr>
      <w:r>
        <w:rPr>
          <w:rFonts w:eastAsia="Arial"/>
        </w:rPr>
        <w:t>Dada la antigüedad del LIMS actual se propone la sustitución completa del mismo después de seleccionar la opción más adecuada entre los sistemas más destacados del mercado tratando de integrar la mayor parte de las funciones que ahora se llevan a cabo mediante aplicaciones externas.</w:t>
      </w:r>
    </w:p>
    <w:p w14:paraId="1EF95C0B" w14:textId="77777777" w:rsidR="00D643BB" w:rsidRDefault="00000000">
      <w:pPr>
        <w:pStyle w:val="Prrafodelista"/>
        <w:rPr>
          <w:rFonts w:eastAsia="Arial"/>
        </w:rPr>
      </w:pPr>
      <w:r>
        <w:rPr>
          <w:rFonts w:eastAsia="Arial"/>
        </w:rPr>
        <w:t>Las opciones más sólidas que nos ofrece el mercado actualmente son las representadas en la siguiente tabla [11][12] y la figura de elaboración propia mediante el planteamiento de cuadrante mágico de Gartner:</w:t>
      </w:r>
    </w:p>
    <w:p w14:paraId="5F4CDB93" w14:textId="77777777" w:rsidR="00D643BB" w:rsidRDefault="00D643BB">
      <w:pPr>
        <w:pStyle w:val="Prrafodelista"/>
        <w:rPr>
          <w:rFonts w:eastAsia="Arial"/>
        </w:rPr>
      </w:pPr>
    </w:p>
    <w:p w14:paraId="66528AD9" w14:textId="77777777" w:rsidR="0010722A" w:rsidRDefault="0010722A">
      <w:pPr>
        <w:pStyle w:val="Prrafodelista"/>
        <w:rPr>
          <w:rFonts w:eastAsia="Arial"/>
        </w:rPr>
      </w:pPr>
    </w:p>
    <w:p w14:paraId="22907E7B" w14:textId="77777777" w:rsidR="00D643BB" w:rsidRDefault="00D643BB">
      <w:pPr>
        <w:rPr>
          <w:rFonts w:eastAsia="Arial"/>
        </w:rPr>
      </w:pPr>
    </w:p>
    <w:p w14:paraId="5748CB16" w14:textId="79620529" w:rsidR="0010722A" w:rsidRDefault="0010722A" w:rsidP="0010722A">
      <w:pPr>
        <w:pStyle w:val="Descripcin"/>
        <w:keepNext/>
      </w:pPr>
      <w:r>
        <w:t xml:space="preserve">Tabla </w:t>
      </w:r>
      <w:fldSimple w:instr=" SEQ Tabla \* ARABIC ">
        <w:r w:rsidR="00D86028">
          <w:rPr>
            <w:noProof/>
          </w:rPr>
          <w:t>9</w:t>
        </w:r>
      </w:fldSimple>
      <w:r>
        <w:t xml:space="preserve"> Canditatos LIMS en el mercado</w:t>
      </w:r>
    </w:p>
    <w:tbl>
      <w:tblPr>
        <w:tblStyle w:val="Tablaconcuadrcula"/>
        <w:tblW w:w="8215" w:type="dxa"/>
        <w:tblInd w:w="595" w:type="dxa"/>
        <w:tblLook w:val="06A0" w:firstRow="1" w:lastRow="0" w:firstColumn="1" w:lastColumn="0" w:noHBand="1" w:noVBand="1"/>
      </w:tblPr>
      <w:tblGrid>
        <w:gridCol w:w="805"/>
        <w:gridCol w:w="2034"/>
        <w:gridCol w:w="5376"/>
      </w:tblGrid>
      <w:tr w:rsidR="00D643BB" w14:paraId="5788BB6C" w14:textId="77777777">
        <w:trPr>
          <w:trHeight w:val="304"/>
        </w:trPr>
        <w:tc>
          <w:tcPr>
            <w:tcW w:w="805" w:type="dxa"/>
          </w:tcPr>
          <w:p w14:paraId="1C50F3A0" w14:textId="77777777" w:rsidR="00D643BB" w:rsidRDefault="00000000">
            <w:pPr>
              <w:rPr>
                <w:rFonts w:eastAsia="system-ui" w:cs="Arial"/>
                <w:sz w:val="20"/>
                <w:szCs w:val="20"/>
              </w:rPr>
            </w:pPr>
            <w:r>
              <w:rPr>
                <w:rFonts w:eastAsia="system-ui" w:cs="Arial"/>
                <w:sz w:val="20"/>
                <w:szCs w:val="20"/>
              </w:rPr>
              <w:t>op1</w:t>
            </w:r>
          </w:p>
        </w:tc>
        <w:tc>
          <w:tcPr>
            <w:tcW w:w="2034" w:type="dxa"/>
          </w:tcPr>
          <w:p w14:paraId="689F0AC7" w14:textId="77777777" w:rsidR="00D643BB" w:rsidRDefault="00000000">
            <w:pPr>
              <w:rPr>
                <w:rFonts w:cs="Arial"/>
                <w:sz w:val="20"/>
                <w:szCs w:val="20"/>
              </w:rPr>
            </w:pPr>
            <w:r>
              <w:rPr>
                <w:rFonts w:eastAsia="system-ui" w:cs="Arial"/>
                <w:sz w:val="20"/>
                <w:szCs w:val="20"/>
              </w:rPr>
              <w:t>STARLIMS</w:t>
            </w:r>
          </w:p>
        </w:tc>
        <w:tc>
          <w:tcPr>
            <w:tcW w:w="5376" w:type="dxa"/>
          </w:tcPr>
          <w:p w14:paraId="386D6356" w14:textId="77777777" w:rsidR="00D643BB" w:rsidRDefault="00000000">
            <w:pPr>
              <w:rPr>
                <w:rFonts w:cs="Arial"/>
                <w:sz w:val="20"/>
                <w:szCs w:val="20"/>
              </w:rPr>
            </w:pPr>
            <w:r>
              <w:rPr>
                <w:rFonts w:eastAsia="system-ui" w:cs="Arial"/>
                <w:sz w:val="20"/>
                <w:szCs w:val="20"/>
              </w:rPr>
              <w:t>Líder habitual en rankings G2, amplia presencia internacional</w:t>
            </w:r>
          </w:p>
        </w:tc>
      </w:tr>
      <w:tr w:rsidR="00D643BB" w14:paraId="26163928" w14:textId="77777777">
        <w:trPr>
          <w:trHeight w:val="304"/>
        </w:trPr>
        <w:tc>
          <w:tcPr>
            <w:tcW w:w="805" w:type="dxa"/>
          </w:tcPr>
          <w:p w14:paraId="338B0EA1" w14:textId="77777777" w:rsidR="00D643BB" w:rsidRDefault="00000000">
            <w:pPr>
              <w:rPr>
                <w:rFonts w:eastAsia="system-ui" w:cs="Arial"/>
                <w:sz w:val="20"/>
                <w:szCs w:val="20"/>
              </w:rPr>
            </w:pPr>
            <w:r>
              <w:rPr>
                <w:rFonts w:eastAsia="system-ui" w:cs="Arial"/>
                <w:sz w:val="20"/>
                <w:szCs w:val="20"/>
              </w:rPr>
              <w:t>op2</w:t>
            </w:r>
          </w:p>
        </w:tc>
        <w:tc>
          <w:tcPr>
            <w:tcW w:w="2034" w:type="dxa"/>
          </w:tcPr>
          <w:p w14:paraId="78BCFBA5" w14:textId="77777777" w:rsidR="00D643BB" w:rsidRDefault="00000000">
            <w:pPr>
              <w:rPr>
                <w:rFonts w:cs="Arial"/>
                <w:sz w:val="20"/>
                <w:szCs w:val="20"/>
              </w:rPr>
            </w:pPr>
            <w:r>
              <w:rPr>
                <w:rFonts w:eastAsia="system-ui" w:cs="Arial"/>
                <w:sz w:val="20"/>
                <w:szCs w:val="20"/>
              </w:rPr>
              <w:t>Thermo Fisher (SampleManager)</w:t>
            </w:r>
          </w:p>
        </w:tc>
        <w:tc>
          <w:tcPr>
            <w:tcW w:w="5376" w:type="dxa"/>
          </w:tcPr>
          <w:p w14:paraId="050EDBE3" w14:textId="77777777" w:rsidR="00D643BB" w:rsidRDefault="00000000">
            <w:pPr>
              <w:rPr>
                <w:rFonts w:cs="Arial"/>
                <w:sz w:val="20"/>
                <w:szCs w:val="20"/>
              </w:rPr>
            </w:pPr>
            <w:r>
              <w:rPr>
                <w:rFonts w:eastAsia="system-ui" w:cs="Arial"/>
                <w:sz w:val="20"/>
                <w:szCs w:val="20"/>
              </w:rPr>
              <w:t>Muy frecuente en grandes laboratorios industriales y farmacéuticos</w:t>
            </w:r>
          </w:p>
        </w:tc>
      </w:tr>
      <w:tr w:rsidR="00D643BB" w14:paraId="5A14648E" w14:textId="77777777">
        <w:trPr>
          <w:trHeight w:val="304"/>
        </w:trPr>
        <w:tc>
          <w:tcPr>
            <w:tcW w:w="805" w:type="dxa"/>
          </w:tcPr>
          <w:p w14:paraId="3D9B7505" w14:textId="77777777" w:rsidR="00D643BB" w:rsidRDefault="00000000">
            <w:pPr>
              <w:rPr>
                <w:rFonts w:eastAsia="system-ui" w:cs="Arial"/>
                <w:sz w:val="20"/>
                <w:szCs w:val="20"/>
              </w:rPr>
            </w:pPr>
            <w:r>
              <w:rPr>
                <w:rFonts w:eastAsia="system-ui" w:cs="Arial"/>
                <w:sz w:val="20"/>
                <w:szCs w:val="20"/>
              </w:rPr>
              <w:t>op3</w:t>
            </w:r>
          </w:p>
        </w:tc>
        <w:tc>
          <w:tcPr>
            <w:tcW w:w="2034" w:type="dxa"/>
          </w:tcPr>
          <w:p w14:paraId="0FE51138" w14:textId="77777777" w:rsidR="00D643BB" w:rsidRDefault="00000000">
            <w:pPr>
              <w:rPr>
                <w:rFonts w:cs="Arial"/>
                <w:sz w:val="20"/>
                <w:szCs w:val="20"/>
              </w:rPr>
            </w:pPr>
            <w:r>
              <w:rPr>
                <w:rFonts w:eastAsia="system-ui" w:cs="Arial"/>
                <w:sz w:val="20"/>
                <w:szCs w:val="20"/>
              </w:rPr>
              <w:t>LabWare</w:t>
            </w:r>
          </w:p>
        </w:tc>
        <w:tc>
          <w:tcPr>
            <w:tcW w:w="5376" w:type="dxa"/>
          </w:tcPr>
          <w:p w14:paraId="61D240FF" w14:textId="77777777" w:rsidR="00D643BB" w:rsidRDefault="00000000">
            <w:pPr>
              <w:rPr>
                <w:rFonts w:cs="Arial"/>
                <w:sz w:val="20"/>
                <w:szCs w:val="20"/>
              </w:rPr>
            </w:pPr>
            <w:r>
              <w:rPr>
                <w:rFonts w:eastAsia="system-ui" w:cs="Arial"/>
                <w:sz w:val="20"/>
                <w:szCs w:val="20"/>
              </w:rPr>
              <w:t>Tradicional líder de laboratorio empresarial, fuerte en QA</w:t>
            </w:r>
          </w:p>
        </w:tc>
      </w:tr>
      <w:tr w:rsidR="00D643BB" w14:paraId="03EC8F32" w14:textId="77777777">
        <w:trPr>
          <w:trHeight w:val="304"/>
        </w:trPr>
        <w:tc>
          <w:tcPr>
            <w:tcW w:w="805" w:type="dxa"/>
          </w:tcPr>
          <w:p w14:paraId="5B628755" w14:textId="77777777" w:rsidR="00D643BB" w:rsidRDefault="00000000">
            <w:pPr>
              <w:rPr>
                <w:rFonts w:eastAsia="system-ui" w:cs="Arial"/>
                <w:sz w:val="20"/>
                <w:szCs w:val="20"/>
              </w:rPr>
            </w:pPr>
            <w:r>
              <w:rPr>
                <w:rFonts w:eastAsia="system-ui" w:cs="Arial"/>
                <w:sz w:val="20"/>
                <w:szCs w:val="20"/>
              </w:rPr>
              <w:t>op4</w:t>
            </w:r>
          </w:p>
        </w:tc>
        <w:tc>
          <w:tcPr>
            <w:tcW w:w="2034" w:type="dxa"/>
          </w:tcPr>
          <w:p w14:paraId="6DEEA95C" w14:textId="77777777" w:rsidR="00D643BB" w:rsidRDefault="00000000">
            <w:pPr>
              <w:rPr>
                <w:rFonts w:cs="Arial"/>
                <w:sz w:val="20"/>
                <w:szCs w:val="20"/>
              </w:rPr>
            </w:pPr>
            <w:r>
              <w:rPr>
                <w:rFonts w:eastAsia="system-ui" w:cs="Arial"/>
                <w:sz w:val="20"/>
                <w:szCs w:val="20"/>
              </w:rPr>
              <w:t>Autoscribe LIMS</w:t>
            </w:r>
          </w:p>
        </w:tc>
        <w:tc>
          <w:tcPr>
            <w:tcW w:w="5376" w:type="dxa"/>
          </w:tcPr>
          <w:p w14:paraId="77E41452" w14:textId="77777777" w:rsidR="00D643BB" w:rsidRDefault="00000000">
            <w:pPr>
              <w:rPr>
                <w:rFonts w:cs="Arial"/>
                <w:sz w:val="20"/>
                <w:szCs w:val="20"/>
              </w:rPr>
            </w:pPr>
            <w:r>
              <w:rPr>
                <w:rFonts w:eastAsia="system-ui" w:cs="Arial"/>
                <w:sz w:val="20"/>
                <w:szCs w:val="20"/>
              </w:rPr>
              <w:t>Alta especialización, modulable, presencia en pharma &amp; QC</w:t>
            </w:r>
          </w:p>
        </w:tc>
      </w:tr>
      <w:tr w:rsidR="00D643BB" w14:paraId="7DAF332B" w14:textId="77777777">
        <w:trPr>
          <w:trHeight w:val="304"/>
        </w:trPr>
        <w:tc>
          <w:tcPr>
            <w:tcW w:w="805" w:type="dxa"/>
          </w:tcPr>
          <w:p w14:paraId="253E18F4" w14:textId="77777777" w:rsidR="00D643BB" w:rsidRDefault="00000000">
            <w:pPr>
              <w:rPr>
                <w:rFonts w:eastAsia="system-ui" w:cs="Arial"/>
                <w:sz w:val="20"/>
                <w:szCs w:val="20"/>
              </w:rPr>
            </w:pPr>
            <w:r>
              <w:rPr>
                <w:rFonts w:eastAsia="system-ui" w:cs="Arial"/>
                <w:sz w:val="20"/>
                <w:szCs w:val="20"/>
              </w:rPr>
              <w:t>op5</w:t>
            </w:r>
          </w:p>
        </w:tc>
        <w:tc>
          <w:tcPr>
            <w:tcW w:w="2034" w:type="dxa"/>
          </w:tcPr>
          <w:p w14:paraId="5A500D6C" w14:textId="77777777" w:rsidR="00D643BB" w:rsidRDefault="00000000">
            <w:pPr>
              <w:rPr>
                <w:rFonts w:cs="Arial"/>
                <w:sz w:val="20"/>
                <w:szCs w:val="20"/>
              </w:rPr>
            </w:pPr>
            <w:r>
              <w:rPr>
                <w:rFonts w:eastAsia="system-ui" w:cs="Arial"/>
                <w:sz w:val="20"/>
                <w:szCs w:val="20"/>
              </w:rPr>
              <w:t>CloudLIMS</w:t>
            </w:r>
          </w:p>
        </w:tc>
        <w:tc>
          <w:tcPr>
            <w:tcW w:w="5376" w:type="dxa"/>
          </w:tcPr>
          <w:p w14:paraId="4C1FDEB2" w14:textId="77777777" w:rsidR="00D643BB" w:rsidRDefault="00000000">
            <w:pPr>
              <w:rPr>
                <w:rFonts w:cs="Arial"/>
                <w:sz w:val="20"/>
                <w:szCs w:val="20"/>
              </w:rPr>
            </w:pPr>
            <w:r>
              <w:rPr>
                <w:rFonts w:eastAsia="system-ui" w:cs="Arial"/>
                <w:sz w:val="20"/>
                <w:szCs w:val="20"/>
              </w:rPr>
              <w:t>Solución SaaS muy elegida en laboratorios medianos y pequeños</w:t>
            </w:r>
          </w:p>
        </w:tc>
      </w:tr>
      <w:tr w:rsidR="00D643BB" w14:paraId="5C10D4BE" w14:textId="77777777">
        <w:trPr>
          <w:trHeight w:val="304"/>
        </w:trPr>
        <w:tc>
          <w:tcPr>
            <w:tcW w:w="805" w:type="dxa"/>
          </w:tcPr>
          <w:p w14:paraId="454AF706" w14:textId="77777777" w:rsidR="00D643BB" w:rsidRDefault="00000000">
            <w:pPr>
              <w:rPr>
                <w:rFonts w:eastAsia="system-ui" w:cs="Arial"/>
                <w:sz w:val="20"/>
                <w:szCs w:val="20"/>
              </w:rPr>
            </w:pPr>
            <w:r>
              <w:rPr>
                <w:rFonts w:eastAsia="system-ui" w:cs="Arial"/>
                <w:sz w:val="20"/>
                <w:szCs w:val="20"/>
              </w:rPr>
              <w:t>op6</w:t>
            </w:r>
          </w:p>
        </w:tc>
        <w:tc>
          <w:tcPr>
            <w:tcW w:w="2034" w:type="dxa"/>
          </w:tcPr>
          <w:p w14:paraId="67F38B80" w14:textId="77777777" w:rsidR="00D643BB" w:rsidRDefault="00000000">
            <w:pPr>
              <w:rPr>
                <w:rFonts w:cs="Arial"/>
                <w:sz w:val="20"/>
                <w:szCs w:val="20"/>
              </w:rPr>
            </w:pPr>
            <w:r>
              <w:rPr>
                <w:rFonts w:eastAsia="system-ui" w:cs="Arial"/>
                <w:sz w:val="20"/>
                <w:szCs w:val="20"/>
              </w:rPr>
              <w:t>Zendo</w:t>
            </w:r>
          </w:p>
        </w:tc>
        <w:tc>
          <w:tcPr>
            <w:tcW w:w="5376" w:type="dxa"/>
          </w:tcPr>
          <w:p w14:paraId="053BA40A" w14:textId="77777777" w:rsidR="00D643BB" w:rsidRDefault="00000000">
            <w:pPr>
              <w:rPr>
                <w:rFonts w:cs="Arial"/>
                <w:sz w:val="20"/>
                <w:szCs w:val="20"/>
              </w:rPr>
            </w:pPr>
            <w:r>
              <w:rPr>
                <w:rFonts w:eastAsia="system-ui" w:cs="Arial"/>
                <w:sz w:val="20"/>
                <w:szCs w:val="20"/>
              </w:rPr>
              <w:t>Expansión rápida, 600+ laboratorios; fuerte en España y LATAM</w:t>
            </w:r>
          </w:p>
        </w:tc>
      </w:tr>
      <w:tr w:rsidR="00D643BB" w14:paraId="51FC3DB7" w14:textId="77777777">
        <w:trPr>
          <w:trHeight w:val="304"/>
        </w:trPr>
        <w:tc>
          <w:tcPr>
            <w:tcW w:w="805" w:type="dxa"/>
          </w:tcPr>
          <w:p w14:paraId="0CBE774F" w14:textId="77777777" w:rsidR="00D643BB" w:rsidRDefault="00000000">
            <w:pPr>
              <w:rPr>
                <w:rFonts w:eastAsia="system-ui" w:cs="Arial"/>
                <w:sz w:val="20"/>
                <w:szCs w:val="20"/>
              </w:rPr>
            </w:pPr>
            <w:r>
              <w:rPr>
                <w:rFonts w:eastAsia="system-ui" w:cs="Arial"/>
                <w:sz w:val="20"/>
                <w:szCs w:val="20"/>
              </w:rPr>
              <w:t>op7</w:t>
            </w:r>
          </w:p>
        </w:tc>
        <w:tc>
          <w:tcPr>
            <w:tcW w:w="2034" w:type="dxa"/>
          </w:tcPr>
          <w:p w14:paraId="01F3D5F7" w14:textId="77777777" w:rsidR="00D643BB" w:rsidRDefault="00000000">
            <w:pPr>
              <w:rPr>
                <w:rFonts w:cs="Arial"/>
                <w:sz w:val="20"/>
                <w:szCs w:val="20"/>
              </w:rPr>
            </w:pPr>
            <w:r>
              <w:rPr>
                <w:rFonts w:eastAsia="system-ui" w:cs="Arial"/>
                <w:sz w:val="20"/>
                <w:szCs w:val="20"/>
              </w:rPr>
              <w:t>OraLIMS</w:t>
            </w:r>
          </w:p>
        </w:tc>
        <w:tc>
          <w:tcPr>
            <w:tcW w:w="5376" w:type="dxa"/>
          </w:tcPr>
          <w:p w14:paraId="0264040E" w14:textId="47735205" w:rsidR="00D643BB" w:rsidRDefault="00000000">
            <w:pPr>
              <w:rPr>
                <w:rFonts w:cs="Arial"/>
                <w:sz w:val="20"/>
                <w:szCs w:val="20"/>
              </w:rPr>
            </w:pPr>
            <w:r>
              <w:rPr>
                <w:rFonts w:eastAsia="system-ui" w:cs="Arial"/>
                <w:sz w:val="20"/>
                <w:szCs w:val="20"/>
              </w:rPr>
              <w:t>Reconocida en entornos hospitalarios</w:t>
            </w:r>
            <w:r w:rsidR="0010722A">
              <w:rPr>
                <w:rFonts w:eastAsia="system-ui" w:cs="Arial"/>
                <w:sz w:val="20"/>
                <w:szCs w:val="20"/>
              </w:rPr>
              <w:t xml:space="preserve"> y administraciones públicas</w:t>
            </w:r>
          </w:p>
        </w:tc>
      </w:tr>
      <w:tr w:rsidR="00D643BB" w14:paraId="6301319E" w14:textId="77777777">
        <w:trPr>
          <w:trHeight w:val="304"/>
        </w:trPr>
        <w:tc>
          <w:tcPr>
            <w:tcW w:w="805" w:type="dxa"/>
          </w:tcPr>
          <w:p w14:paraId="54D881E5" w14:textId="77777777" w:rsidR="00D643BB" w:rsidRDefault="00000000">
            <w:pPr>
              <w:rPr>
                <w:rFonts w:eastAsia="system-ui" w:cs="Arial"/>
                <w:sz w:val="20"/>
                <w:szCs w:val="20"/>
              </w:rPr>
            </w:pPr>
            <w:r>
              <w:rPr>
                <w:rFonts w:eastAsia="system-ui" w:cs="Arial"/>
                <w:sz w:val="20"/>
                <w:szCs w:val="20"/>
              </w:rPr>
              <w:t>op8</w:t>
            </w:r>
          </w:p>
        </w:tc>
        <w:tc>
          <w:tcPr>
            <w:tcW w:w="2034" w:type="dxa"/>
          </w:tcPr>
          <w:p w14:paraId="10FC2063" w14:textId="77777777" w:rsidR="00D643BB" w:rsidRDefault="00000000">
            <w:pPr>
              <w:rPr>
                <w:rFonts w:cs="Arial"/>
                <w:sz w:val="20"/>
                <w:szCs w:val="20"/>
              </w:rPr>
            </w:pPr>
            <w:r>
              <w:rPr>
                <w:rFonts w:eastAsia="system-ui" w:cs="Arial"/>
                <w:sz w:val="20"/>
                <w:szCs w:val="20"/>
              </w:rPr>
              <w:t>LIMS.science</w:t>
            </w:r>
          </w:p>
        </w:tc>
        <w:tc>
          <w:tcPr>
            <w:tcW w:w="5376" w:type="dxa"/>
          </w:tcPr>
          <w:p w14:paraId="3373228C" w14:textId="77777777" w:rsidR="00D643BB" w:rsidRDefault="00000000">
            <w:pPr>
              <w:rPr>
                <w:rFonts w:cs="Arial"/>
                <w:sz w:val="20"/>
                <w:szCs w:val="20"/>
              </w:rPr>
            </w:pPr>
            <w:r>
              <w:rPr>
                <w:rFonts w:eastAsia="system-ui" w:cs="Arial"/>
                <w:sz w:val="20"/>
                <w:szCs w:val="20"/>
              </w:rPr>
              <w:t>Presencia creciente en segmentos nicho y entornos cloud</w:t>
            </w:r>
          </w:p>
        </w:tc>
      </w:tr>
      <w:tr w:rsidR="00D643BB" w14:paraId="68764339" w14:textId="77777777">
        <w:trPr>
          <w:trHeight w:val="304"/>
        </w:trPr>
        <w:tc>
          <w:tcPr>
            <w:tcW w:w="805" w:type="dxa"/>
          </w:tcPr>
          <w:p w14:paraId="3FD975A8" w14:textId="77777777" w:rsidR="00D643BB" w:rsidRDefault="00000000">
            <w:pPr>
              <w:rPr>
                <w:rFonts w:eastAsia="system-ui" w:cs="Arial"/>
                <w:sz w:val="20"/>
                <w:szCs w:val="20"/>
              </w:rPr>
            </w:pPr>
            <w:r>
              <w:rPr>
                <w:rFonts w:eastAsia="system-ui" w:cs="Arial"/>
                <w:sz w:val="20"/>
                <w:szCs w:val="20"/>
              </w:rPr>
              <w:t>op9</w:t>
            </w:r>
          </w:p>
        </w:tc>
        <w:tc>
          <w:tcPr>
            <w:tcW w:w="2034" w:type="dxa"/>
          </w:tcPr>
          <w:p w14:paraId="14838028" w14:textId="77777777" w:rsidR="00D643BB" w:rsidRDefault="00000000">
            <w:pPr>
              <w:rPr>
                <w:rFonts w:cs="Arial"/>
                <w:sz w:val="20"/>
                <w:szCs w:val="20"/>
              </w:rPr>
            </w:pPr>
            <w:r>
              <w:rPr>
                <w:rFonts w:eastAsia="system-ui" w:cs="Arial"/>
                <w:sz w:val="20"/>
                <w:szCs w:val="20"/>
              </w:rPr>
              <w:t>Nevis LIMS</w:t>
            </w:r>
          </w:p>
        </w:tc>
        <w:tc>
          <w:tcPr>
            <w:tcW w:w="5376" w:type="dxa"/>
          </w:tcPr>
          <w:p w14:paraId="13D83502" w14:textId="77777777" w:rsidR="00D643BB" w:rsidRDefault="00000000">
            <w:pPr>
              <w:rPr>
                <w:rFonts w:cs="Arial"/>
                <w:sz w:val="20"/>
                <w:szCs w:val="20"/>
              </w:rPr>
            </w:pPr>
            <w:r>
              <w:rPr>
                <w:rFonts w:eastAsia="system-ui" w:cs="Arial"/>
                <w:sz w:val="20"/>
                <w:szCs w:val="20"/>
              </w:rPr>
              <w:t>Menor implantación, enfocado en mercados muy regulados</w:t>
            </w:r>
          </w:p>
        </w:tc>
      </w:tr>
      <w:tr w:rsidR="00D643BB" w14:paraId="50922D30" w14:textId="77777777">
        <w:trPr>
          <w:trHeight w:val="304"/>
        </w:trPr>
        <w:tc>
          <w:tcPr>
            <w:tcW w:w="805" w:type="dxa"/>
          </w:tcPr>
          <w:p w14:paraId="1BFDD613" w14:textId="77777777" w:rsidR="00D643BB" w:rsidRDefault="00000000">
            <w:pPr>
              <w:rPr>
                <w:rFonts w:eastAsia="system-ui" w:cs="Arial"/>
                <w:sz w:val="20"/>
                <w:szCs w:val="20"/>
              </w:rPr>
            </w:pPr>
            <w:r>
              <w:rPr>
                <w:rFonts w:eastAsia="system-ui" w:cs="Arial"/>
                <w:sz w:val="20"/>
                <w:szCs w:val="20"/>
              </w:rPr>
              <w:t xml:space="preserve">op10 </w:t>
            </w:r>
          </w:p>
        </w:tc>
        <w:tc>
          <w:tcPr>
            <w:tcW w:w="2034" w:type="dxa"/>
          </w:tcPr>
          <w:p w14:paraId="740A4DBF" w14:textId="77777777" w:rsidR="00D643BB" w:rsidRDefault="00000000">
            <w:pPr>
              <w:rPr>
                <w:rFonts w:eastAsia="system-ui" w:cs="Arial"/>
                <w:sz w:val="20"/>
                <w:szCs w:val="20"/>
              </w:rPr>
            </w:pPr>
            <w:r>
              <w:rPr>
                <w:rFonts w:eastAsia="system-ui" w:cs="Arial"/>
                <w:sz w:val="20"/>
                <w:szCs w:val="20"/>
              </w:rPr>
              <w:t>LabWay Amvidata</w:t>
            </w:r>
          </w:p>
        </w:tc>
        <w:tc>
          <w:tcPr>
            <w:tcW w:w="5376" w:type="dxa"/>
          </w:tcPr>
          <w:p w14:paraId="4A559717" w14:textId="77777777" w:rsidR="00D643BB" w:rsidRDefault="00000000">
            <w:pPr>
              <w:rPr>
                <w:rFonts w:eastAsia="system-ui" w:cs="Arial"/>
                <w:sz w:val="20"/>
                <w:szCs w:val="20"/>
              </w:rPr>
            </w:pPr>
            <w:r>
              <w:rPr>
                <w:rFonts w:eastAsia="system-ui" w:cs="Arial"/>
                <w:sz w:val="20"/>
                <w:szCs w:val="20"/>
              </w:rPr>
              <w:t>Laboratorios empresariales, fuerte en QA</w:t>
            </w:r>
          </w:p>
        </w:tc>
      </w:tr>
    </w:tbl>
    <w:p w14:paraId="12DC707E" w14:textId="77777777" w:rsidR="00D643BB" w:rsidRDefault="00D643BB">
      <w:pPr>
        <w:pStyle w:val="Prrafodelista"/>
        <w:rPr>
          <w:rFonts w:eastAsia="Arial"/>
        </w:rPr>
      </w:pPr>
    </w:p>
    <w:p w14:paraId="2DD45463" w14:textId="77777777" w:rsidR="00D643BB" w:rsidRDefault="00D643BB">
      <w:pPr>
        <w:pStyle w:val="Prrafodelista"/>
        <w:rPr>
          <w:rFonts w:eastAsia="Arial"/>
        </w:rPr>
      </w:pPr>
    </w:p>
    <w:p w14:paraId="45B61FCC" w14:textId="77777777" w:rsidR="00D643BB" w:rsidRDefault="00D643BB">
      <w:pPr>
        <w:pStyle w:val="Prrafodelista"/>
        <w:rPr>
          <w:rFonts w:eastAsia="Arial"/>
        </w:rPr>
      </w:pPr>
    </w:p>
    <w:p w14:paraId="76EEBA09" w14:textId="77777777" w:rsidR="00D643BB" w:rsidRDefault="00000000">
      <w:pPr>
        <w:pStyle w:val="Prrafodelista"/>
        <w:rPr>
          <w:rFonts w:eastAsia="Arial"/>
        </w:rPr>
      </w:pPr>
      <w:r>
        <w:rPr>
          <w:rFonts w:eastAsia="Arial"/>
        </w:rPr>
        <w:t>Las descripciones de cada sistema LIMS están basadas en la información que muestran es sus propias páginas webs.</w:t>
      </w:r>
    </w:p>
    <w:p w14:paraId="3F63DECF" w14:textId="77777777" w:rsidR="00D643BB" w:rsidRDefault="00D643BB">
      <w:pPr>
        <w:pStyle w:val="Prrafodelista"/>
        <w:ind w:left="708"/>
        <w:jc w:val="left"/>
      </w:pPr>
    </w:p>
    <w:p w14:paraId="756788A2" w14:textId="77777777" w:rsidR="00D643BB" w:rsidRDefault="00D643BB">
      <w:pPr>
        <w:rPr>
          <w:rFonts w:eastAsia="Arial"/>
        </w:rPr>
      </w:pPr>
    </w:p>
    <w:p w14:paraId="1FF19C19" w14:textId="77777777" w:rsidR="00D643BB" w:rsidRDefault="00D643BB">
      <w:pPr>
        <w:rPr>
          <w:rFonts w:eastAsia="Arial"/>
        </w:rPr>
      </w:pPr>
    </w:p>
    <w:p w14:paraId="12FE3EA1" w14:textId="77777777" w:rsidR="00D643BB" w:rsidRDefault="00D643BB"/>
    <w:p w14:paraId="3EB56E45" w14:textId="77777777" w:rsidR="00D643BB" w:rsidRDefault="00D643BB">
      <w:pPr>
        <w:rPr>
          <w:rFonts w:eastAsia="Arial"/>
        </w:rPr>
      </w:pPr>
    </w:p>
    <w:p w14:paraId="5154275B" w14:textId="77777777" w:rsidR="00D643BB" w:rsidRDefault="00000000">
      <w:pPr>
        <w:keepNext/>
      </w:pPr>
      <w:r>
        <w:rPr>
          <w:noProof/>
        </w:rPr>
        <w:drawing>
          <wp:inline distT="0" distB="0" distL="0" distR="0" wp14:anchorId="28F4A29E" wp14:editId="4C0F57F2">
            <wp:extent cx="4032885" cy="3881755"/>
            <wp:effectExtent l="0" t="0" r="0" b="0"/>
            <wp:docPr id="12" name="Imagen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Gráfico, Gráfico de dispersión&#10;&#10;El contenido generado por IA puede ser incorrecto."/>
                    <pic:cNvPicPr>
                      <a:picLocks noChangeAspect="1" noChangeArrowheads="1"/>
                    </pic:cNvPicPr>
                  </pic:nvPicPr>
                  <pic:blipFill>
                    <a:blip r:embed="rId24"/>
                    <a:stretch>
                      <a:fillRect/>
                    </a:stretch>
                  </pic:blipFill>
                  <pic:spPr bwMode="auto">
                    <a:xfrm>
                      <a:off x="0" y="0"/>
                      <a:ext cx="4032885" cy="3881755"/>
                    </a:xfrm>
                    <a:prstGeom prst="rect">
                      <a:avLst/>
                    </a:prstGeom>
                  </pic:spPr>
                </pic:pic>
              </a:graphicData>
            </a:graphic>
          </wp:inline>
        </w:drawing>
      </w:r>
    </w:p>
    <w:p w14:paraId="2476A32E" w14:textId="3D63AB24" w:rsidR="00D643BB" w:rsidRDefault="00000000">
      <w:pPr>
        <w:pStyle w:val="Descripcin"/>
      </w:pPr>
      <w:r>
        <w:t xml:space="preserve">Ilustración </w:t>
      </w:r>
      <w:r>
        <w:fldChar w:fldCharType="begin"/>
      </w:r>
      <w:r>
        <w:instrText>SEQ Ilustración \* ARABIC</w:instrText>
      </w:r>
      <w:r>
        <w:fldChar w:fldCharType="separate"/>
      </w:r>
      <w:r w:rsidR="00D86028">
        <w:rPr>
          <w:noProof/>
        </w:rPr>
        <w:t>2</w:t>
      </w:r>
      <w:r>
        <w:fldChar w:fldCharType="end"/>
      </w:r>
      <w:r w:rsidR="0010722A">
        <w:t xml:space="preserve"> Cuadrante mágico Gartner</w:t>
      </w:r>
    </w:p>
    <w:p w14:paraId="765EDC5F" w14:textId="77777777" w:rsidR="00D643BB" w:rsidRDefault="00D643BB">
      <w:pPr>
        <w:rPr>
          <w:rFonts w:eastAsia="Arial"/>
        </w:rPr>
      </w:pPr>
    </w:p>
    <w:p w14:paraId="30391F59" w14:textId="77777777" w:rsidR="00D643BB" w:rsidRDefault="00D643BB">
      <w:pPr>
        <w:rPr>
          <w:rFonts w:eastAsia="Arial"/>
        </w:rPr>
      </w:pPr>
    </w:p>
    <w:p w14:paraId="1A747678" w14:textId="77777777" w:rsidR="00D643BB" w:rsidRDefault="00D643BB">
      <w:pPr>
        <w:rPr>
          <w:rFonts w:eastAsia="Arial"/>
        </w:rPr>
      </w:pPr>
    </w:p>
    <w:p w14:paraId="00F1AAF8" w14:textId="77777777" w:rsidR="00D643BB" w:rsidRDefault="00000000">
      <w:pPr>
        <w:rPr>
          <w:rFonts w:eastAsia="Arial"/>
          <w:b/>
          <w:bCs/>
        </w:rPr>
      </w:pPr>
      <w:r>
        <w:rPr>
          <w:rFonts w:eastAsia="Arial"/>
          <w:b/>
          <w:bCs/>
        </w:rPr>
        <w:t>Líderes</w:t>
      </w:r>
    </w:p>
    <w:p w14:paraId="5238A99C" w14:textId="77777777" w:rsidR="00D643BB" w:rsidRDefault="00000000">
      <w:pPr>
        <w:rPr>
          <w:rFonts w:eastAsia="Arial"/>
        </w:rPr>
      </w:pPr>
      <w:r>
        <w:rPr>
          <w:rFonts w:eastAsia="Arial"/>
          <w:u w:val="single"/>
        </w:rPr>
        <w:t>STARLIMS</w:t>
      </w:r>
      <w:r>
        <w:rPr>
          <w:rFonts w:eastAsia="Arial"/>
        </w:rPr>
        <w:t>: Solución madura y robusta, con una fuerte presencia global, especialmente en sectores farmacéuticos y regulados. Ofrece tanto opciones on-premise como SaaS.</w:t>
      </w:r>
    </w:p>
    <w:p w14:paraId="62CFA461" w14:textId="77777777" w:rsidR="00D643BB" w:rsidRDefault="00D643BB"/>
    <w:p w14:paraId="52E21952" w14:textId="77777777" w:rsidR="00D643BB" w:rsidRDefault="00000000">
      <w:pPr>
        <w:rPr>
          <w:rFonts w:eastAsia="Arial"/>
        </w:rPr>
      </w:pPr>
      <w:r>
        <w:rPr>
          <w:rFonts w:eastAsia="Arial"/>
          <w:u w:val="single"/>
        </w:rPr>
        <w:t>Thermo Fisher Scientific (SampleManager LIMS):</w:t>
      </w:r>
      <w:r>
        <w:rPr>
          <w:rFonts w:eastAsia="Arial"/>
        </w:rPr>
        <w:t xml:space="preserve"> Un gigante con una cartera completa de soluciones para el laboratorio incluyendo instrumentación. Su LIMS es muy completo y está muy orientado a industrias pesadas (química, petróleo y gas). Es la solución actual del laboratorio en una versión obsoleta.</w:t>
      </w:r>
    </w:p>
    <w:p w14:paraId="46F230D6" w14:textId="77777777" w:rsidR="00D643BB" w:rsidRDefault="00D643BB">
      <w:pPr>
        <w:rPr>
          <w:rFonts w:eastAsia="Arial"/>
        </w:rPr>
      </w:pPr>
    </w:p>
    <w:p w14:paraId="5448579C" w14:textId="77777777" w:rsidR="00D643BB" w:rsidRDefault="00000000">
      <w:pPr>
        <w:rPr>
          <w:rFonts w:eastAsia="Arial"/>
        </w:rPr>
      </w:pPr>
      <w:r>
        <w:rPr>
          <w:rFonts w:eastAsia="Arial"/>
          <w:u w:val="single"/>
        </w:rPr>
        <w:t>Labware</w:t>
      </w:r>
      <w:r>
        <w:rPr>
          <w:rFonts w:eastAsia="Arial"/>
        </w:rPr>
        <w:t>: Firma especializada con productos sólidos muy presente en el mercado.</w:t>
      </w:r>
    </w:p>
    <w:p w14:paraId="7655DBA7" w14:textId="77777777" w:rsidR="00D643BB" w:rsidRDefault="00D643BB"/>
    <w:p w14:paraId="56D889A8" w14:textId="77777777" w:rsidR="00D643BB" w:rsidRDefault="00000000">
      <w:pPr>
        <w:rPr>
          <w:b/>
          <w:bCs/>
        </w:rPr>
      </w:pPr>
      <w:r>
        <w:rPr>
          <w:rFonts w:eastAsia="Arial"/>
          <w:b/>
          <w:bCs/>
        </w:rPr>
        <w:t>Retadores</w:t>
      </w:r>
    </w:p>
    <w:p w14:paraId="4C25D2C3" w14:textId="77777777" w:rsidR="00D643BB" w:rsidRDefault="00D643BB"/>
    <w:p w14:paraId="62136FC9" w14:textId="77777777" w:rsidR="00D643BB" w:rsidRDefault="00000000">
      <w:pPr>
        <w:rPr>
          <w:rFonts w:eastAsia="Arial"/>
        </w:rPr>
      </w:pPr>
      <w:r>
        <w:rPr>
          <w:rFonts w:eastAsia="Arial"/>
          <w:u w:val="single"/>
        </w:rPr>
        <w:t>Autoscribe (Matrix Gemini LIMS):</w:t>
      </w:r>
      <w:r>
        <w:rPr>
          <w:rFonts w:eastAsia="Arial"/>
        </w:rPr>
        <w:t xml:space="preserve"> Conocido por su flexibilidad y capacidad de configuración sin necesidad de programación. Tiene una buena presencia en mercados verticales y se adapta bien a laboratorios con necesidades específicas.</w:t>
      </w:r>
    </w:p>
    <w:p w14:paraId="1EB44FE8" w14:textId="77777777" w:rsidR="00D643BB" w:rsidRDefault="00D643BB">
      <w:pPr>
        <w:rPr>
          <w:rFonts w:eastAsia="Arial"/>
        </w:rPr>
      </w:pPr>
    </w:p>
    <w:p w14:paraId="066A419D" w14:textId="77777777" w:rsidR="00D643BB" w:rsidRDefault="00D643BB"/>
    <w:p w14:paraId="3563DEB4" w14:textId="77777777" w:rsidR="00D643BB" w:rsidRDefault="00000000">
      <w:pPr>
        <w:rPr>
          <w:b/>
          <w:bCs/>
        </w:rPr>
      </w:pPr>
      <w:r>
        <w:rPr>
          <w:rFonts w:eastAsia="Arial"/>
          <w:b/>
          <w:bCs/>
        </w:rPr>
        <w:lastRenderedPageBreak/>
        <w:t>Visionarios</w:t>
      </w:r>
    </w:p>
    <w:p w14:paraId="536381D8" w14:textId="77777777" w:rsidR="00D643BB" w:rsidRDefault="00000000">
      <w:pPr>
        <w:rPr>
          <w:rFonts w:eastAsia="Arial"/>
        </w:rPr>
      </w:pPr>
      <w:r>
        <w:rPr>
          <w:rFonts w:eastAsia="Arial"/>
          <w:u w:val="single"/>
        </w:rPr>
        <w:t>CloudLIMS</w:t>
      </w:r>
      <w:r>
        <w:rPr>
          <w:rFonts w:eastAsia="Arial"/>
        </w:rPr>
        <w:t>: Como su nombre indica, su fortaleza es ser una solución SaaS nativa en la nube. Se centra en la facilidad de implementación, la escalabilidad y en laboratorios con necesidades menos complejas.</w:t>
      </w:r>
    </w:p>
    <w:p w14:paraId="2B792F3C" w14:textId="77777777" w:rsidR="00D643BB" w:rsidRDefault="00000000">
      <w:r>
        <w:rPr>
          <w:rFonts w:eastAsia="Arial"/>
        </w:rPr>
        <w:t xml:space="preserve"> </w:t>
      </w:r>
    </w:p>
    <w:p w14:paraId="6315DC9F" w14:textId="77777777" w:rsidR="00D643BB" w:rsidRDefault="00000000">
      <w:pPr>
        <w:rPr>
          <w:rFonts w:eastAsia="Arial"/>
        </w:rPr>
      </w:pPr>
      <w:r>
        <w:rPr>
          <w:rFonts w:eastAsia="Arial"/>
          <w:u w:val="single"/>
        </w:rPr>
        <w:t>LIMS.science (por Scilligence</w:t>
      </w:r>
      <w:r>
        <w:rPr>
          <w:rFonts w:eastAsia="Arial"/>
        </w:rPr>
        <w:t>): A menudo se asocia con una visión moderna, integrando LIMS, ELN y herramientas de ciencia de datos en una plataforma centralizada, muy orientada a I+D en ciencias biológicas.</w:t>
      </w:r>
    </w:p>
    <w:p w14:paraId="58BDB912" w14:textId="77777777" w:rsidR="00D643BB" w:rsidRDefault="00D643BB"/>
    <w:p w14:paraId="0171C44E" w14:textId="77777777" w:rsidR="00D643BB" w:rsidRDefault="00000000">
      <w:pPr>
        <w:rPr>
          <w:b/>
          <w:bCs/>
        </w:rPr>
      </w:pPr>
      <w:r>
        <w:rPr>
          <w:rFonts w:eastAsia="Arial"/>
          <w:b/>
          <w:bCs/>
        </w:rPr>
        <w:t>Nichos</w:t>
      </w:r>
    </w:p>
    <w:p w14:paraId="048492DF" w14:textId="77777777" w:rsidR="00D643BB" w:rsidRDefault="00000000">
      <w:pPr>
        <w:rPr>
          <w:rFonts w:eastAsia="Arial"/>
        </w:rPr>
      </w:pPr>
      <w:r>
        <w:rPr>
          <w:rFonts w:eastAsia="Arial"/>
          <w:u w:val="single"/>
        </w:rPr>
        <w:t>Zendo</w:t>
      </w:r>
      <w:r>
        <w:rPr>
          <w:rFonts w:eastAsia="Arial"/>
        </w:rPr>
        <w:t>: Podemos considerarlo como una solución más ágil y moderna, posiblemente centrada en PYMEs o laboratorios específicos que buscan una experiencia de usuario simplificada y rentable.</w:t>
      </w:r>
    </w:p>
    <w:p w14:paraId="6D0320C5" w14:textId="77777777" w:rsidR="00D643BB" w:rsidRDefault="00D643BB"/>
    <w:p w14:paraId="2C0D0DE7" w14:textId="77777777" w:rsidR="00D643BB" w:rsidRDefault="00000000">
      <w:pPr>
        <w:rPr>
          <w:rFonts w:eastAsia="Arial"/>
        </w:rPr>
      </w:pPr>
      <w:r>
        <w:rPr>
          <w:rFonts w:eastAsia="Arial"/>
          <w:u w:val="single"/>
        </w:rPr>
        <w:t>OraLIMS</w:t>
      </w:r>
      <w:r>
        <w:rPr>
          <w:rFonts w:eastAsia="Arial"/>
        </w:rPr>
        <w:t>: A menudo se encuentra en entornos académicos, de investigación o laboratorios pequeños. Su fortaleza es la simplicidad y el coste, pero puede carecer de la profundidad funcional para entornos altamente regulados como el nuestro.</w:t>
      </w:r>
    </w:p>
    <w:p w14:paraId="0BDB138A" w14:textId="77777777" w:rsidR="00D643BB" w:rsidRDefault="00D643BB"/>
    <w:p w14:paraId="6E894695" w14:textId="77777777" w:rsidR="00D643BB" w:rsidRDefault="00000000">
      <w:pPr>
        <w:rPr>
          <w:rFonts w:eastAsia="Arial"/>
        </w:rPr>
      </w:pPr>
      <w:r>
        <w:rPr>
          <w:rFonts w:eastAsia="Arial"/>
          <w:u w:val="single"/>
        </w:rPr>
        <w:t>Nevis-LIMS</w:t>
      </w:r>
      <w:r>
        <w:rPr>
          <w:rFonts w:eastAsia="Arial"/>
        </w:rPr>
        <w:t>: Podemos considerarlo un jugador de nicho, enfocado en laboratorios con pocos recursos ya que no requiere instalación al ofrecer un servicio en la nube.</w:t>
      </w:r>
    </w:p>
    <w:p w14:paraId="2365BDD6" w14:textId="77777777" w:rsidR="00D643BB" w:rsidRDefault="00D643BB">
      <w:pPr>
        <w:rPr>
          <w:rFonts w:eastAsia="Arial"/>
        </w:rPr>
      </w:pPr>
    </w:p>
    <w:p w14:paraId="11309063" w14:textId="4494C803" w:rsidR="00D643BB" w:rsidRDefault="00000000">
      <w:r>
        <w:rPr>
          <w:u w:val="single"/>
        </w:rPr>
        <w:t>LabWay-LIMS</w:t>
      </w:r>
      <w:r>
        <w:t xml:space="preserve"> sería considerado un </w:t>
      </w:r>
      <w:r w:rsidRPr="000B7BFD">
        <w:rPr>
          <w:i/>
          <w:iCs/>
        </w:rPr>
        <w:t>niche player</w:t>
      </w:r>
      <w:r>
        <w:t xml:space="preserve"> como proveedor especializado y de referencia en mercados europeos y sectores regulados</w:t>
      </w:r>
      <w:r w:rsidR="000B7BFD">
        <w:t>,</w:t>
      </w:r>
      <w:r>
        <w:t xml:space="preserve"> pero sin la presencia ni el alcance global de los grandes líderes internacionales.</w:t>
      </w:r>
    </w:p>
    <w:p w14:paraId="0F1FF10C" w14:textId="77777777" w:rsidR="00D643BB" w:rsidRDefault="00D643BB"/>
    <w:p w14:paraId="4630AE89" w14:textId="77777777" w:rsidR="003735E9" w:rsidRDefault="003735E9"/>
    <w:p w14:paraId="576F0CFC" w14:textId="77777777" w:rsidR="00D643BB" w:rsidRDefault="00D643BB">
      <w:pPr>
        <w:rPr>
          <w:rFonts w:eastAsia="Arial"/>
        </w:rPr>
      </w:pPr>
    </w:p>
    <w:p w14:paraId="5A51FF27" w14:textId="77777777" w:rsidR="00D643BB" w:rsidRDefault="00000000">
      <w:pPr>
        <w:rPr>
          <w:rFonts w:eastAsia="Arial"/>
        </w:rPr>
      </w:pPr>
      <w:r>
        <w:rPr>
          <w:rFonts w:eastAsia="Arial"/>
          <w:u w:val="single"/>
        </w:rPr>
        <w:t>Análisis y Tendencias Implícitas en el Cuadrante</w:t>
      </w:r>
      <w:r>
        <w:rPr>
          <w:rFonts w:eastAsia="Arial"/>
        </w:rPr>
        <w:t>:</w:t>
      </w:r>
    </w:p>
    <w:p w14:paraId="4EAF7830" w14:textId="77777777" w:rsidR="003735E9" w:rsidRDefault="003735E9">
      <w:pPr>
        <w:rPr>
          <w:rFonts w:eastAsia="Arial"/>
        </w:rPr>
      </w:pPr>
    </w:p>
    <w:p w14:paraId="16B672AE" w14:textId="77777777" w:rsidR="00D643BB" w:rsidRDefault="00D643BB"/>
    <w:p w14:paraId="705A4C2F" w14:textId="418EE233" w:rsidR="00D643BB" w:rsidRDefault="00000000">
      <w:pPr>
        <w:rPr>
          <w:rFonts w:eastAsia="Arial"/>
        </w:rPr>
      </w:pPr>
      <w:r>
        <w:rPr>
          <w:rFonts w:eastAsia="Arial"/>
        </w:rPr>
        <w:t>Movimiento hacia la Nube (SaaS): Los Visionarios como CloudLIMS capitalizan esta tendencia, mientras que los Líderes tradicionales (Thermo, STARLIMS, Labware) han tenido que adaptar sus ofertas. Nevis también se enfoca en la nube desde su posición más emergente.</w:t>
      </w:r>
    </w:p>
    <w:p w14:paraId="53299225" w14:textId="77777777" w:rsidR="00D643BB" w:rsidRDefault="00D643BB"/>
    <w:p w14:paraId="7CD88502" w14:textId="77777777" w:rsidR="00D643BB" w:rsidRDefault="00000000">
      <w:pPr>
        <w:rPr>
          <w:rFonts w:eastAsia="Arial"/>
        </w:rPr>
      </w:pPr>
      <w:r>
        <w:rPr>
          <w:rFonts w:eastAsia="Arial"/>
        </w:rPr>
        <w:t>Enfoque en la Usabilidad e Integración: Los nuevos actores (Zendo, LIMS.science) presionan con interfaces más intuitivas y una integración nativa con otras herramientas (ELN, QMS).</w:t>
      </w:r>
    </w:p>
    <w:p w14:paraId="19738954" w14:textId="77777777" w:rsidR="00D643BB" w:rsidRDefault="00D643BB"/>
    <w:p w14:paraId="006808B4" w14:textId="4419A644" w:rsidR="00D643BB" w:rsidRDefault="00000000">
      <w:pPr>
        <w:rPr>
          <w:rFonts w:eastAsia="Arial"/>
        </w:rPr>
      </w:pPr>
      <w:r>
        <w:rPr>
          <w:rFonts w:eastAsia="Arial"/>
        </w:rPr>
        <w:t xml:space="preserve">Mercado Fragmentado en Nichos: La presencia de varios jugadores en el cuadrante de </w:t>
      </w:r>
      <w:r w:rsidR="003735E9">
        <w:rPr>
          <w:rFonts w:eastAsia="Arial"/>
        </w:rPr>
        <w:t>n</w:t>
      </w:r>
      <w:r>
        <w:rPr>
          <w:rFonts w:eastAsia="Arial"/>
        </w:rPr>
        <w:t>ichos muestra que no existe una solución única para todos los tipos de laboratorio. La especialización (farmacia, petróleo, aguas etc) es una estrategia válida.</w:t>
      </w:r>
    </w:p>
    <w:p w14:paraId="322282CF" w14:textId="77777777" w:rsidR="00D643BB" w:rsidRDefault="00D643BB"/>
    <w:p w14:paraId="7101197D" w14:textId="1CC1743B" w:rsidR="00D643BB" w:rsidRDefault="00000000">
      <w:r>
        <w:rPr>
          <w:rFonts w:eastAsia="Arial"/>
        </w:rPr>
        <w:t>Complejidad vs. Agilidad: Hay una clara dicotomía entre las soluciones ultra-configurables y complejas (Autoscribe) y las más estandarizadas y ágiles (CloudLIMS, Zendo, Labware). Se observan tendencias a la configuración low code</w:t>
      </w:r>
      <w:r w:rsidR="003735E9">
        <w:rPr>
          <w:rFonts w:eastAsia="Arial"/>
        </w:rPr>
        <w:t xml:space="preserve"> o solo-configuración</w:t>
      </w:r>
      <w:r>
        <w:rPr>
          <w:rFonts w:eastAsia="Arial"/>
        </w:rPr>
        <w:t xml:space="preserve"> y el despliegue en la nube.</w:t>
      </w:r>
    </w:p>
    <w:p w14:paraId="523BB3EA" w14:textId="77777777" w:rsidR="00D643BB" w:rsidRDefault="00D643BB">
      <w:pPr>
        <w:rPr>
          <w:rFonts w:eastAsia="Arial"/>
        </w:rPr>
      </w:pPr>
    </w:p>
    <w:p w14:paraId="5771FA3D" w14:textId="77777777" w:rsidR="00D643BB" w:rsidRDefault="00D643BB"/>
    <w:p w14:paraId="4A99D505" w14:textId="77777777" w:rsidR="00D643BB" w:rsidRDefault="00D643BB">
      <w:pPr>
        <w:rPr>
          <w:rFonts w:eastAsia="Arial"/>
        </w:rPr>
      </w:pPr>
    </w:p>
    <w:p w14:paraId="0A8DF903" w14:textId="77777777" w:rsidR="00D643BB" w:rsidRDefault="00D643BB">
      <w:pPr>
        <w:rPr>
          <w:rFonts w:eastAsia="Arial"/>
        </w:rPr>
      </w:pPr>
    </w:p>
    <w:p w14:paraId="54271DC5" w14:textId="5ABA064C" w:rsidR="000B7BFD" w:rsidRDefault="000B7BFD" w:rsidP="000B7BFD">
      <w:pPr>
        <w:pStyle w:val="Descripcin"/>
        <w:keepNext/>
      </w:pPr>
      <w:r>
        <w:t xml:space="preserve">Tabla </w:t>
      </w:r>
      <w:fldSimple w:instr=" SEQ Tabla \* ARABIC ">
        <w:r w:rsidR="00D86028">
          <w:rPr>
            <w:noProof/>
          </w:rPr>
          <w:t>10</w:t>
        </w:r>
      </w:fldSimple>
      <w:r>
        <w:t xml:space="preserve"> Cuadrante mágico Gartner</w:t>
      </w:r>
    </w:p>
    <w:tbl>
      <w:tblPr>
        <w:tblStyle w:val="Tablaconcuadrcula"/>
        <w:tblW w:w="8495" w:type="dxa"/>
        <w:tblLook w:val="04A0" w:firstRow="1" w:lastRow="0" w:firstColumn="1" w:lastColumn="0" w:noHBand="0" w:noVBand="1"/>
      </w:tblPr>
      <w:tblGrid>
        <w:gridCol w:w="4247"/>
        <w:gridCol w:w="4248"/>
      </w:tblGrid>
      <w:tr w:rsidR="00D643BB" w14:paraId="5096B8E1" w14:textId="77777777">
        <w:tc>
          <w:tcPr>
            <w:tcW w:w="4247" w:type="dxa"/>
          </w:tcPr>
          <w:p w14:paraId="0396938D" w14:textId="77777777" w:rsidR="00D643BB" w:rsidRDefault="00000000">
            <w:pPr>
              <w:rPr>
                <w:rFonts w:eastAsia="Arial"/>
                <w:b/>
                <w:bCs/>
                <w:sz w:val="22"/>
                <w:szCs w:val="22"/>
              </w:rPr>
            </w:pPr>
            <w:r>
              <w:rPr>
                <w:rFonts w:eastAsia="Arial"/>
                <w:b/>
                <w:bCs/>
                <w:sz w:val="22"/>
                <w:szCs w:val="22"/>
              </w:rPr>
              <w:t xml:space="preserve">Retadores </w:t>
            </w:r>
          </w:p>
          <w:p w14:paraId="42A74930" w14:textId="2A49C5ED" w:rsidR="00D643BB" w:rsidRDefault="00000000">
            <w:pPr>
              <w:rPr>
                <w:rFonts w:eastAsia="Arial"/>
                <w:sz w:val="22"/>
                <w:szCs w:val="22"/>
              </w:rPr>
            </w:pPr>
            <w:r>
              <w:rPr>
                <w:rFonts w:eastAsia="Arial"/>
                <w:sz w:val="22"/>
                <w:szCs w:val="22"/>
              </w:rPr>
              <w:t xml:space="preserve">Autoscribe: Alta capacidad de </w:t>
            </w:r>
            <w:r w:rsidR="000B7BFD">
              <w:rPr>
                <w:rFonts w:eastAsia="Arial"/>
                <w:sz w:val="22"/>
                <w:szCs w:val="22"/>
              </w:rPr>
              <w:t>ejecución,</w:t>
            </w:r>
            <w:r>
              <w:rPr>
                <w:rFonts w:eastAsia="Arial"/>
                <w:sz w:val="22"/>
                <w:szCs w:val="22"/>
              </w:rPr>
              <w:t xml:space="preserve"> pero visión menos innovadora.</w:t>
            </w:r>
          </w:p>
          <w:p w14:paraId="26AF7C6C" w14:textId="77777777" w:rsidR="00D643BB" w:rsidRDefault="00000000">
            <w:pPr>
              <w:rPr>
                <w:rFonts w:eastAsia="Arial"/>
                <w:sz w:val="22"/>
                <w:szCs w:val="22"/>
              </w:rPr>
            </w:pPr>
            <w:r>
              <w:rPr>
                <w:rFonts w:eastAsia="Arial"/>
                <w:sz w:val="22"/>
                <w:szCs w:val="22"/>
              </w:rPr>
              <w:t>Características: Base instalada sólida, pero adaptación más lenta a nuevas tendencias.</w:t>
            </w:r>
          </w:p>
        </w:tc>
        <w:tc>
          <w:tcPr>
            <w:tcW w:w="4247" w:type="dxa"/>
          </w:tcPr>
          <w:p w14:paraId="354507BD" w14:textId="77777777" w:rsidR="00D643BB" w:rsidRDefault="00000000">
            <w:pPr>
              <w:rPr>
                <w:rFonts w:eastAsia="Arial"/>
                <w:b/>
                <w:bCs/>
                <w:sz w:val="22"/>
                <w:szCs w:val="22"/>
              </w:rPr>
            </w:pPr>
            <w:r>
              <w:rPr>
                <w:rFonts w:eastAsia="Arial"/>
                <w:b/>
                <w:bCs/>
                <w:sz w:val="22"/>
                <w:szCs w:val="22"/>
              </w:rPr>
              <w:t xml:space="preserve">Líderes </w:t>
            </w:r>
          </w:p>
          <w:p w14:paraId="3446A298" w14:textId="77777777" w:rsidR="00D643BB" w:rsidRDefault="00000000">
            <w:pPr>
              <w:rPr>
                <w:rFonts w:eastAsia="Arial"/>
                <w:sz w:val="22"/>
                <w:szCs w:val="22"/>
              </w:rPr>
            </w:pPr>
            <w:r>
              <w:rPr>
                <w:rFonts w:eastAsia="Arial"/>
                <w:sz w:val="22"/>
                <w:szCs w:val="22"/>
              </w:rPr>
              <w:t>Thermo Fisher, Labware y STARLIMS: Posicionados como líderes indiscutibles con alta capacidad de ejecución y visión integral.</w:t>
            </w:r>
          </w:p>
          <w:p w14:paraId="14D87F42" w14:textId="77777777" w:rsidR="00D643BB" w:rsidRDefault="00000000">
            <w:pPr>
              <w:rPr>
                <w:rFonts w:eastAsia="Arial"/>
                <w:sz w:val="22"/>
                <w:szCs w:val="22"/>
              </w:rPr>
            </w:pPr>
            <w:r>
              <w:rPr>
                <w:rFonts w:eastAsia="Arial"/>
                <w:sz w:val="22"/>
                <w:szCs w:val="22"/>
              </w:rPr>
              <w:t>Características: Soluciones maduras, ecosistema completo, fuerte presencia global.</w:t>
            </w:r>
          </w:p>
        </w:tc>
      </w:tr>
      <w:tr w:rsidR="00D643BB" w14:paraId="23008DD6" w14:textId="77777777">
        <w:tc>
          <w:tcPr>
            <w:tcW w:w="4247" w:type="dxa"/>
          </w:tcPr>
          <w:p w14:paraId="413F6887" w14:textId="77777777" w:rsidR="00D643BB" w:rsidRDefault="00000000">
            <w:pPr>
              <w:rPr>
                <w:rFonts w:eastAsia="Arial"/>
                <w:b/>
                <w:bCs/>
                <w:sz w:val="22"/>
                <w:szCs w:val="22"/>
              </w:rPr>
            </w:pPr>
            <w:r>
              <w:rPr>
                <w:rFonts w:eastAsia="Arial"/>
                <w:b/>
                <w:bCs/>
                <w:sz w:val="22"/>
                <w:szCs w:val="22"/>
              </w:rPr>
              <w:t xml:space="preserve">Nichos </w:t>
            </w:r>
          </w:p>
          <w:p w14:paraId="3899E640" w14:textId="77777777" w:rsidR="00D643BB" w:rsidRDefault="00000000">
            <w:pPr>
              <w:rPr>
                <w:rFonts w:eastAsia="Arial"/>
                <w:sz w:val="22"/>
                <w:szCs w:val="22"/>
              </w:rPr>
            </w:pPr>
            <w:r>
              <w:rPr>
                <w:rFonts w:eastAsia="Arial"/>
                <w:sz w:val="22"/>
                <w:szCs w:val="22"/>
              </w:rPr>
              <w:t>Zendo, Labway OraLIMS, Nevis-LIMS: Soluciones especializadas para mercados específicos.</w:t>
            </w:r>
          </w:p>
          <w:p w14:paraId="0322EB9D" w14:textId="77777777" w:rsidR="00D643BB" w:rsidRDefault="00000000">
            <w:pPr>
              <w:rPr>
                <w:rFonts w:eastAsia="Arial"/>
                <w:sz w:val="22"/>
                <w:szCs w:val="22"/>
              </w:rPr>
            </w:pPr>
            <w:r>
              <w:rPr>
                <w:rFonts w:eastAsia="Arial"/>
                <w:sz w:val="22"/>
                <w:szCs w:val="22"/>
              </w:rPr>
              <w:t>Características: Enfoque en segmentos particulares, menor escala global.</w:t>
            </w:r>
          </w:p>
        </w:tc>
        <w:tc>
          <w:tcPr>
            <w:tcW w:w="4247" w:type="dxa"/>
          </w:tcPr>
          <w:p w14:paraId="6DB588A6" w14:textId="77777777" w:rsidR="00D643BB" w:rsidRDefault="00000000">
            <w:pPr>
              <w:rPr>
                <w:rFonts w:eastAsia="Arial"/>
                <w:b/>
                <w:bCs/>
                <w:sz w:val="22"/>
                <w:szCs w:val="22"/>
              </w:rPr>
            </w:pPr>
            <w:r>
              <w:rPr>
                <w:rFonts w:eastAsia="Arial"/>
                <w:b/>
                <w:bCs/>
                <w:sz w:val="22"/>
                <w:szCs w:val="22"/>
              </w:rPr>
              <w:t xml:space="preserve">Visionarios </w:t>
            </w:r>
          </w:p>
          <w:p w14:paraId="6848455C" w14:textId="77777777" w:rsidR="00D643BB" w:rsidRDefault="00000000">
            <w:pPr>
              <w:rPr>
                <w:rFonts w:eastAsia="Arial"/>
                <w:sz w:val="22"/>
                <w:szCs w:val="22"/>
              </w:rPr>
            </w:pPr>
            <w:r>
              <w:rPr>
                <w:rFonts w:eastAsia="Arial"/>
                <w:sz w:val="22"/>
                <w:szCs w:val="22"/>
              </w:rPr>
              <w:t>CloudLIMS y LIMS.science: Visión innovadora, pero capacidad de ejecución en desarrollo.</w:t>
            </w:r>
          </w:p>
          <w:p w14:paraId="3799D155" w14:textId="77777777" w:rsidR="00D643BB" w:rsidRDefault="00000000">
            <w:pPr>
              <w:rPr>
                <w:rFonts w:eastAsia="Arial"/>
                <w:sz w:val="22"/>
                <w:szCs w:val="22"/>
              </w:rPr>
            </w:pPr>
            <w:r>
              <w:rPr>
                <w:rFonts w:eastAsia="Arial"/>
                <w:sz w:val="22"/>
                <w:szCs w:val="22"/>
              </w:rPr>
              <w:t>Características: Enfoque en cloud nativo, integración moderna, pero menor madurez.</w:t>
            </w:r>
          </w:p>
        </w:tc>
      </w:tr>
    </w:tbl>
    <w:p w14:paraId="674E0A0E" w14:textId="77777777" w:rsidR="00D643BB" w:rsidRDefault="00D643BB">
      <w:pPr>
        <w:rPr>
          <w:rFonts w:eastAsia="Arial"/>
        </w:rPr>
      </w:pPr>
    </w:p>
    <w:p w14:paraId="37E4A795" w14:textId="77777777" w:rsidR="00D643BB" w:rsidRDefault="00D643BB">
      <w:pPr>
        <w:rPr>
          <w:rFonts w:eastAsia="Arial"/>
        </w:rPr>
      </w:pPr>
    </w:p>
    <w:p w14:paraId="59FDD991" w14:textId="77777777" w:rsidR="00D643BB" w:rsidRDefault="00D643BB">
      <w:pPr>
        <w:rPr>
          <w:rFonts w:eastAsia="Arial"/>
        </w:rPr>
      </w:pPr>
    </w:p>
    <w:p w14:paraId="7A9072BA" w14:textId="77777777" w:rsidR="00D643BB" w:rsidRDefault="00000000">
      <w:pPr>
        <w:pStyle w:val="Prrafodelista"/>
        <w:numPr>
          <w:ilvl w:val="0"/>
          <w:numId w:val="11"/>
        </w:numPr>
        <w:rPr>
          <w:rFonts w:eastAsia="Arial"/>
        </w:rPr>
      </w:pPr>
      <w:r>
        <w:rPr>
          <w:rFonts w:eastAsia="Arial"/>
        </w:rPr>
        <w:t>KPIs propuestos para el proyecto en sí una vez implementado.</w:t>
      </w:r>
    </w:p>
    <w:p w14:paraId="128E4EB9" w14:textId="77777777" w:rsidR="00D643BB" w:rsidRDefault="00D643BB">
      <w:pPr>
        <w:pStyle w:val="Prrafodelista"/>
        <w:rPr>
          <w:rFonts w:eastAsia="Arial"/>
        </w:rPr>
      </w:pPr>
    </w:p>
    <w:p w14:paraId="786EBA23" w14:textId="77777777" w:rsidR="00D643BB" w:rsidRDefault="00000000">
      <w:pPr>
        <w:ind w:left="720"/>
        <w:rPr>
          <w:rFonts w:eastAsia="Arial"/>
        </w:rPr>
      </w:pPr>
      <w:r>
        <w:rPr>
          <w:rFonts w:eastAsia="Arial"/>
        </w:rPr>
        <w:t>Se proponen los siguientes indicadores básicos los cuales se pueden ofrecer también en forma de ratios por ejemplo total de muestras reactivadas respecto al total de muestras. Muchos de estos datos se pueden obtener directamente del propio LIMS.</w:t>
      </w:r>
    </w:p>
    <w:p w14:paraId="4AE7D3FD" w14:textId="77777777" w:rsidR="00D643BB" w:rsidRDefault="00D643BB">
      <w:pPr>
        <w:ind w:left="720"/>
        <w:rPr>
          <w:rFonts w:eastAsia="Arial"/>
        </w:rPr>
      </w:pPr>
    </w:p>
    <w:p w14:paraId="3ABC73BE" w14:textId="77777777" w:rsidR="00D643BB" w:rsidRDefault="00000000">
      <w:pPr>
        <w:pStyle w:val="Prrafodelista"/>
        <w:numPr>
          <w:ilvl w:val="0"/>
          <w:numId w:val="1"/>
        </w:numPr>
        <w:rPr>
          <w:rFonts w:eastAsia="Arial"/>
        </w:rPr>
      </w:pPr>
      <w:r>
        <w:rPr>
          <w:rFonts w:eastAsia="Arial"/>
        </w:rPr>
        <w:t>Número de muestras reactivadas por mes (suele indicar correcciones de errores)</w:t>
      </w:r>
    </w:p>
    <w:p w14:paraId="6AB109E7" w14:textId="77777777" w:rsidR="00D643BB" w:rsidRDefault="00000000">
      <w:pPr>
        <w:pStyle w:val="Prrafodelista"/>
        <w:numPr>
          <w:ilvl w:val="0"/>
          <w:numId w:val="1"/>
        </w:numPr>
        <w:rPr>
          <w:rFonts w:eastAsia="Arial"/>
        </w:rPr>
      </w:pPr>
      <w:r>
        <w:rPr>
          <w:rFonts w:eastAsia="Arial"/>
        </w:rPr>
        <w:t>Número de correcciones de datos por mes (se registra automáticamente en las tablas de auditoría del LIMS).</w:t>
      </w:r>
    </w:p>
    <w:p w14:paraId="24D5C081" w14:textId="77777777" w:rsidR="00D643BB" w:rsidRDefault="00000000">
      <w:pPr>
        <w:pStyle w:val="Prrafodelista"/>
        <w:numPr>
          <w:ilvl w:val="0"/>
          <w:numId w:val="1"/>
        </w:numPr>
        <w:rPr>
          <w:rFonts w:eastAsia="Arial"/>
        </w:rPr>
      </w:pPr>
      <w:r>
        <w:rPr>
          <w:rFonts w:eastAsia="Arial"/>
        </w:rPr>
        <w:t>Número de incidencias no detectadas por mes</w:t>
      </w:r>
    </w:p>
    <w:p w14:paraId="3746E9AF" w14:textId="77777777" w:rsidR="00D643BB" w:rsidRDefault="00000000">
      <w:pPr>
        <w:pStyle w:val="Prrafodelista"/>
        <w:numPr>
          <w:ilvl w:val="0"/>
          <w:numId w:val="1"/>
        </w:numPr>
        <w:rPr>
          <w:rFonts w:eastAsia="Arial"/>
        </w:rPr>
      </w:pPr>
      <w:r>
        <w:rPr>
          <w:rFonts w:eastAsia="Arial"/>
        </w:rPr>
        <w:t>Estadísticas básicas como número total de muestras por tipología o número de informes emitidos.</w:t>
      </w:r>
    </w:p>
    <w:p w14:paraId="367FA9BA" w14:textId="77777777" w:rsidR="00D643BB" w:rsidRDefault="00000000">
      <w:pPr>
        <w:pStyle w:val="Prrafodelista"/>
        <w:numPr>
          <w:ilvl w:val="0"/>
          <w:numId w:val="1"/>
        </w:numPr>
        <w:rPr>
          <w:rFonts w:eastAsia="Arial"/>
        </w:rPr>
      </w:pPr>
      <w:r>
        <w:rPr>
          <w:rFonts w:eastAsia="Arial"/>
        </w:rPr>
        <w:t>Parámetros transmitidos por el instrumental por mes para cuantificar el tiempo de trabajo manual ahorrado por el sistema.</w:t>
      </w:r>
    </w:p>
    <w:p w14:paraId="5A9F2587" w14:textId="77777777" w:rsidR="00D643BB" w:rsidRDefault="00000000">
      <w:pPr>
        <w:pStyle w:val="Prrafodelista"/>
        <w:numPr>
          <w:ilvl w:val="0"/>
          <w:numId w:val="1"/>
        </w:numPr>
        <w:rPr>
          <w:rFonts w:eastAsia="Arial"/>
        </w:rPr>
      </w:pPr>
      <w:r>
        <w:rPr>
          <w:rFonts w:eastAsia="Arial"/>
        </w:rPr>
        <w:t>Horas transcurridas hasta la introducción de datos por cada tipología</w:t>
      </w:r>
    </w:p>
    <w:p w14:paraId="266F8788" w14:textId="77777777" w:rsidR="00D643BB" w:rsidRDefault="00000000">
      <w:pPr>
        <w:pStyle w:val="Prrafodelista"/>
        <w:numPr>
          <w:ilvl w:val="0"/>
          <w:numId w:val="1"/>
        </w:numPr>
        <w:rPr>
          <w:rFonts w:eastAsia="Arial"/>
        </w:rPr>
      </w:pPr>
      <w:r>
        <w:rPr>
          <w:rFonts w:eastAsia="Arial"/>
        </w:rPr>
        <w:t>Horas transcurridas hasta la autorización de datos por cada tipología.</w:t>
      </w:r>
    </w:p>
    <w:p w14:paraId="1FAF3DEE" w14:textId="77777777" w:rsidR="00D643BB" w:rsidRDefault="00000000">
      <w:pPr>
        <w:pStyle w:val="Prrafodelista"/>
        <w:numPr>
          <w:ilvl w:val="0"/>
          <w:numId w:val="1"/>
        </w:numPr>
        <w:rPr>
          <w:rFonts w:eastAsia="Arial"/>
        </w:rPr>
      </w:pPr>
      <w:r>
        <w:rPr>
          <w:rFonts w:eastAsia="Arial"/>
        </w:rPr>
        <w:t>Número de fallos de acceso por superación de licencias al mes.</w:t>
      </w:r>
    </w:p>
    <w:p w14:paraId="20E79EEA" w14:textId="77777777" w:rsidR="00D643BB" w:rsidRDefault="00000000">
      <w:pPr>
        <w:pStyle w:val="Prrafodelista"/>
        <w:numPr>
          <w:ilvl w:val="0"/>
          <w:numId w:val="1"/>
        </w:numPr>
        <w:rPr>
          <w:rFonts w:eastAsia="Arial"/>
        </w:rPr>
      </w:pPr>
      <w:r>
        <w:rPr>
          <w:rFonts w:eastAsia="Arial"/>
        </w:rPr>
        <w:t>Encuesta de satisfacción de los usuarios</w:t>
      </w:r>
    </w:p>
    <w:p w14:paraId="70C84D79" w14:textId="77777777" w:rsidR="00D643BB" w:rsidRDefault="00000000">
      <w:pPr>
        <w:pStyle w:val="Prrafodelista"/>
        <w:numPr>
          <w:ilvl w:val="0"/>
          <w:numId w:val="1"/>
        </w:numPr>
        <w:rPr>
          <w:rFonts w:eastAsia="Arial"/>
        </w:rPr>
      </w:pPr>
      <w:r>
        <w:rPr>
          <w:rFonts w:eastAsia="Arial"/>
        </w:rPr>
        <w:t>Número de páginas imprimidas al mes.</w:t>
      </w:r>
    </w:p>
    <w:p w14:paraId="4F510C53" w14:textId="552FAC76" w:rsidR="00D643BB" w:rsidRDefault="00000000">
      <w:pPr>
        <w:pStyle w:val="Prrafodelista"/>
        <w:numPr>
          <w:ilvl w:val="0"/>
          <w:numId w:val="1"/>
        </w:numPr>
        <w:rPr>
          <w:rFonts w:eastAsia="Arial"/>
        </w:rPr>
      </w:pPr>
      <w:r>
        <w:rPr>
          <w:rFonts w:eastAsia="Arial"/>
        </w:rPr>
        <w:t xml:space="preserve">Consumo de reactivos y </w:t>
      </w:r>
      <w:r w:rsidR="003735E9">
        <w:rPr>
          <w:rFonts w:eastAsia="Arial"/>
        </w:rPr>
        <w:t xml:space="preserve">fungibles respecto </w:t>
      </w:r>
      <w:r>
        <w:rPr>
          <w:rFonts w:eastAsia="Arial"/>
        </w:rPr>
        <w:t>el volumen de muestras.</w:t>
      </w:r>
    </w:p>
    <w:p w14:paraId="73529F3F" w14:textId="77777777" w:rsidR="00D643BB" w:rsidRDefault="00000000">
      <w:pPr>
        <w:pStyle w:val="Prrafodelista"/>
        <w:numPr>
          <w:ilvl w:val="0"/>
          <w:numId w:val="1"/>
        </w:numPr>
        <w:rPr>
          <w:rFonts w:eastAsia="Arial"/>
        </w:rPr>
      </w:pPr>
      <w:r>
        <w:rPr>
          <w:rFonts w:eastAsia="Arial"/>
        </w:rPr>
        <w:t>Número de solicitudes al sistema de consultas SQL</w:t>
      </w:r>
    </w:p>
    <w:p w14:paraId="43B41E96" w14:textId="77777777" w:rsidR="00D643BB" w:rsidRDefault="00000000">
      <w:pPr>
        <w:pStyle w:val="Prrafodelista"/>
        <w:numPr>
          <w:ilvl w:val="0"/>
          <w:numId w:val="1"/>
        </w:numPr>
        <w:rPr>
          <w:rFonts w:eastAsia="Arial"/>
        </w:rPr>
      </w:pPr>
      <w:r>
        <w:rPr>
          <w:rFonts w:eastAsia="Arial"/>
        </w:rPr>
        <w:t>Porcentaje de uso de cada módulo del sistema.</w:t>
      </w:r>
    </w:p>
    <w:p w14:paraId="70062D24" w14:textId="77777777" w:rsidR="00D643BB" w:rsidRDefault="00000000">
      <w:pPr>
        <w:pStyle w:val="Prrafodelista"/>
        <w:numPr>
          <w:ilvl w:val="0"/>
          <w:numId w:val="1"/>
        </w:numPr>
        <w:rPr>
          <w:rFonts w:eastAsia="Arial"/>
        </w:rPr>
      </w:pPr>
      <w:r>
        <w:rPr>
          <w:rFonts w:eastAsia="Arial"/>
        </w:rPr>
        <w:t>Tiempo de resolución de incidencias</w:t>
      </w:r>
    </w:p>
    <w:p w14:paraId="37FEB750" w14:textId="77777777" w:rsidR="00D643BB" w:rsidRDefault="00000000">
      <w:pPr>
        <w:pStyle w:val="Prrafodelista"/>
        <w:numPr>
          <w:ilvl w:val="0"/>
          <w:numId w:val="1"/>
        </w:numPr>
        <w:rPr>
          <w:rFonts w:eastAsia="Arial"/>
        </w:rPr>
      </w:pPr>
      <w:r>
        <w:rPr>
          <w:rFonts w:eastAsia="Arial"/>
        </w:rPr>
        <w:t>Número de requerimientos básicos o secundarios solucionados (KPI general del proyecto)</w:t>
      </w:r>
    </w:p>
    <w:p w14:paraId="41CB4E01" w14:textId="77777777" w:rsidR="00D643BB" w:rsidRDefault="00D643BB">
      <w:pPr>
        <w:rPr>
          <w:rFonts w:eastAsia="Arial"/>
        </w:rPr>
      </w:pPr>
    </w:p>
    <w:p w14:paraId="2F7C6351" w14:textId="77777777" w:rsidR="00D643BB" w:rsidRDefault="00D643BB">
      <w:pPr>
        <w:rPr>
          <w:rFonts w:eastAsia="Arial"/>
          <w:highlight w:val="yellow"/>
        </w:rPr>
      </w:pPr>
    </w:p>
    <w:p w14:paraId="51FAE3EE" w14:textId="77777777" w:rsidR="00D643BB" w:rsidRDefault="00D643BB">
      <w:pPr>
        <w:rPr>
          <w:rFonts w:eastAsia="Arial"/>
          <w:highlight w:val="yellow"/>
        </w:rPr>
      </w:pPr>
    </w:p>
    <w:p w14:paraId="21070292" w14:textId="77777777" w:rsidR="00D643BB" w:rsidRDefault="00000000">
      <w:pPr>
        <w:pStyle w:val="Ttulo2"/>
        <w:rPr>
          <w:rFonts w:eastAsia="Arial"/>
        </w:rPr>
      </w:pPr>
      <w:bookmarkStart w:id="98" w:name="_Toc1025235924"/>
      <w:bookmarkStart w:id="99" w:name="_Toc1506810526"/>
      <w:bookmarkStart w:id="100" w:name="_Toc305921065"/>
      <w:bookmarkStart w:id="101" w:name="_Toc1897361986"/>
      <w:bookmarkStart w:id="102" w:name="_Toc1857395740"/>
      <w:bookmarkStart w:id="103" w:name="_Toc485444562"/>
      <w:bookmarkStart w:id="104" w:name="_Toc217929293"/>
      <w:r>
        <w:rPr>
          <w:rFonts w:eastAsia="Arial"/>
        </w:rPr>
        <w:t>2.4 Análisis DAFO (ver anexos)</w:t>
      </w:r>
      <w:bookmarkEnd w:id="98"/>
      <w:bookmarkEnd w:id="99"/>
      <w:bookmarkEnd w:id="100"/>
      <w:bookmarkEnd w:id="101"/>
      <w:bookmarkEnd w:id="102"/>
      <w:bookmarkEnd w:id="103"/>
      <w:bookmarkEnd w:id="104"/>
    </w:p>
    <w:p w14:paraId="24FA5E1A" w14:textId="77777777" w:rsidR="00D643BB" w:rsidRDefault="00D643BB"/>
    <w:p w14:paraId="33F8D4BA" w14:textId="77777777" w:rsidR="00D643BB" w:rsidRDefault="00000000">
      <w:pPr>
        <w:rPr>
          <w:rFonts w:eastAsia="Arial" w:cs="Arial"/>
          <w:b/>
          <w:bCs/>
          <w:color w:val="0F1115"/>
          <w:sz w:val="30"/>
          <w:szCs w:val="30"/>
        </w:rPr>
      </w:pPr>
      <w:bookmarkStart w:id="105" w:name="_Toc1385860317"/>
      <w:bookmarkStart w:id="106" w:name="_Toc1955080424"/>
      <w:bookmarkStart w:id="107" w:name="_Toc657030927"/>
      <w:r>
        <w:rPr>
          <w:rFonts w:eastAsia="Arial"/>
        </w:rPr>
        <w:t>D</w:t>
      </w:r>
      <w:r>
        <w:rPr>
          <w:rFonts w:eastAsia="Arial" w:cs="Arial"/>
          <w:b/>
          <w:bCs/>
          <w:color w:val="0F1115"/>
        </w:rPr>
        <w:t>ebilidades (Internas)</w:t>
      </w:r>
      <w:bookmarkEnd w:id="105"/>
      <w:bookmarkEnd w:id="106"/>
      <w:bookmarkEnd w:id="107"/>
    </w:p>
    <w:tbl>
      <w:tblPr>
        <w:tblW w:w="8505" w:type="dxa"/>
        <w:tblCellMar>
          <w:top w:w="150" w:type="dxa"/>
          <w:bottom w:w="150" w:type="dxa"/>
          <w:right w:w="240" w:type="dxa"/>
        </w:tblCellMar>
        <w:tblLook w:val="06A0" w:firstRow="1" w:lastRow="0" w:firstColumn="1" w:lastColumn="0" w:noHBand="1" w:noVBand="1"/>
      </w:tblPr>
      <w:tblGrid>
        <w:gridCol w:w="2039"/>
        <w:gridCol w:w="6466"/>
      </w:tblGrid>
      <w:tr w:rsidR="00D643BB" w14:paraId="5B748137" w14:textId="77777777">
        <w:trPr>
          <w:trHeight w:val="300"/>
        </w:trPr>
        <w:tc>
          <w:tcPr>
            <w:tcW w:w="2039" w:type="dxa"/>
            <w:tcBorders>
              <w:bottom w:val="single" w:sz="4" w:space="0" w:color="000000"/>
            </w:tcBorders>
            <w:vAlign w:val="center"/>
          </w:tcPr>
          <w:p w14:paraId="6C05AFC5"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Categoría</w:t>
            </w:r>
          </w:p>
        </w:tc>
        <w:tc>
          <w:tcPr>
            <w:tcW w:w="6465" w:type="dxa"/>
            <w:tcBorders>
              <w:bottom w:val="single" w:sz="4" w:space="0" w:color="000000"/>
            </w:tcBorders>
            <w:tcMar>
              <w:left w:w="240" w:type="dxa"/>
            </w:tcMar>
            <w:vAlign w:val="center"/>
          </w:tcPr>
          <w:p w14:paraId="31350E5B"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Debilidades Específicas</w:t>
            </w:r>
          </w:p>
        </w:tc>
      </w:tr>
      <w:tr w:rsidR="00D643BB" w14:paraId="036FDA3E" w14:textId="77777777">
        <w:trPr>
          <w:trHeight w:val="300"/>
        </w:trPr>
        <w:tc>
          <w:tcPr>
            <w:tcW w:w="2039" w:type="dxa"/>
            <w:tcBorders>
              <w:bottom w:val="single" w:sz="4" w:space="0" w:color="000000"/>
            </w:tcBorders>
            <w:vAlign w:val="center"/>
          </w:tcPr>
          <w:p w14:paraId="1F8DF1C0"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Funcionalidad</w:t>
            </w:r>
          </w:p>
        </w:tc>
        <w:tc>
          <w:tcPr>
            <w:tcW w:w="6465" w:type="dxa"/>
            <w:tcBorders>
              <w:bottom w:val="single" w:sz="4" w:space="0" w:color="000000"/>
            </w:tcBorders>
            <w:tcMar>
              <w:left w:w="240" w:type="dxa"/>
              <w:right w:w="108" w:type="dxa"/>
            </w:tcMar>
            <w:vAlign w:val="center"/>
          </w:tcPr>
          <w:p w14:paraId="23801344"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No se pueden hacer análisis de datos</w:t>
            </w:r>
            <w:r>
              <w:br/>
            </w:r>
            <w:r>
              <w:rPr>
                <w:rFonts w:eastAsia="Arial" w:cs="Arial"/>
                <w:sz w:val="20"/>
                <w:szCs w:val="20"/>
              </w:rPr>
              <w:t>No se puede exportar correctamente a EKUIS</w:t>
            </w:r>
            <w:r>
              <w:br/>
            </w:r>
            <w:r>
              <w:rPr>
                <w:rFonts w:eastAsia="Arial" w:cs="Arial"/>
                <w:sz w:val="20"/>
                <w:szCs w:val="20"/>
              </w:rPr>
              <w:t>Generación de informes no automatizada</w:t>
            </w:r>
          </w:p>
        </w:tc>
      </w:tr>
      <w:tr w:rsidR="00D643BB" w14:paraId="73ED1C67" w14:textId="77777777">
        <w:trPr>
          <w:trHeight w:val="300"/>
        </w:trPr>
        <w:tc>
          <w:tcPr>
            <w:tcW w:w="2039" w:type="dxa"/>
            <w:tcBorders>
              <w:bottom w:val="single" w:sz="4" w:space="0" w:color="000000"/>
            </w:tcBorders>
            <w:vAlign w:val="center"/>
          </w:tcPr>
          <w:p w14:paraId="75143B63"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Técnicas</w:t>
            </w:r>
          </w:p>
        </w:tc>
        <w:tc>
          <w:tcPr>
            <w:tcW w:w="6465" w:type="dxa"/>
            <w:tcBorders>
              <w:bottom w:val="single" w:sz="4" w:space="0" w:color="000000"/>
            </w:tcBorders>
            <w:tcMar>
              <w:left w:w="240" w:type="dxa"/>
              <w:right w:w="108" w:type="dxa"/>
            </w:tcMar>
            <w:vAlign w:val="center"/>
          </w:tcPr>
          <w:p w14:paraId="24372E04"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Número de licencias escaso</w:t>
            </w:r>
            <w:r>
              <w:br/>
            </w:r>
            <w:r>
              <w:rPr>
                <w:rFonts w:eastAsia="Arial" w:cs="Arial"/>
                <w:sz w:val="20"/>
                <w:szCs w:val="20"/>
              </w:rPr>
              <w:t>No hay entorno de pruebas</w:t>
            </w:r>
            <w:r>
              <w:br/>
            </w:r>
            <w:r>
              <w:rPr>
                <w:rFonts w:eastAsia="Arial" w:cs="Arial"/>
                <w:sz w:val="20"/>
                <w:szCs w:val="20"/>
              </w:rPr>
              <w:t>Muchas funcionalidades son externas</w:t>
            </w:r>
          </w:p>
        </w:tc>
      </w:tr>
      <w:tr w:rsidR="00D643BB" w14:paraId="37A27EEE" w14:textId="77777777">
        <w:trPr>
          <w:trHeight w:val="300"/>
        </w:trPr>
        <w:tc>
          <w:tcPr>
            <w:tcW w:w="2039" w:type="dxa"/>
            <w:tcBorders>
              <w:bottom w:val="single" w:sz="4" w:space="0" w:color="000000"/>
            </w:tcBorders>
            <w:vAlign w:val="center"/>
          </w:tcPr>
          <w:p w14:paraId="6A678A29"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Gestión</w:t>
            </w:r>
          </w:p>
        </w:tc>
        <w:tc>
          <w:tcPr>
            <w:tcW w:w="6465" w:type="dxa"/>
            <w:tcBorders>
              <w:bottom w:val="single" w:sz="4" w:space="0" w:color="000000"/>
            </w:tcBorders>
            <w:tcMar>
              <w:left w:w="240" w:type="dxa"/>
              <w:right w:w="108" w:type="dxa"/>
            </w:tcMar>
            <w:vAlign w:val="center"/>
          </w:tcPr>
          <w:p w14:paraId="212C32B8"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Dificultad para gestionar incidencias y trazabilidad</w:t>
            </w:r>
            <w:r>
              <w:br/>
            </w:r>
            <w:r>
              <w:rPr>
                <w:rFonts w:eastAsia="Arial" w:cs="Arial"/>
                <w:sz w:val="20"/>
                <w:szCs w:val="20"/>
              </w:rPr>
              <w:t>No se puede incorporar fichas de personal</w:t>
            </w:r>
            <w:r>
              <w:br/>
            </w:r>
            <w:r>
              <w:rPr>
                <w:rFonts w:eastAsia="Arial" w:cs="Arial"/>
                <w:sz w:val="20"/>
                <w:szCs w:val="20"/>
              </w:rPr>
              <w:t>Seguimiento de muestras complicado</w:t>
            </w:r>
          </w:p>
        </w:tc>
      </w:tr>
      <w:tr w:rsidR="00D643BB" w14:paraId="42D094BE" w14:textId="77777777">
        <w:trPr>
          <w:trHeight w:val="300"/>
        </w:trPr>
        <w:tc>
          <w:tcPr>
            <w:tcW w:w="2039" w:type="dxa"/>
            <w:tcBorders>
              <w:bottom w:val="single" w:sz="4" w:space="0" w:color="000000"/>
            </w:tcBorders>
            <w:vAlign w:val="center"/>
          </w:tcPr>
          <w:p w14:paraId="6FEC523D"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Datos</w:t>
            </w:r>
          </w:p>
        </w:tc>
        <w:tc>
          <w:tcPr>
            <w:tcW w:w="6465" w:type="dxa"/>
            <w:tcBorders>
              <w:bottom w:val="single" w:sz="4" w:space="0" w:color="000000"/>
            </w:tcBorders>
            <w:tcMar>
              <w:left w:w="240" w:type="dxa"/>
              <w:right w:w="108" w:type="dxa"/>
            </w:tcMar>
            <w:vAlign w:val="center"/>
          </w:tcPr>
          <w:p w14:paraId="581BEFEF"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Introducción de datos propensa a errores</w:t>
            </w:r>
            <w:r>
              <w:br/>
            </w:r>
            <w:r>
              <w:rPr>
                <w:rFonts w:eastAsia="Arial" w:cs="Arial"/>
                <w:sz w:val="20"/>
                <w:szCs w:val="20"/>
              </w:rPr>
              <w:t>No se pueden modificar cifras significativas</w:t>
            </w:r>
            <w:r>
              <w:br/>
            </w:r>
            <w:r>
              <w:rPr>
                <w:rFonts w:eastAsia="Arial" w:cs="Arial"/>
                <w:sz w:val="20"/>
                <w:szCs w:val="20"/>
              </w:rPr>
              <w:t>No se puede adaptar nomenclatura científica</w:t>
            </w:r>
          </w:p>
        </w:tc>
      </w:tr>
    </w:tbl>
    <w:p w14:paraId="56E70C99" w14:textId="77777777" w:rsidR="00D643BB" w:rsidRDefault="00000000">
      <w:pPr>
        <w:rPr>
          <w:rFonts w:eastAsia="Arial" w:cs="Arial"/>
          <w:b/>
          <w:bCs/>
          <w:color w:val="0F1115"/>
          <w:sz w:val="30"/>
          <w:szCs w:val="30"/>
        </w:rPr>
      </w:pPr>
      <w:r>
        <w:rPr>
          <w:rFonts w:eastAsia="Arial"/>
        </w:rPr>
        <w:t xml:space="preserve"> </w:t>
      </w:r>
    </w:p>
    <w:p w14:paraId="78DB1FAC" w14:textId="77777777" w:rsidR="00D643BB" w:rsidRDefault="00000000">
      <w:pPr>
        <w:rPr>
          <w:rFonts w:eastAsia="Arial" w:cs="Arial"/>
          <w:b/>
          <w:bCs/>
          <w:color w:val="0F1115"/>
          <w:sz w:val="30"/>
          <w:szCs w:val="30"/>
        </w:rPr>
      </w:pPr>
      <w:bookmarkStart w:id="108" w:name="_Toc1097769051"/>
      <w:bookmarkStart w:id="109" w:name="_Toc291316430"/>
      <w:bookmarkStart w:id="110" w:name="_Toc673452713"/>
      <w:r>
        <w:rPr>
          <w:rFonts w:eastAsia="Arial"/>
        </w:rPr>
        <w:t>Amenazas</w:t>
      </w:r>
      <w:r>
        <w:rPr>
          <w:rFonts w:eastAsia="Arial" w:cs="Arial"/>
          <w:b/>
          <w:bCs/>
          <w:color w:val="0F1115"/>
        </w:rPr>
        <w:t xml:space="preserve"> (Externas)</w:t>
      </w:r>
      <w:bookmarkEnd w:id="108"/>
      <w:bookmarkEnd w:id="109"/>
      <w:bookmarkEnd w:id="110"/>
    </w:p>
    <w:tbl>
      <w:tblPr>
        <w:tblW w:w="8647" w:type="dxa"/>
        <w:tblCellMar>
          <w:top w:w="150" w:type="dxa"/>
          <w:bottom w:w="150" w:type="dxa"/>
          <w:right w:w="240" w:type="dxa"/>
        </w:tblCellMar>
        <w:tblLook w:val="06A0" w:firstRow="1" w:lastRow="0" w:firstColumn="1" w:lastColumn="0" w:noHBand="1" w:noVBand="1"/>
      </w:tblPr>
      <w:tblGrid>
        <w:gridCol w:w="1800"/>
        <w:gridCol w:w="6847"/>
      </w:tblGrid>
      <w:tr w:rsidR="00D643BB" w14:paraId="033DA293" w14:textId="77777777">
        <w:trPr>
          <w:trHeight w:val="300"/>
        </w:trPr>
        <w:tc>
          <w:tcPr>
            <w:tcW w:w="1800" w:type="dxa"/>
            <w:tcBorders>
              <w:bottom w:val="single" w:sz="4" w:space="0" w:color="000000"/>
            </w:tcBorders>
          </w:tcPr>
          <w:p w14:paraId="095AFE60"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Categoría</w:t>
            </w:r>
          </w:p>
        </w:tc>
        <w:tc>
          <w:tcPr>
            <w:tcW w:w="6846" w:type="dxa"/>
            <w:tcBorders>
              <w:bottom w:val="single" w:sz="4" w:space="0" w:color="000000"/>
            </w:tcBorders>
            <w:tcMar>
              <w:left w:w="240" w:type="dxa"/>
            </w:tcMar>
          </w:tcPr>
          <w:p w14:paraId="02DD6A24"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Amenazas Específicas</w:t>
            </w:r>
          </w:p>
        </w:tc>
      </w:tr>
      <w:tr w:rsidR="00D643BB" w14:paraId="7682006F" w14:textId="77777777">
        <w:trPr>
          <w:trHeight w:val="300"/>
        </w:trPr>
        <w:tc>
          <w:tcPr>
            <w:tcW w:w="1800" w:type="dxa"/>
            <w:tcBorders>
              <w:bottom w:val="single" w:sz="4" w:space="0" w:color="000000"/>
            </w:tcBorders>
          </w:tcPr>
          <w:p w14:paraId="6E929D6B"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Clientes</w:t>
            </w:r>
          </w:p>
        </w:tc>
        <w:tc>
          <w:tcPr>
            <w:tcW w:w="6846" w:type="dxa"/>
            <w:tcBorders>
              <w:bottom w:val="single" w:sz="4" w:space="0" w:color="000000"/>
            </w:tcBorders>
            <w:tcMar>
              <w:left w:w="240" w:type="dxa"/>
              <w:right w:w="108" w:type="dxa"/>
            </w:tcMar>
          </w:tcPr>
          <w:p w14:paraId="09AE15AB"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Exigen aumento de calidad</w:t>
            </w:r>
            <w:r>
              <w:br/>
            </w:r>
            <w:r>
              <w:rPr>
                <w:rFonts w:eastAsia="Arial" w:cs="Arial"/>
                <w:sz w:val="20"/>
                <w:szCs w:val="20"/>
              </w:rPr>
              <w:t>Requieren más análisis y técnicas</w:t>
            </w:r>
          </w:p>
        </w:tc>
      </w:tr>
      <w:tr w:rsidR="00D643BB" w14:paraId="7D030AB2" w14:textId="77777777">
        <w:trPr>
          <w:trHeight w:val="300"/>
        </w:trPr>
        <w:tc>
          <w:tcPr>
            <w:tcW w:w="1800" w:type="dxa"/>
            <w:tcBorders>
              <w:bottom w:val="single" w:sz="4" w:space="0" w:color="000000"/>
            </w:tcBorders>
          </w:tcPr>
          <w:p w14:paraId="74578ED1"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Normativas</w:t>
            </w:r>
          </w:p>
        </w:tc>
        <w:tc>
          <w:tcPr>
            <w:tcW w:w="6846" w:type="dxa"/>
            <w:tcBorders>
              <w:bottom w:val="single" w:sz="4" w:space="0" w:color="000000"/>
            </w:tcBorders>
            <w:tcMar>
              <w:left w:w="240" w:type="dxa"/>
              <w:right w:w="108" w:type="dxa"/>
            </w:tcMar>
          </w:tcPr>
          <w:p w14:paraId="5E0EE8BA"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Requerimientos normativos más exigentes</w:t>
            </w:r>
            <w:r>
              <w:br/>
            </w:r>
            <w:r>
              <w:rPr>
                <w:rFonts w:eastAsia="Arial" w:cs="Arial"/>
                <w:sz w:val="20"/>
                <w:szCs w:val="20"/>
              </w:rPr>
              <w:t>No cumplir acreditación ENAC</w:t>
            </w:r>
            <w:r>
              <w:br/>
            </w:r>
            <w:r>
              <w:rPr>
                <w:rFonts w:eastAsia="Arial" w:cs="Arial"/>
                <w:sz w:val="20"/>
                <w:szCs w:val="20"/>
              </w:rPr>
              <w:t>Ley exige subida datos a EKUIS</w:t>
            </w:r>
          </w:p>
        </w:tc>
      </w:tr>
      <w:tr w:rsidR="00D643BB" w14:paraId="4EDDE39C" w14:textId="77777777">
        <w:trPr>
          <w:trHeight w:val="300"/>
        </w:trPr>
        <w:tc>
          <w:tcPr>
            <w:tcW w:w="1800" w:type="dxa"/>
            <w:tcBorders>
              <w:bottom w:val="single" w:sz="4" w:space="0" w:color="000000"/>
            </w:tcBorders>
          </w:tcPr>
          <w:p w14:paraId="78BE5AC7"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Operacional</w:t>
            </w:r>
          </w:p>
        </w:tc>
        <w:tc>
          <w:tcPr>
            <w:tcW w:w="6846" w:type="dxa"/>
            <w:tcBorders>
              <w:bottom w:val="single" w:sz="4" w:space="0" w:color="000000"/>
            </w:tcBorders>
            <w:tcMar>
              <w:left w:w="240" w:type="dxa"/>
              <w:right w:w="108" w:type="dxa"/>
            </w:tcMar>
          </w:tcPr>
          <w:p w14:paraId="39AD77E8"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Registros no digitalizados aumentan</w:t>
            </w:r>
            <w:r>
              <w:br/>
            </w:r>
            <w:r>
              <w:rPr>
                <w:rFonts w:eastAsia="Arial" w:cs="Arial"/>
                <w:sz w:val="20"/>
                <w:szCs w:val="20"/>
              </w:rPr>
              <w:t>Posibilidad de incidencias en analíticas</w:t>
            </w:r>
            <w:r>
              <w:br/>
            </w:r>
            <w:r>
              <w:rPr>
                <w:rFonts w:eastAsia="Arial" w:cs="Arial"/>
                <w:sz w:val="20"/>
                <w:szCs w:val="20"/>
              </w:rPr>
              <w:t>Análisis innecesarios y gasto de reactivos</w:t>
            </w:r>
          </w:p>
        </w:tc>
      </w:tr>
    </w:tbl>
    <w:p w14:paraId="3171B9D4" w14:textId="77777777" w:rsidR="00D643BB" w:rsidRDefault="00D643BB"/>
    <w:p w14:paraId="650A6EBC" w14:textId="77777777" w:rsidR="003735E9" w:rsidRDefault="003735E9"/>
    <w:p w14:paraId="2E6B2C8A" w14:textId="77777777" w:rsidR="003735E9" w:rsidRDefault="003735E9"/>
    <w:p w14:paraId="51B06B4E" w14:textId="77777777" w:rsidR="003735E9" w:rsidRDefault="003735E9"/>
    <w:p w14:paraId="52D3C8CA" w14:textId="77777777" w:rsidR="003735E9" w:rsidRDefault="003735E9"/>
    <w:p w14:paraId="72F2D1E7" w14:textId="77777777" w:rsidR="00D643BB" w:rsidRDefault="00000000">
      <w:pPr>
        <w:rPr>
          <w:rFonts w:eastAsia="Arial" w:cs="Arial"/>
          <w:b/>
          <w:bCs/>
          <w:color w:val="0F1115"/>
          <w:sz w:val="30"/>
          <w:szCs w:val="30"/>
        </w:rPr>
      </w:pPr>
      <w:r>
        <w:rPr>
          <w:rFonts w:eastAsia="Arial"/>
        </w:rPr>
        <w:lastRenderedPageBreak/>
        <w:t xml:space="preserve"> </w:t>
      </w:r>
      <w:bookmarkStart w:id="111" w:name="_Toc281234755"/>
      <w:bookmarkStart w:id="112" w:name="_Toc37422211"/>
      <w:bookmarkStart w:id="113" w:name="_Toc1453177095"/>
      <w:r>
        <w:rPr>
          <w:rFonts w:eastAsia="Arial" w:cs="Arial"/>
          <w:b/>
          <w:bCs/>
          <w:color w:val="0F1115"/>
        </w:rPr>
        <w:t>Fortalezas (Internas)</w:t>
      </w:r>
      <w:bookmarkEnd w:id="111"/>
      <w:bookmarkEnd w:id="112"/>
      <w:bookmarkEnd w:id="113"/>
    </w:p>
    <w:tbl>
      <w:tblPr>
        <w:tblW w:w="8647" w:type="dxa"/>
        <w:tblCellMar>
          <w:top w:w="150" w:type="dxa"/>
          <w:bottom w:w="150" w:type="dxa"/>
          <w:right w:w="240" w:type="dxa"/>
        </w:tblCellMar>
        <w:tblLook w:val="06A0" w:firstRow="1" w:lastRow="0" w:firstColumn="1" w:lastColumn="0" w:noHBand="1" w:noVBand="1"/>
      </w:tblPr>
      <w:tblGrid>
        <w:gridCol w:w="2145"/>
        <w:gridCol w:w="6502"/>
      </w:tblGrid>
      <w:tr w:rsidR="00D643BB" w14:paraId="562F519B" w14:textId="77777777">
        <w:trPr>
          <w:trHeight w:val="300"/>
        </w:trPr>
        <w:tc>
          <w:tcPr>
            <w:tcW w:w="2145" w:type="dxa"/>
            <w:tcBorders>
              <w:bottom w:val="single" w:sz="4" w:space="0" w:color="000000"/>
            </w:tcBorders>
            <w:vAlign w:val="center"/>
          </w:tcPr>
          <w:p w14:paraId="686B8D97"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Categoría</w:t>
            </w:r>
          </w:p>
        </w:tc>
        <w:tc>
          <w:tcPr>
            <w:tcW w:w="6501" w:type="dxa"/>
            <w:tcBorders>
              <w:bottom w:val="single" w:sz="4" w:space="0" w:color="000000"/>
            </w:tcBorders>
            <w:tcMar>
              <w:left w:w="240" w:type="dxa"/>
            </w:tcMar>
            <w:vAlign w:val="center"/>
          </w:tcPr>
          <w:p w14:paraId="0123D1AC"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Fortalezas Específicas</w:t>
            </w:r>
          </w:p>
        </w:tc>
      </w:tr>
      <w:tr w:rsidR="00D643BB" w14:paraId="480EF0E8" w14:textId="77777777">
        <w:trPr>
          <w:trHeight w:val="300"/>
        </w:trPr>
        <w:tc>
          <w:tcPr>
            <w:tcW w:w="2145" w:type="dxa"/>
            <w:tcBorders>
              <w:bottom w:val="single" w:sz="4" w:space="0" w:color="000000"/>
            </w:tcBorders>
            <w:vAlign w:val="center"/>
          </w:tcPr>
          <w:p w14:paraId="705A81E5"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Tecnología</w:t>
            </w:r>
          </w:p>
        </w:tc>
        <w:tc>
          <w:tcPr>
            <w:tcW w:w="6501" w:type="dxa"/>
            <w:tcBorders>
              <w:bottom w:val="single" w:sz="4" w:space="0" w:color="000000"/>
            </w:tcBorders>
            <w:tcMar>
              <w:left w:w="240" w:type="dxa"/>
              <w:right w:w="108" w:type="dxa"/>
            </w:tcMar>
            <w:vAlign w:val="center"/>
          </w:tcPr>
          <w:p w14:paraId="5B362AA5"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Equipos hardware competentes</w:t>
            </w:r>
            <w:r>
              <w:br/>
            </w:r>
            <w:r>
              <w:rPr>
                <w:rFonts w:eastAsia="Arial" w:cs="Arial"/>
                <w:sz w:val="20"/>
                <w:szCs w:val="20"/>
              </w:rPr>
              <w:t>Nuevos equipos con conexión a red</w:t>
            </w:r>
            <w:r>
              <w:br/>
            </w:r>
            <w:r>
              <w:rPr>
                <w:rFonts w:eastAsia="Arial" w:cs="Arial"/>
                <w:sz w:val="20"/>
                <w:szCs w:val="20"/>
              </w:rPr>
              <w:t>Software externo complementario</w:t>
            </w:r>
          </w:p>
        </w:tc>
      </w:tr>
      <w:tr w:rsidR="00D643BB" w14:paraId="133D11EA" w14:textId="77777777">
        <w:trPr>
          <w:trHeight w:val="300"/>
        </w:trPr>
        <w:tc>
          <w:tcPr>
            <w:tcW w:w="2145" w:type="dxa"/>
            <w:tcBorders>
              <w:bottom w:val="single" w:sz="4" w:space="0" w:color="000000"/>
            </w:tcBorders>
            <w:vAlign w:val="center"/>
          </w:tcPr>
          <w:p w14:paraId="003CBC84"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Conocimiento</w:t>
            </w:r>
          </w:p>
        </w:tc>
        <w:tc>
          <w:tcPr>
            <w:tcW w:w="6501" w:type="dxa"/>
            <w:tcBorders>
              <w:bottom w:val="single" w:sz="4" w:space="0" w:color="000000"/>
            </w:tcBorders>
            <w:tcMar>
              <w:left w:w="240" w:type="dxa"/>
              <w:right w:w="108" w:type="dxa"/>
            </w:tcMar>
            <w:vAlign w:val="center"/>
          </w:tcPr>
          <w:p w14:paraId="3518CB53"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Experiencia en LIMS</w:t>
            </w:r>
            <w:r>
              <w:br/>
            </w:r>
            <w:r>
              <w:rPr>
                <w:rFonts w:eastAsia="Arial" w:cs="Arial"/>
                <w:sz w:val="20"/>
                <w:szCs w:val="20"/>
              </w:rPr>
              <w:t>Protocolos y procedimientos existentes</w:t>
            </w:r>
            <w:r>
              <w:br/>
            </w:r>
            <w:r>
              <w:rPr>
                <w:rFonts w:eastAsia="Arial" w:cs="Arial"/>
                <w:sz w:val="20"/>
                <w:szCs w:val="20"/>
              </w:rPr>
              <w:t>Datos analíticos e historial acumulado</w:t>
            </w:r>
          </w:p>
        </w:tc>
      </w:tr>
      <w:tr w:rsidR="00D643BB" w14:paraId="74078BB2" w14:textId="77777777">
        <w:trPr>
          <w:trHeight w:val="300"/>
        </w:trPr>
        <w:tc>
          <w:tcPr>
            <w:tcW w:w="2145" w:type="dxa"/>
            <w:tcBorders>
              <w:bottom w:val="single" w:sz="4" w:space="0" w:color="000000"/>
            </w:tcBorders>
            <w:vAlign w:val="center"/>
          </w:tcPr>
          <w:p w14:paraId="28E4E8F2"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Personas</w:t>
            </w:r>
          </w:p>
        </w:tc>
        <w:tc>
          <w:tcPr>
            <w:tcW w:w="6501" w:type="dxa"/>
            <w:tcBorders>
              <w:bottom w:val="single" w:sz="4" w:space="0" w:color="000000"/>
            </w:tcBorders>
            <w:tcMar>
              <w:left w:w="240" w:type="dxa"/>
              <w:right w:w="108" w:type="dxa"/>
            </w:tcMar>
            <w:vAlign w:val="center"/>
          </w:tcPr>
          <w:p w14:paraId="70C94276"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Concienciación de usuarios</w:t>
            </w:r>
            <w:r>
              <w:br/>
            </w:r>
            <w:r>
              <w:rPr>
                <w:rFonts w:eastAsia="Arial" w:cs="Arial"/>
                <w:sz w:val="20"/>
                <w:szCs w:val="20"/>
              </w:rPr>
              <w:t>Personal capacitado</w:t>
            </w:r>
          </w:p>
        </w:tc>
      </w:tr>
    </w:tbl>
    <w:p w14:paraId="60871BFB" w14:textId="77777777" w:rsidR="00D643BB" w:rsidRDefault="00000000">
      <w:pPr>
        <w:rPr>
          <w:rFonts w:eastAsia="Arial"/>
        </w:rPr>
      </w:pPr>
      <w:r>
        <w:rPr>
          <w:rFonts w:eastAsia="Arial"/>
        </w:rPr>
        <w:t xml:space="preserve"> </w:t>
      </w:r>
    </w:p>
    <w:p w14:paraId="7CB996D2" w14:textId="77777777" w:rsidR="003735E9" w:rsidRDefault="003735E9">
      <w:pPr>
        <w:rPr>
          <w:rFonts w:eastAsia="Arial" w:cs="Arial"/>
          <w:b/>
          <w:bCs/>
          <w:color w:val="0F1115"/>
          <w:sz w:val="30"/>
          <w:szCs w:val="30"/>
        </w:rPr>
      </w:pPr>
    </w:p>
    <w:p w14:paraId="3A4950D0" w14:textId="77777777" w:rsidR="00D643BB" w:rsidRDefault="00000000">
      <w:pPr>
        <w:rPr>
          <w:rFonts w:eastAsia="Arial" w:cs="Arial"/>
          <w:b/>
          <w:bCs/>
          <w:color w:val="0F1115"/>
          <w:sz w:val="30"/>
          <w:szCs w:val="30"/>
        </w:rPr>
      </w:pPr>
      <w:bookmarkStart w:id="114" w:name="_Toc638490409"/>
      <w:bookmarkStart w:id="115" w:name="_Toc191283299"/>
      <w:bookmarkStart w:id="116" w:name="_Toc1744637250"/>
      <w:r>
        <w:rPr>
          <w:rFonts w:eastAsia="Arial"/>
        </w:rPr>
        <w:t>Oportunidades</w:t>
      </w:r>
      <w:r>
        <w:rPr>
          <w:rFonts w:eastAsia="Arial" w:cs="Arial"/>
          <w:b/>
          <w:bCs/>
          <w:color w:val="0F1115"/>
        </w:rPr>
        <w:t xml:space="preserve"> (Externas)</w:t>
      </w:r>
      <w:bookmarkEnd w:id="114"/>
      <w:bookmarkEnd w:id="115"/>
      <w:bookmarkEnd w:id="116"/>
    </w:p>
    <w:tbl>
      <w:tblPr>
        <w:tblW w:w="8647" w:type="dxa"/>
        <w:tblCellMar>
          <w:top w:w="150" w:type="dxa"/>
          <w:bottom w:w="150" w:type="dxa"/>
          <w:right w:w="240" w:type="dxa"/>
        </w:tblCellMar>
        <w:tblLook w:val="06A0" w:firstRow="1" w:lastRow="0" w:firstColumn="1" w:lastColumn="0" w:noHBand="1" w:noVBand="1"/>
      </w:tblPr>
      <w:tblGrid>
        <w:gridCol w:w="1635"/>
        <w:gridCol w:w="584"/>
        <w:gridCol w:w="6428"/>
      </w:tblGrid>
      <w:tr w:rsidR="00D643BB" w14:paraId="3F8C08BB" w14:textId="77777777">
        <w:trPr>
          <w:trHeight w:val="300"/>
        </w:trPr>
        <w:tc>
          <w:tcPr>
            <w:tcW w:w="1635" w:type="dxa"/>
            <w:tcBorders>
              <w:bottom w:val="single" w:sz="4" w:space="0" w:color="000000"/>
            </w:tcBorders>
            <w:vAlign w:val="center"/>
          </w:tcPr>
          <w:p w14:paraId="29AE133B"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Categoría</w:t>
            </w:r>
          </w:p>
        </w:tc>
        <w:tc>
          <w:tcPr>
            <w:tcW w:w="584" w:type="dxa"/>
            <w:tcBorders>
              <w:bottom w:val="single" w:sz="4" w:space="0" w:color="000000"/>
            </w:tcBorders>
            <w:tcMar>
              <w:left w:w="240" w:type="dxa"/>
            </w:tcMar>
            <w:vAlign w:val="center"/>
          </w:tcPr>
          <w:p w14:paraId="162485D8" w14:textId="77777777" w:rsidR="00D643BB" w:rsidRDefault="00D643BB">
            <w:pPr>
              <w:spacing w:line="374" w:lineRule="auto"/>
              <w:jc w:val="left"/>
              <w:rPr>
                <w:rFonts w:eastAsia="Arial" w:cs="Arial"/>
                <w:sz w:val="20"/>
                <w:szCs w:val="20"/>
              </w:rPr>
            </w:pPr>
          </w:p>
        </w:tc>
        <w:tc>
          <w:tcPr>
            <w:tcW w:w="6428" w:type="dxa"/>
            <w:tcBorders>
              <w:bottom w:val="single" w:sz="4" w:space="0" w:color="000000"/>
            </w:tcBorders>
            <w:tcMar>
              <w:left w:w="240" w:type="dxa"/>
            </w:tcMar>
            <w:vAlign w:val="center"/>
          </w:tcPr>
          <w:p w14:paraId="122F66EB"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Oportunidades Específicas</w:t>
            </w:r>
          </w:p>
        </w:tc>
      </w:tr>
      <w:tr w:rsidR="00D643BB" w14:paraId="2F8F00F5" w14:textId="77777777">
        <w:trPr>
          <w:trHeight w:val="300"/>
        </w:trPr>
        <w:tc>
          <w:tcPr>
            <w:tcW w:w="1635" w:type="dxa"/>
            <w:tcBorders>
              <w:bottom w:val="single" w:sz="4" w:space="0" w:color="000000"/>
            </w:tcBorders>
            <w:vAlign w:val="center"/>
          </w:tcPr>
          <w:p w14:paraId="7A37D315"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Estratégicas</w:t>
            </w:r>
          </w:p>
        </w:tc>
        <w:tc>
          <w:tcPr>
            <w:tcW w:w="584" w:type="dxa"/>
            <w:tcBorders>
              <w:bottom w:val="single" w:sz="4" w:space="0" w:color="000000"/>
            </w:tcBorders>
            <w:tcMar>
              <w:left w:w="240" w:type="dxa"/>
              <w:right w:w="108" w:type="dxa"/>
            </w:tcMar>
            <w:vAlign w:val="center"/>
          </w:tcPr>
          <w:p w14:paraId="4AA9D513" w14:textId="77777777" w:rsidR="00D643BB" w:rsidRDefault="00D643BB">
            <w:pPr>
              <w:spacing w:line="374" w:lineRule="auto"/>
              <w:jc w:val="left"/>
              <w:rPr>
                <w:rFonts w:eastAsia="Arial" w:cs="Arial"/>
                <w:sz w:val="20"/>
                <w:szCs w:val="20"/>
              </w:rPr>
            </w:pPr>
          </w:p>
        </w:tc>
        <w:tc>
          <w:tcPr>
            <w:tcW w:w="6428" w:type="dxa"/>
            <w:tcBorders>
              <w:bottom w:val="single" w:sz="4" w:space="0" w:color="000000"/>
            </w:tcBorders>
            <w:tcMar>
              <w:left w:w="240" w:type="dxa"/>
              <w:right w:w="108" w:type="dxa"/>
            </w:tcMar>
            <w:vAlign w:val="center"/>
          </w:tcPr>
          <w:p w14:paraId="70600AE6"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Concienciación de la Dirección</w:t>
            </w:r>
            <w:r>
              <w:br/>
            </w:r>
            <w:r>
              <w:rPr>
                <w:rFonts w:eastAsia="Arial" w:cs="Arial"/>
                <w:sz w:val="20"/>
                <w:szCs w:val="20"/>
              </w:rPr>
              <w:t>Apoyo político</w:t>
            </w:r>
            <w:r>
              <w:br/>
            </w:r>
            <w:r>
              <w:rPr>
                <w:rFonts w:eastAsia="Arial" w:cs="Arial"/>
                <w:sz w:val="20"/>
                <w:szCs w:val="20"/>
              </w:rPr>
              <w:t>Presupuesto existente</w:t>
            </w:r>
          </w:p>
        </w:tc>
      </w:tr>
      <w:tr w:rsidR="00D643BB" w14:paraId="3ECEECF2" w14:textId="77777777">
        <w:trPr>
          <w:trHeight w:val="300"/>
        </w:trPr>
        <w:tc>
          <w:tcPr>
            <w:tcW w:w="1635" w:type="dxa"/>
            <w:tcBorders>
              <w:bottom w:val="single" w:sz="4" w:space="0" w:color="000000"/>
            </w:tcBorders>
            <w:vAlign w:val="center"/>
          </w:tcPr>
          <w:p w14:paraId="1C2483F5"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Tecnológicas</w:t>
            </w:r>
          </w:p>
        </w:tc>
        <w:tc>
          <w:tcPr>
            <w:tcW w:w="584" w:type="dxa"/>
            <w:tcBorders>
              <w:bottom w:val="single" w:sz="4" w:space="0" w:color="000000"/>
            </w:tcBorders>
            <w:tcMar>
              <w:left w:w="240" w:type="dxa"/>
              <w:right w:w="108" w:type="dxa"/>
            </w:tcMar>
            <w:vAlign w:val="center"/>
          </w:tcPr>
          <w:p w14:paraId="3FE71663" w14:textId="77777777" w:rsidR="00D643BB" w:rsidRDefault="00D643BB">
            <w:pPr>
              <w:spacing w:line="374" w:lineRule="auto"/>
              <w:jc w:val="left"/>
              <w:rPr>
                <w:rFonts w:eastAsia="Arial" w:cs="Arial"/>
                <w:sz w:val="20"/>
                <w:szCs w:val="20"/>
              </w:rPr>
            </w:pPr>
          </w:p>
        </w:tc>
        <w:tc>
          <w:tcPr>
            <w:tcW w:w="6428" w:type="dxa"/>
            <w:tcBorders>
              <w:bottom w:val="single" w:sz="4" w:space="0" w:color="000000"/>
            </w:tcBorders>
            <w:tcMar>
              <w:left w:w="240" w:type="dxa"/>
              <w:right w:w="108" w:type="dxa"/>
            </w:tcMar>
            <w:vAlign w:val="center"/>
          </w:tcPr>
          <w:p w14:paraId="1F529947"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Tecnología disponible más avanzada</w:t>
            </w:r>
            <w:r>
              <w:br/>
            </w:r>
            <w:r>
              <w:rPr>
                <w:rFonts w:eastAsia="Arial" w:cs="Arial"/>
                <w:sz w:val="20"/>
                <w:szCs w:val="20"/>
              </w:rPr>
              <w:t>Integración permite agrupar licencias</w:t>
            </w:r>
            <w:r>
              <w:br/>
            </w:r>
            <w:r>
              <w:rPr>
                <w:rFonts w:eastAsia="Arial" w:cs="Arial"/>
                <w:sz w:val="20"/>
                <w:szCs w:val="20"/>
              </w:rPr>
              <w:t>Posible alianza con otras empresas</w:t>
            </w:r>
          </w:p>
        </w:tc>
      </w:tr>
      <w:tr w:rsidR="00D643BB" w14:paraId="071A886E" w14:textId="77777777">
        <w:trPr>
          <w:trHeight w:val="300"/>
        </w:trPr>
        <w:tc>
          <w:tcPr>
            <w:tcW w:w="1635" w:type="dxa"/>
            <w:tcBorders>
              <w:bottom w:val="single" w:sz="4" w:space="0" w:color="000000"/>
            </w:tcBorders>
            <w:vAlign w:val="center"/>
          </w:tcPr>
          <w:p w14:paraId="2364C394" w14:textId="77777777" w:rsidR="00D643BB" w:rsidRDefault="00000000">
            <w:pPr>
              <w:shd w:val="clear" w:color="auto" w:fill="FFFFFF" w:themeFill="background1"/>
              <w:spacing w:line="374" w:lineRule="auto"/>
              <w:rPr>
                <w:rFonts w:eastAsia="Arial" w:cs="Arial"/>
                <w:sz w:val="20"/>
                <w:szCs w:val="20"/>
              </w:rPr>
            </w:pPr>
            <w:r>
              <w:rPr>
                <w:rFonts w:eastAsia="Arial" w:cs="Arial"/>
                <w:sz w:val="20"/>
                <w:szCs w:val="20"/>
              </w:rPr>
              <w:t>Tendencias</w:t>
            </w:r>
          </w:p>
        </w:tc>
        <w:tc>
          <w:tcPr>
            <w:tcW w:w="584" w:type="dxa"/>
            <w:tcBorders>
              <w:bottom w:val="single" w:sz="4" w:space="0" w:color="000000"/>
            </w:tcBorders>
            <w:tcMar>
              <w:left w:w="240" w:type="dxa"/>
              <w:right w:w="108" w:type="dxa"/>
            </w:tcMar>
            <w:vAlign w:val="center"/>
          </w:tcPr>
          <w:p w14:paraId="6BAFB910" w14:textId="77777777" w:rsidR="00D643BB" w:rsidRDefault="00D643BB">
            <w:pPr>
              <w:spacing w:line="374" w:lineRule="auto"/>
              <w:jc w:val="left"/>
              <w:rPr>
                <w:rFonts w:eastAsia="Arial" w:cs="Arial"/>
                <w:sz w:val="20"/>
                <w:szCs w:val="20"/>
              </w:rPr>
            </w:pPr>
          </w:p>
        </w:tc>
        <w:tc>
          <w:tcPr>
            <w:tcW w:w="6428" w:type="dxa"/>
            <w:tcBorders>
              <w:bottom w:val="single" w:sz="4" w:space="0" w:color="000000"/>
            </w:tcBorders>
            <w:tcMar>
              <w:left w:w="240" w:type="dxa"/>
              <w:right w:w="108" w:type="dxa"/>
            </w:tcMar>
            <w:vAlign w:val="center"/>
          </w:tcPr>
          <w:p w14:paraId="4F5B92C6" w14:textId="77777777" w:rsidR="00D643BB" w:rsidRDefault="00000000">
            <w:pPr>
              <w:shd w:val="clear" w:color="auto" w:fill="FFFFFF" w:themeFill="background1"/>
              <w:spacing w:line="374" w:lineRule="auto"/>
              <w:jc w:val="left"/>
              <w:rPr>
                <w:rFonts w:eastAsia="Arial" w:cs="Arial"/>
                <w:sz w:val="20"/>
                <w:szCs w:val="20"/>
              </w:rPr>
            </w:pPr>
            <w:r>
              <w:rPr>
                <w:rFonts w:eastAsia="Arial" w:cs="Arial"/>
                <w:sz w:val="20"/>
                <w:szCs w:val="20"/>
              </w:rPr>
              <w:t>Clientes aceptan nuevos estándares</w:t>
            </w:r>
            <w:r>
              <w:br/>
            </w:r>
            <w:r>
              <w:rPr>
                <w:rFonts w:eastAsia="Arial" w:cs="Arial"/>
                <w:sz w:val="20"/>
                <w:szCs w:val="20"/>
              </w:rPr>
              <w:t>Ley favorece digitalización</w:t>
            </w:r>
            <w:r>
              <w:br/>
            </w:r>
            <w:r>
              <w:rPr>
                <w:rFonts w:eastAsia="Arial" w:cs="Arial"/>
                <w:sz w:val="20"/>
                <w:szCs w:val="20"/>
              </w:rPr>
              <w:t>Mayor eficiencia y reducción de papel</w:t>
            </w:r>
          </w:p>
        </w:tc>
      </w:tr>
    </w:tbl>
    <w:p w14:paraId="1FF096EA" w14:textId="77777777" w:rsidR="00D643BB" w:rsidRDefault="00D643BB">
      <w:pPr>
        <w:ind w:left="1416"/>
        <w:rPr>
          <w:rFonts w:eastAsia="Arial" w:cs="Arial"/>
          <w:highlight w:val="yellow"/>
        </w:rPr>
      </w:pPr>
    </w:p>
    <w:p w14:paraId="6BDA5643" w14:textId="77777777" w:rsidR="00D643BB" w:rsidRDefault="00D643BB">
      <w:pPr>
        <w:ind w:left="1416"/>
        <w:rPr>
          <w:rFonts w:eastAsia="Arial" w:cs="Arial"/>
          <w:highlight w:val="yellow"/>
        </w:rPr>
      </w:pPr>
    </w:p>
    <w:p w14:paraId="322C3E94" w14:textId="77777777" w:rsidR="00D643BB" w:rsidRDefault="00D643BB">
      <w:pPr>
        <w:ind w:left="1416"/>
        <w:rPr>
          <w:rFonts w:eastAsia="Arial" w:cs="Arial"/>
          <w:highlight w:val="yellow"/>
        </w:rPr>
      </w:pPr>
    </w:p>
    <w:p w14:paraId="66697F84" w14:textId="77777777" w:rsidR="00D643BB" w:rsidRDefault="00000000">
      <w:pPr>
        <w:keepNext/>
      </w:pPr>
      <w:r>
        <w:rPr>
          <w:noProof/>
        </w:rPr>
        <w:lastRenderedPageBreak/>
        <w:drawing>
          <wp:inline distT="0" distB="0" distL="0" distR="0" wp14:anchorId="03ADC2DF" wp14:editId="6FEFE03F">
            <wp:extent cx="4953000" cy="4210592"/>
            <wp:effectExtent l="0" t="0" r="0" b="0"/>
            <wp:docPr id="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pic:cNvPicPr>
                      <a:picLocks noChangeAspect="1" noChangeArrowheads="1"/>
                    </pic:cNvPicPr>
                  </pic:nvPicPr>
                  <pic:blipFill>
                    <a:blip r:embed="rId25"/>
                    <a:stretch>
                      <a:fillRect/>
                    </a:stretch>
                  </pic:blipFill>
                  <pic:spPr bwMode="auto">
                    <a:xfrm>
                      <a:off x="0" y="0"/>
                      <a:ext cx="4960576" cy="4217033"/>
                    </a:xfrm>
                    <a:prstGeom prst="rect">
                      <a:avLst/>
                    </a:prstGeom>
                  </pic:spPr>
                </pic:pic>
              </a:graphicData>
            </a:graphic>
          </wp:inline>
        </w:drawing>
      </w:r>
    </w:p>
    <w:p w14:paraId="784DDD4A" w14:textId="5A266A69" w:rsidR="00D643BB" w:rsidRDefault="00000000">
      <w:pPr>
        <w:pStyle w:val="Descripcin"/>
      </w:pPr>
      <w:r>
        <w:t xml:space="preserve">Ilustración </w:t>
      </w:r>
      <w:r>
        <w:fldChar w:fldCharType="begin"/>
      </w:r>
      <w:r>
        <w:instrText>SEQ Ilustración \* ARABIC</w:instrText>
      </w:r>
      <w:r>
        <w:fldChar w:fldCharType="separate"/>
      </w:r>
      <w:r w:rsidR="00D86028">
        <w:rPr>
          <w:noProof/>
        </w:rPr>
        <w:t>3</w:t>
      </w:r>
      <w:r>
        <w:fldChar w:fldCharType="end"/>
      </w:r>
      <w:r>
        <w:t xml:space="preserve"> DAFO</w:t>
      </w:r>
    </w:p>
    <w:p w14:paraId="5E2F6720" w14:textId="77777777" w:rsidR="00D643BB" w:rsidRDefault="00D643BB"/>
    <w:p w14:paraId="5B943195" w14:textId="77777777" w:rsidR="00D643BB" w:rsidRDefault="00000000">
      <w:pPr>
        <w:pStyle w:val="Ttulo2"/>
        <w:shd w:val="clear" w:color="auto" w:fill="FFFFFF" w:themeFill="background1"/>
        <w:spacing w:before="480" w:after="240" w:line="480" w:lineRule="auto"/>
        <w:rPr>
          <w:rFonts w:eastAsia="Arial" w:cs="Arial"/>
          <w:b/>
          <w:bCs/>
          <w:color w:val="0F1115"/>
        </w:rPr>
      </w:pPr>
      <w:r>
        <w:rPr>
          <w:rFonts w:eastAsia="Arial" w:cs="Arial"/>
          <w:b/>
          <w:bCs/>
          <w:color w:val="0F1115"/>
          <w:sz w:val="33"/>
          <w:szCs w:val="33"/>
        </w:rPr>
        <w:t xml:space="preserve"> </w:t>
      </w:r>
      <w:bookmarkStart w:id="117" w:name="_Toc896732472"/>
      <w:bookmarkStart w:id="118" w:name="_Toc451442511"/>
      <w:bookmarkStart w:id="119" w:name="_Toc1309276823"/>
      <w:bookmarkStart w:id="120" w:name="_Toc1538252840"/>
      <w:bookmarkStart w:id="121" w:name="_Toc348815406"/>
      <w:bookmarkStart w:id="122" w:name="_Toc1710218018"/>
      <w:bookmarkStart w:id="123" w:name="_Toc217929294"/>
      <w:r>
        <w:rPr>
          <w:rFonts w:eastAsia="Arial" w:cs="Arial"/>
          <w:color w:val="0F1115"/>
          <w:u w:val="single"/>
        </w:rPr>
        <w:t>Resumen de estrategias finales DAFO:</w:t>
      </w:r>
      <w:bookmarkEnd w:id="117"/>
      <w:bookmarkEnd w:id="118"/>
      <w:bookmarkEnd w:id="119"/>
      <w:bookmarkEnd w:id="120"/>
      <w:bookmarkEnd w:id="121"/>
      <w:bookmarkEnd w:id="122"/>
      <w:bookmarkEnd w:id="123"/>
    </w:p>
    <w:p w14:paraId="5F3EFDBD" w14:textId="77777777" w:rsidR="00D643BB" w:rsidRDefault="00000000">
      <w:r>
        <w:t>Como estrategia ofensiva principal se propone migrar a un nuevo LIMS configurado desde cero con todas las integraciones mencionadas y conectar todo el instrumental a la red además de migrar los datos históricos. De esta manera se llega a solucionar el 90% de las debilidades actuales.</w:t>
      </w:r>
    </w:p>
    <w:p w14:paraId="0E9928FC" w14:textId="77777777" w:rsidR="00D643BB" w:rsidRDefault="00000000">
      <w:r>
        <w:t>Como estrategia adaptativa complementaria se propone mejorar la explotación de datos, la completa digitalización y la automatización en la generación de informes.</w:t>
      </w:r>
    </w:p>
    <w:p w14:paraId="24C5FF8D" w14:textId="77777777" w:rsidR="00D643BB" w:rsidRDefault="00D643BB"/>
    <w:p w14:paraId="5AE979F2" w14:textId="77777777" w:rsidR="00D643BB" w:rsidRDefault="00000000">
      <w:r>
        <w:t>Como estrategia defensiva a corto plazo se propone mantener y adecuar los sistemas externos que permiten sustituir las funciones que el LIMS actual no es capaz de proveer.</w:t>
      </w:r>
    </w:p>
    <w:p w14:paraId="63946703" w14:textId="77777777" w:rsidR="003735E9" w:rsidRDefault="003735E9"/>
    <w:p w14:paraId="49F81BD2" w14:textId="77777777" w:rsidR="00D643BB" w:rsidRDefault="00000000">
      <w:r>
        <w:t>Como estrategia de supervivencia se propone urgentemente reforzar los procedimientos de gestión de incidencias y envío de datos oficiales. Respecto al aseguramiento de la acreditación se propone a corto plazo implementar rutinas en LIMS para satisfacer los requerimientos de formato decimales en los informes.</w:t>
      </w:r>
    </w:p>
    <w:p w14:paraId="4E501823" w14:textId="77777777" w:rsidR="00D643BB" w:rsidRDefault="00D643BB"/>
    <w:p w14:paraId="71BAD02D" w14:textId="77777777" w:rsidR="00D643BB" w:rsidRDefault="00000000">
      <w:r>
        <w:t xml:space="preserve">La recomendación estratégica a largo plazo aprovecha la existencia de presupuesto y resuelve los problemas estructurales y nos prepara para nuevos requisitos futuros mientras en paralelo se mitigan los riesgos inmediatos </w:t>
      </w:r>
      <w:r>
        <w:lastRenderedPageBreak/>
        <w:t xml:space="preserve">garantizando el cumplimiento normativo y estabilizando la parte operativa más básica de nuestras competencias para conseguir una transición ordenada hacia el objetivo final. </w:t>
      </w:r>
    </w:p>
    <w:p w14:paraId="26D149E8" w14:textId="77777777" w:rsidR="00D643BB" w:rsidRDefault="00D643BB"/>
    <w:p w14:paraId="460D10FD" w14:textId="77777777" w:rsidR="00D643BB" w:rsidRDefault="00000000">
      <w:r>
        <w:t>Una vez el proyecto actual esté completado se deberá seguir aplicando una gestión de riesgo dinámico alineado con los objetivos estratégicos del negocio según el marco COSO ERM 2017. De esta manera el LIMS se convierte en el pilar robusto para tomar decisiones informadas, evitar riesgos, reducir costes, gestionar el cambio y las contingencias aumentando en gran medida nuestra resiliencia.</w:t>
      </w:r>
    </w:p>
    <w:p w14:paraId="7E518D3A" w14:textId="77777777" w:rsidR="00D643BB" w:rsidRDefault="00D643BB"/>
    <w:p w14:paraId="19A3E9AD" w14:textId="77777777" w:rsidR="00D643BB" w:rsidRDefault="00000000">
      <w:r>
        <w:t>Nuestro objetivo estratégico podría ser convertirnos en dos años en un laboratorio de referencia en la región con trazabilidad de metadatos completa, alta calidad en los informes, reducción del 30% en el tiempo de emisión de informes, reducción del 20% en el uso de papel, detección en menos de 3 horas de cualquier incidencia, envíos al EKUIS cada mes, 20% reducción de stock de consumibles y reducción de trabajo de al menos 1 hora al día por trabajador.</w:t>
      </w:r>
    </w:p>
    <w:p w14:paraId="27CE47CA" w14:textId="77777777" w:rsidR="003735E9" w:rsidRDefault="003735E9"/>
    <w:p w14:paraId="6064D04C" w14:textId="77777777" w:rsidR="003735E9" w:rsidRDefault="003735E9"/>
    <w:p w14:paraId="40485236" w14:textId="77777777" w:rsidR="00D643BB" w:rsidRDefault="00D643BB"/>
    <w:p w14:paraId="3186BC95" w14:textId="77777777" w:rsidR="00D643BB" w:rsidRDefault="00000000">
      <w:pPr>
        <w:pStyle w:val="Ttulo2"/>
        <w:rPr>
          <w:rFonts w:eastAsia="Arial" w:cs="Arial"/>
          <w:color w:val="0F1115"/>
        </w:rPr>
      </w:pPr>
      <w:r>
        <w:t xml:space="preserve"> </w:t>
      </w:r>
      <w:bookmarkStart w:id="124" w:name="_Toc696108368"/>
      <w:bookmarkStart w:id="125" w:name="_Toc580733296"/>
      <w:bookmarkStart w:id="126" w:name="_Toc2029961353"/>
      <w:bookmarkStart w:id="127" w:name="_Toc2039201302"/>
      <w:bookmarkStart w:id="128" w:name="_Toc1507228932"/>
      <w:bookmarkStart w:id="129" w:name="_Toc2107506861"/>
      <w:bookmarkStart w:id="130" w:name="_Toc217929295"/>
      <w:r>
        <w:t>2.5. Análisis de procesos de negocio</w:t>
      </w:r>
      <w:bookmarkEnd w:id="124"/>
      <w:bookmarkEnd w:id="125"/>
      <w:bookmarkEnd w:id="126"/>
      <w:bookmarkEnd w:id="127"/>
      <w:bookmarkEnd w:id="128"/>
      <w:bookmarkEnd w:id="129"/>
      <w:bookmarkEnd w:id="130"/>
    </w:p>
    <w:p w14:paraId="18FD673D"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Los procesos típicos en los que está involucrado el software LIMS como centro neurálgico que centraliza e interconecta los flujos de trabajo son las señaladas a continuación. Se indican aquellas fases críticas en lo que atañe a la gestión de la información y las que no están completamente integradas en el LIMS actual:</w:t>
      </w:r>
    </w:p>
    <w:p w14:paraId="5B4C6872" w14:textId="77777777" w:rsidR="003735E9" w:rsidRDefault="003735E9">
      <w:pPr>
        <w:shd w:val="clear" w:color="auto" w:fill="FFFFFF" w:themeFill="background1"/>
        <w:spacing w:before="240" w:after="240"/>
        <w:rPr>
          <w:rFonts w:eastAsia="Arial" w:cs="Arial"/>
          <w:color w:val="0F1115"/>
        </w:rPr>
      </w:pPr>
    </w:p>
    <w:p w14:paraId="4C6E5119" w14:textId="77777777" w:rsidR="00D643BB" w:rsidRDefault="00000000">
      <w:pPr>
        <w:pStyle w:val="Prrafodelista"/>
        <w:numPr>
          <w:ilvl w:val="0"/>
          <w:numId w:val="20"/>
        </w:numPr>
        <w:shd w:val="clear" w:color="auto" w:fill="FFFFFF" w:themeFill="background1"/>
        <w:spacing w:before="240" w:after="240"/>
        <w:rPr>
          <w:rFonts w:eastAsia="Arial" w:cs="Arial"/>
          <w:color w:val="0F1115"/>
        </w:rPr>
      </w:pPr>
      <w:r>
        <w:rPr>
          <w:rFonts w:eastAsia="Arial" w:cs="Arial"/>
          <w:color w:val="0F1115"/>
        </w:rPr>
        <w:t>Gestión genérica de muestras:</w:t>
      </w:r>
    </w:p>
    <w:p w14:paraId="3F29FFED" w14:textId="77777777" w:rsidR="00D643BB" w:rsidRDefault="00D643BB">
      <w:pPr>
        <w:pStyle w:val="Prrafodelista"/>
        <w:shd w:val="clear" w:color="auto" w:fill="FFFFFF" w:themeFill="background1"/>
        <w:spacing w:before="240" w:after="240"/>
        <w:rPr>
          <w:rFonts w:eastAsia="Arial" w:cs="Arial"/>
          <w:color w:val="0F1115"/>
        </w:rPr>
      </w:pPr>
    </w:p>
    <w:p w14:paraId="494C0AC1"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críticas: Registro (1), Introducción resultados (5), Detección incidencias (9)</w:t>
      </w:r>
    </w:p>
    <w:p w14:paraId="054557EC"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externalizadas al LIMS: Orden de trabajo (2), Informe (7), Gestión incidencias (10)</w:t>
      </w:r>
    </w:p>
    <w:p w14:paraId="504AA8FD"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subóptimas: Registro (1), Consulta resultados (8), Gestión incidencias (10)</w:t>
      </w:r>
    </w:p>
    <w:p w14:paraId="72DEBB48" w14:textId="77777777" w:rsidR="00FB0920" w:rsidRDefault="00000000" w:rsidP="00FB0920">
      <w:pPr>
        <w:keepNext/>
        <w:shd w:val="clear" w:color="auto" w:fill="FFFFFF" w:themeFill="background1"/>
        <w:spacing w:before="240" w:after="240"/>
        <w:ind w:left="360"/>
      </w:pPr>
      <w:r>
        <w:rPr>
          <w:noProof/>
        </w:rPr>
        <w:lastRenderedPageBreak/>
        <w:drawing>
          <wp:inline distT="0" distB="0" distL="0" distR="0" wp14:anchorId="3EC1F0A6" wp14:editId="3139EABF">
            <wp:extent cx="4514850" cy="4573905"/>
            <wp:effectExtent l="0" t="0" r="0" b="0"/>
            <wp:docPr id="1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pic:cNvPicPr>
                      <a:picLocks noChangeAspect="1" noChangeArrowheads="1"/>
                    </pic:cNvPicPr>
                  </pic:nvPicPr>
                  <pic:blipFill>
                    <a:blip r:embed="rId26"/>
                    <a:stretch>
                      <a:fillRect/>
                    </a:stretch>
                  </pic:blipFill>
                  <pic:spPr bwMode="auto">
                    <a:xfrm>
                      <a:off x="0" y="0"/>
                      <a:ext cx="4514850" cy="4573905"/>
                    </a:xfrm>
                    <a:prstGeom prst="rect">
                      <a:avLst/>
                    </a:prstGeom>
                  </pic:spPr>
                </pic:pic>
              </a:graphicData>
            </a:graphic>
          </wp:inline>
        </w:drawing>
      </w:r>
    </w:p>
    <w:p w14:paraId="5B41CAD9" w14:textId="47B55FD6" w:rsidR="00D643BB" w:rsidRDefault="00FB0920" w:rsidP="00FB0920">
      <w:pPr>
        <w:pStyle w:val="Descripcin"/>
        <w:rPr>
          <w:rFonts w:eastAsia="Arial" w:cs="Arial"/>
          <w:b w:val="0"/>
          <w:bCs w:val="0"/>
          <w:color w:val="0F1115"/>
        </w:rPr>
      </w:pPr>
      <w:r>
        <w:t xml:space="preserve">Ilustración </w:t>
      </w:r>
      <w:fldSimple w:instr=" SEQ Ilustración \* ARABIC ">
        <w:r w:rsidR="00D86028">
          <w:rPr>
            <w:noProof/>
          </w:rPr>
          <w:t>4</w:t>
        </w:r>
      </w:fldSimple>
      <w:r w:rsidR="005E559B">
        <w:t xml:space="preserve"> Proceso básico laboratorio (muestras)</w:t>
      </w:r>
    </w:p>
    <w:p w14:paraId="060FD7FA" w14:textId="77777777" w:rsidR="00D643BB" w:rsidRDefault="00D643BB">
      <w:pPr>
        <w:shd w:val="clear" w:color="auto" w:fill="FFFFFF" w:themeFill="background1"/>
        <w:spacing w:before="240" w:after="240"/>
        <w:rPr>
          <w:rFonts w:eastAsia="Arial" w:cs="Arial"/>
          <w:b/>
          <w:bCs/>
          <w:color w:val="0F1115"/>
        </w:rPr>
      </w:pPr>
    </w:p>
    <w:p w14:paraId="28DD4FF0" w14:textId="77777777" w:rsidR="00D643BB" w:rsidRDefault="00000000">
      <w:pPr>
        <w:pStyle w:val="Prrafodelista"/>
        <w:numPr>
          <w:ilvl w:val="0"/>
          <w:numId w:val="20"/>
        </w:numPr>
        <w:shd w:val="clear" w:color="auto" w:fill="FFFFFF" w:themeFill="background1"/>
        <w:spacing w:before="240" w:after="240"/>
        <w:rPr>
          <w:rFonts w:eastAsia="Arial" w:cs="Arial"/>
          <w:color w:val="0F1115"/>
        </w:rPr>
      </w:pPr>
      <w:r>
        <w:rPr>
          <w:rFonts w:eastAsia="Arial" w:cs="Arial"/>
          <w:color w:val="0F1115"/>
        </w:rPr>
        <w:t>Análisis químico:</w:t>
      </w:r>
    </w:p>
    <w:p w14:paraId="4D5073EB" w14:textId="77777777" w:rsidR="00D643BB" w:rsidRDefault="00D643BB">
      <w:pPr>
        <w:pStyle w:val="Prrafodelista"/>
        <w:shd w:val="clear" w:color="auto" w:fill="FFFFFF" w:themeFill="background1"/>
        <w:spacing w:before="240" w:after="240"/>
        <w:rPr>
          <w:rFonts w:eastAsia="Arial" w:cs="Arial"/>
          <w:color w:val="0F1115"/>
        </w:rPr>
      </w:pPr>
    </w:p>
    <w:p w14:paraId="227BCE06"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críticas: Calibraciones (5), Blancos (7), introducción de datos (9)</w:t>
      </w:r>
    </w:p>
    <w:p w14:paraId="029B72E2"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externalizadas al LIMS: 2,3,4,5,6</w:t>
      </w:r>
    </w:p>
    <w:p w14:paraId="2092EC25"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subóptimas: Reactivos y materiales (4), Calibraciones (5), Blancos (8,7)</w:t>
      </w:r>
    </w:p>
    <w:p w14:paraId="7264329C" w14:textId="77777777" w:rsidR="00FB0920" w:rsidRDefault="00000000" w:rsidP="00FB0920">
      <w:pPr>
        <w:keepNext/>
        <w:shd w:val="clear" w:color="auto" w:fill="FFFFFF" w:themeFill="background1"/>
        <w:spacing w:before="240" w:after="240"/>
        <w:ind w:left="360"/>
      </w:pPr>
      <w:r>
        <w:rPr>
          <w:noProof/>
        </w:rPr>
        <w:lastRenderedPageBreak/>
        <w:drawing>
          <wp:inline distT="0" distB="0" distL="0" distR="0" wp14:anchorId="15EF5E15" wp14:editId="1AF9040D">
            <wp:extent cx="3486150" cy="5400675"/>
            <wp:effectExtent l="0" t="0" r="0" b="0"/>
            <wp:docPr id="1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pic:cNvPicPr>
                      <a:picLocks noChangeAspect="1" noChangeArrowheads="1"/>
                    </pic:cNvPicPr>
                  </pic:nvPicPr>
                  <pic:blipFill>
                    <a:blip r:embed="rId27"/>
                    <a:stretch>
                      <a:fillRect/>
                    </a:stretch>
                  </pic:blipFill>
                  <pic:spPr bwMode="auto">
                    <a:xfrm>
                      <a:off x="0" y="0"/>
                      <a:ext cx="3486150" cy="5400675"/>
                    </a:xfrm>
                    <a:prstGeom prst="rect">
                      <a:avLst/>
                    </a:prstGeom>
                  </pic:spPr>
                </pic:pic>
              </a:graphicData>
            </a:graphic>
          </wp:inline>
        </w:drawing>
      </w:r>
    </w:p>
    <w:p w14:paraId="3F7A0915" w14:textId="7AD0BB88" w:rsidR="00D643BB" w:rsidRDefault="00FB0920" w:rsidP="00FB0920">
      <w:pPr>
        <w:pStyle w:val="Descripcin"/>
        <w:rPr>
          <w:rFonts w:eastAsia="Arial" w:cs="Arial"/>
          <w:b w:val="0"/>
          <w:bCs w:val="0"/>
          <w:color w:val="0F1115"/>
        </w:rPr>
      </w:pPr>
      <w:r>
        <w:t xml:space="preserve">Ilustración </w:t>
      </w:r>
      <w:fldSimple w:instr=" SEQ Ilustración \* ARABIC ">
        <w:r w:rsidR="00D86028">
          <w:rPr>
            <w:noProof/>
          </w:rPr>
          <w:t>5</w:t>
        </w:r>
      </w:fldSimple>
      <w:r w:rsidR="005E559B">
        <w:t xml:space="preserve"> Proceso muestras químico</w:t>
      </w:r>
    </w:p>
    <w:p w14:paraId="47BB399A" w14:textId="77777777" w:rsidR="00D643BB" w:rsidRDefault="00D643BB">
      <w:pPr>
        <w:shd w:val="clear" w:color="auto" w:fill="FFFFFF" w:themeFill="background1"/>
        <w:spacing w:before="240" w:after="240"/>
        <w:rPr>
          <w:rFonts w:eastAsia="Arial" w:cs="Arial"/>
          <w:b/>
          <w:bCs/>
          <w:color w:val="0F1115"/>
        </w:rPr>
      </w:pPr>
    </w:p>
    <w:p w14:paraId="749DB404" w14:textId="77777777" w:rsidR="00D643BB" w:rsidRDefault="00000000">
      <w:pPr>
        <w:pStyle w:val="Prrafodelista"/>
        <w:numPr>
          <w:ilvl w:val="0"/>
          <w:numId w:val="20"/>
        </w:numPr>
        <w:shd w:val="clear" w:color="auto" w:fill="FFFFFF" w:themeFill="background1"/>
        <w:spacing w:before="240" w:after="240"/>
        <w:rPr>
          <w:rFonts w:eastAsia="Arial" w:cs="Arial"/>
          <w:color w:val="0F1115"/>
        </w:rPr>
      </w:pPr>
      <w:r>
        <w:rPr>
          <w:rFonts w:eastAsia="Arial" w:cs="Arial"/>
          <w:color w:val="0F1115"/>
        </w:rPr>
        <w:t>Análisis microbiológico:</w:t>
      </w:r>
    </w:p>
    <w:p w14:paraId="610FECF2" w14:textId="77777777" w:rsidR="00D643BB" w:rsidRDefault="00D643BB">
      <w:pPr>
        <w:pStyle w:val="Prrafodelista"/>
        <w:shd w:val="clear" w:color="auto" w:fill="FFFFFF" w:themeFill="background1"/>
        <w:spacing w:before="240" w:after="240"/>
        <w:rPr>
          <w:rFonts w:eastAsia="Arial" w:cs="Arial"/>
          <w:color w:val="0F1115"/>
        </w:rPr>
      </w:pPr>
    </w:p>
    <w:p w14:paraId="3B01E48B"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críticas: Reactivos y materiales (4), Cálculo (10), Introducción de datos especialmente compleja en micro (11)</w:t>
      </w:r>
    </w:p>
    <w:p w14:paraId="52A98029"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externalizadas al LIMS o no digitalizadas: 2,3,4,5,6,7,8,9</w:t>
      </w:r>
    </w:p>
    <w:p w14:paraId="4BA692AA"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 xml:space="preserve">Fases subóptimas: Reactivos y materiales (4), Recuento manual (9), Introducción de datos (11) problema con </w:t>
      </w:r>
      <w:r>
        <w:rPr>
          <w:rFonts w:eastAsia="Arial" w:cs="Arial"/>
          <w:i/>
          <w:color w:val="0F1115"/>
        </w:rPr>
        <w:t>ad hocs</w:t>
      </w:r>
      <w:r>
        <w:rPr>
          <w:rFonts w:eastAsia="Arial" w:cs="Arial"/>
          <w:color w:val="0F1115"/>
        </w:rPr>
        <w:t>.</w:t>
      </w:r>
    </w:p>
    <w:p w14:paraId="50556191" w14:textId="77777777" w:rsidR="00D643BB" w:rsidRDefault="00D643BB">
      <w:pPr>
        <w:pStyle w:val="Prrafodelista"/>
        <w:shd w:val="clear" w:color="auto" w:fill="FFFFFF" w:themeFill="background1"/>
        <w:spacing w:before="240" w:after="240"/>
        <w:rPr>
          <w:rFonts w:eastAsia="Arial" w:cs="Arial"/>
          <w:color w:val="0F1115"/>
        </w:rPr>
      </w:pPr>
    </w:p>
    <w:p w14:paraId="7B71580C" w14:textId="77777777" w:rsidR="00FB0920" w:rsidRDefault="00000000" w:rsidP="00FB0920">
      <w:pPr>
        <w:keepNext/>
        <w:shd w:val="clear" w:color="auto" w:fill="FFFFFF" w:themeFill="background1"/>
        <w:spacing w:before="240" w:after="240"/>
        <w:ind w:left="360"/>
      </w:pPr>
      <w:r>
        <w:rPr>
          <w:noProof/>
        </w:rPr>
        <w:lastRenderedPageBreak/>
        <w:drawing>
          <wp:inline distT="0" distB="0" distL="0" distR="0" wp14:anchorId="5E1D37F2" wp14:editId="21F814DC">
            <wp:extent cx="3523615" cy="6529070"/>
            <wp:effectExtent l="0" t="0" r="0" b="0"/>
            <wp:docPr id="1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6"/>
                    <pic:cNvPicPr>
                      <a:picLocks noChangeAspect="1" noChangeArrowheads="1"/>
                    </pic:cNvPicPr>
                  </pic:nvPicPr>
                  <pic:blipFill>
                    <a:blip r:embed="rId28"/>
                    <a:stretch>
                      <a:fillRect/>
                    </a:stretch>
                  </pic:blipFill>
                  <pic:spPr bwMode="auto">
                    <a:xfrm>
                      <a:off x="0" y="0"/>
                      <a:ext cx="3523615" cy="6529070"/>
                    </a:xfrm>
                    <a:prstGeom prst="rect">
                      <a:avLst/>
                    </a:prstGeom>
                  </pic:spPr>
                </pic:pic>
              </a:graphicData>
            </a:graphic>
          </wp:inline>
        </w:drawing>
      </w:r>
    </w:p>
    <w:p w14:paraId="768CE166" w14:textId="1D699404" w:rsidR="00D643BB" w:rsidRDefault="00FB0920" w:rsidP="00FB0920">
      <w:pPr>
        <w:pStyle w:val="Descripcin"/>
        <w:rPr>
          <w:rFonts w:eastAsia="Arial" w:cs="Arial"/>
          <w:b w:val="0"/>
          <w:bCs w:val="0"/>
          <w:color w:val="0F1115"/>
        </w:rPr>
      </w:pPr>
      <w:r>
        <w:t xml:space="preserve">Ilustración </w:t>
      </w:r>
      <w:fldSimple w:instr=" SEQ Ilustración \* ARABIC ">
        <w:r w:rsidR="00D86028">
          <w:rPr>
            <w:noProof/>
          </w:rPr>
          <w:t>6</w:t>
        </w:r>
      </w:fldSimple>
      <w:r w:rsidR="005E559B">
        <w:t xml:space="preserve"> Proceso muestras micro</w:t>
      </w:r>
    </w:p>
    <w:p w14:paraId="15AFEB36" w14:textId="77777777" w:rsidR="00D643BB" w:rsidRDefault="00D643BB">
      <w:pPr>
        <w:shd w:val="clear" w:color="auto" w:fill="FFFFFF" w:themeFill="background1"/>
        <w:spacing w:before="240" w:after="240"/>
        <w:rPr>
          <w:rFonts w:eastAsia="Arial" w:cs="Arial"/>
          <w:b/>
          <w:bCs/>
          <w:color w:val="0F1115"/>
        </w:rPr>
      </w:pPr>
    </w:p>
    <w:p w14:paraId="18DF327D" w14:textId="77777777" w:rsidR="00D643BB" w:rsidRDefault="00000000">
      <w:pPr>
        <w:pStyle w:val="Prrafodelista"/>
        <w:numPr>
          <w:ilvl w:val="0"/>
          <w:numId w:val="20"/>
        </w:numPr>
        <w:shd w:val="clear" w:color="auto" w:fill="FFFFFF" w:themeFill="background1"/>
        <w:spacing w:before="240" w:after="240"/>
        <w:rPr>
          <w:rFonts w:eastAsia="Arial" w:cs="Arial"/>
          <w:color w:val="0F1115"/>
        </w:rPr>
      </w:pPr>
      <w:r>
        <w:rPr>
          <w:rFonts w:eastAsia="Arial" w:cs="Arial"/>
          <w:color w:val="0F1115"/>
        </w:rPr>
        <w:t>Gestión de incidencias:</w:t>
      </w:r>
    </w:p>
    <w:p w14:paraId="45A09DE8" w14:textId="77777777" w:rsidR="00D643BB" w:rsidRDefault="00D643BB">
      <w:pPr>
        <w:pStyle w:val="Prrafodelista"/>
        <w:shd w:val="clear" w:color="auto" w:fill="FFFFFF" w:themeFill="background1"/>
        <w:spacing w:before="240" w:after="240"/>
        <w:rPr>
          <w:rFonts w:eastAsia="Arial" w:cs="Arial"/>
          <w:color w:val="0F1115"/>
        </w:rPr>
      </w:pPr>
    </w:p>
    <w:p w14:paraId="3DD6A579"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críticas: Detección y triaje (1), Comunicación (4), Seguimiento (5)</w:t>
      </w:r>
    </w:p>
    <w:p w14:paraId="6E96E4C7"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externalizadas al LIMS: Todas salvo detección (parcialmente)</w:t>
      </w:r>
    </w:p>
    <w:p w14:paraId="2DD38D9F" w14:textId="77777777" w:rsidR="00D643BB" w:rsidRDefault="00000000">
      <w:pPr>
        <w:pStyle w:val="Prrafodelista"/>
        <w:shd w:val="clear" w:color="auto" w:fill="FFFFFF" w:themeFill="background1"/>
        <w:spacing w:before="240" w:after="240"/>
        <w:rPr>
          <w:rFonts w:eastAsia="Arial" w:cs="Arial"/>
          <w:color w:val="0F1115"/>
        </w:rPr>
      </w:pPr>
      <w:r>
        <w:rPr>
          <w:rFonts w:eastAsia="Arial" w:cs="Arial"/>
          <w:color w:val="0F1115"/>
        </w:rPr>
        <w:t>Fases subóptimas: 1, 2,5</w:t>
      </w:r>
    </w:p>
    <w:p w14:paraId="27ECD2D2" w14:textId="77777777" w:rsidR="00D643BB" w:rsidRDefault="00D643BB">
      <w:pPr>
        <w:pStyle w:val="Prrafodelista"/>
        <w:shd w:val="clear" w:color="auto" w:fill="FFFFFF" w:themeFill="background1"/>
        <w:spacing w:before="240" w:after="240"/>
        <w:rPr>
          <w:rFonts w:eastAsia="Arial" w:cs="Arial"/>
          <w:color w:val="0F1115"/>
        </w:rPr>
      </w:pPr>
    </w:p>
    <w:p w14:paraId="436095C2" w14:textId="77777777" w:rsidR="00D643BB" w:rsidRDefault="00D643BB">
      <w:pPr>
        <w:pStyle w:val="Prrafodelista"/>
        <w:shd w:val="clear" w:color="auto" w:fill="FFFFFF" w:themeFill="background1"/>
        <w:spacing w:before="240" w:after="240"/>
        <w:rPr>
          <w:rFonts w:eastAsia="Arial" w:cs="Arial"/>
          <w:color w:val="0F1115"/>
        </w:rPr>
      </w:pPr>
    </w:p>
    <w:p w14:paraId="3D002FCF" w14:textId="77777777" w:rsidR="00FB0920" w:rsidRDefault="00000000" w:rsidP="00FB0920">
      <w:pPr>
        <w:pStyle w:val="Prrafodelista"/>
        <w:keepNext/>
        <w:shd w:val="clear" w:color="auto" w:fill="FFFFFF" w:themeFill="background1"/>
        <w:spacing w:before="240" w:after="240"/>
      </w:pPr>
      <w:r>
        <w:rPr>
          <w:noProof/>
        </w:rPr>
        <w:lastRenderedPageBreak/>
        <w:drawing>
          <wp:inline distT="0" distB="0" distL="0" distR="0" wp14:anchorId="4544FC83" wp14:editId="0297F719">
            <wp:extent cx="4391025" cy="4469765"/>
            <wp:effectExtent l="0" t="0" r="0" b="0"/>
            <wp:docPr id="1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
                    <pic:cNvPicPr>
                      <a:picLocks noChangeAspect="1" noChangeArrowheads="1"/>
                    </pic:cNvPicPr>
                  </pic:nvPicPr>
                  <pic:blipFill>
                    <a:blip r:embed="rId29"/>
                    <a:stretch>
                      <a:fillRect/>
                    </a:stretch>
                  </pic:blipFill>
                  <pic:spPr bwMode="auto">
                    <a:xfrm>
                      <a:off x="0" y="0"/>
                      <a:ext cx="4391025" cy="4469765"/>
                    </a:xfrm>
                    <a:prstGeom prst="rect">
                      <a:avLst/>
                    </a:prstGeom>
                  </pic:spPr>
                </pic:pic>
              </a:graphicData>
            </a:graphic>
          </wp:inline>
        </w:drawing>
      </w:r>
    </w:p>
    <w:p w14:paraId="6B5E1AA7" w14:textId="3832F60A" w:rsidR="00D643BB" w:rsidRDefault="00FB0920" w:rsidP="00FB0920">
      <w:pPr>
        <w:pStyle w:val="Descripcin"/>
        <w:rPr>
          <w:rFonts w:eastAsia="Arial" w:cs="Arial"/>
          <w:color w:val="0F1115"/>
        </w:rPr>
      </w:pPr>
      <w:r>
        <w:t xml:space="preserve">Ilustración </w:t>
      </w:r>
      <w:fldSimple w:instr=" SEQ Ilustración \* ARABIC ">
        <w:r w:rsidR="00D86028">
          <w:rPr>
            <w:noProof/>
          </w:rPr>
          <w:t>7</w:t>
        </w:r>
      </w:fldSimple>
      <w:r w:rsidR="005E559B">
        <w:t xml:space="preserve"> Proceso incidencias</w:t>
      </w:r>
    </w:p>
    <w:p w14:paraId="14315715" w14:textId="77777777" w:rsidR="00D643BB" w:rsidRDefault="00D643BB">
      <w:pPr>
        <w:shd w:val="clear" w:color="auto" w:fill="FFFFFF" w:themeFill="background1"/>
        <w:spacing w:before="240" w:after="240"/>
        <w:rPr>
          <w:rFonts w:eastAsia="Arial" w:cs="Arial"/>
          <w:b/>
          <w:bCs/>
          <w:color w:val="0F1115"/>
        </w:rPr>
      </w:pPr>
    </w:p>
    <w:p w14:paraId="43E66F02" w14:textId="77777777" w:rsidR="00D643BB" w:rsidRDefault="00D643BB">
      <w:pPr>
        <w:shd w:val="clear" w:color="auto" w:fill="FFFFFF" w:themeFill="background1"/>
        <w:spacing w:before="240" w:after="240"/>
        <w:rPr>
          <w:rFonts w:eastAsia="Arial" w:cs="Arial"/>
          <w:b/>
          <w:bCs/>
          <w:color w:val="0F1115"/>
        </w:rPr>
      </w:pPr>
    </w:p>
    <w:p w14:paraId="7A3D8A45" w14:textId="77777777" w:rsidR="00D643BB" w:rsidRDefault="00000000">
      <w:pPr>
        <w:pStyle w:val="Ttulo2"/>
        <w:rPr>
          <w:rFonts w:eastAsia="Arial"/>
        </w:rPr>
      </w:pPr>
      <w:bookmarkStart w:id="131" w:name="_Toc56315362"/>
      <w:bookmarkStart w:id="132" w:name="_Toc1465046473"/>
      <w:bookmarkStart w:id="133" w:name="_Toc243542828"/>
      <w:bookmarkStart w:id="134" w:name="_Toc929285734"/>
      <w:bookmarkStart w:id="135" w:name="_Toc2097348143"/>
      <w:bookmarkStart w:id="136" w:name="_Toc82628649"/>
      <w:bookmarkStart w:id="137" w:name="_Toc217929296"/>
      <w:r>
        <w:rPr>
          <w:rFonts w:eastAsia="Arial"/>
        </w:rPr>
        <w:t>2.6 Costes de oportunidad</w:t>
      </w:r>
      <w:bookmarkEnd w:id="131"/>
      <w:bookmarkEnd w:id="132"/>
      <w:bookmarkEnd w:id="133"/>
      <w:bookmarkEnd w:id="134"/>
      <w:bookmarkEnd w:id="135"/>
      <w:bookmarkEnd w:id="136"/>
      <w:bookmarkEnd w:id="137"/>
    </w:p>
    <w:p w14:paraId="25EE8483" w14:textId="77777777" w:rsidR="00D643BB" w:rsidRDefault="00D643BB"/>
    <w:p w14:paraId="4A5E4A6A" w14:textId="77777777" w:rsidR="00D643BB" w:rsidRDefault="00000000">
      <w:r>
        <w:t>El laboratorio actualmente opera con un sistema LIMS obsoleto que genera pérdidas significativas en eficiencia, calidad y cumplimiento normativo. La no actualización representa un coste de oportunidad creciente que afecta la capacidad operativa y la calidad del servicio público.</w:t>
      </w:r>
    </w:p>
    <w:p w14:paraId="1E59A086" w14:textId="77777777" w:rsidR="00D643BB" w:rsidRDefault="00D643BB"/>
    <w:p w14:paraId="6F6FEA40" w14:textId="77777777" w:rsidR="00D643BB" w:rsidRDefault="00000000">
      <w:r>
        <w:t>No es posible hacer una tasación cuantitativa precisa debido a que falta información que nos permita analizar la situación actual o bien mucha de la información se encuentra dispersa en decenas de Excels y desestructurada. A pesar de todo se puede hacer una estimación cualitativa de los siguientes costes de oportunidad respecto a un escenario en el que nuestro LIMS se ajustase a nuestras necesidades:</w:t>
      </w:r>
    </w:p>
    <w:p w14:paraId="337A9495" w14:textId="77777777" w:rsidR="00D643BB" w:rsidRDefault="00D643BB"/>
    <w:p w14:paraId="00A2F15F" w14:textId="77777777" w:rsidR="00D643BB" w:rsidRDefault="00000000">
      <w:pPr>
        <w:pStyle w:val="Prrafodelista"/>
        <w:numPr>
          <w:ilvl w:val="0"/>
          <w:numId w:val="21"/>
        </w:numPr>
        <w:spacing w:line="259" w:lineRule="auto"/>
      </w:pPr>
      <w:r>
        <w:t xml:space="preserve">Costes por incumplimiento normativo: No es probable un riesgo de pérdida de acreditación, pero sí un aumento del esfuerzo derivado de responder ante no conformidades y a las propias auditorías. Tampoco el riesgo de incumplimiento de obligaciones ex lege en general es muy alto, </w:t>
      </w:r>
      <w:r>
        <w:lastRenderedPageBreak/>
        <w:t>pero no es descartable algún contencioso puntual debido a faltas de coordinación.</w:t>
      </w:r>
    </w:p>
    <w:p w14:paraId="061289CE" w14:textId="77777777" w:rsidR="00D643BB" w:rsidRDefault="00D643BB">
      <w:pPr>
        <w:pStyle w:val="Prrafodelista"/>
        <w:spacing w:line="259" w:lineRule="auto"/>
        <w:ind w:hanging="360"/>
      </w:pPr>
    </w:p>
    <w:p w14:paraId="103D5179" w14:textId="77777777" w:rsidR="00D643BB" w:rsidRDefault="00000000">
      <w:pPr>
        <w:pStyle w:val="Prrafodelista"/>
        <w:numPr>
          <w:ilvl w:val="0"/>
          <w:numId w:val="21"/>
        </w:numPr>
        <w:spacing w:line="259" w:lineRule="auto"/>
      </w:pPr>
      <w:r>
        <w:t>Costes por ineficiencia operativa: Un sistema actualizado supondría reducir las horas/persona necesarias para la introducción de datos, corrección de errores, búsqueda de información y preparar informes.</w:t>
      </w:r>
    </w:p>
    <w:p w14:paraId="1B6B3F52" w14:textId="77777777" w:rsidR="00D643BB" w:rsidRDefault="00D643BB">
      <w:pPr>
        <w:pStyle w:val="Prrafodelista"/>
        <w:spacing w:line="259" w:lineRule="auto"/>
        <w:ind w:hanging="360"/>
      </w:pPr>
    </w:p>
    <w:p w14:paraId="7C68F55F" w14:textId="77777777" w:rsidR="00D643BB" w:rsidRDefault="00000000">
      <w:pPr>
        <w:pStyle w:val="Prrafodelista"/>
        <w:numPr>
          <w:ilvl w:val="0"/>
          <w:numId w:val="21"/>
        </w:numPr>
        <w:spacing w:line="259" w:lineRule="auto"/>
      </w:pPr>
      <w:r>
        <w:t>Costes por limitaciones en la calidad: Un adecuado sistema de información lograría mejorar la calidad de los informes detectando errores, añadiendo contextos más completos y datos precisos. También se mejorarían los tiempos de los procesos, la satisfacción de los clientes y la mejora reputacional.</w:t>
      </w:r>
    </w:p>
    <w:p w14:paraId="619A45F4" w14:textId="77777777" w:rsidR="00D643BB" w:rsidRDefault="00D643BB">
      <w:pPr>
        <w:pStyle w:val="Prrafodelista"/>
        <w:spacing w:line="259" w:lineRule="auto"/>
        <w:ind w:hanging="360"/>
      </w:pPr>
    </w:p>
    <w:p w14:paraId="767A9900" w14:textId="77777777" w:rsidR="00D643BB" w:rsidRDefault="00000000">
      <w:pPr>
        <w:pStyle w:val="Prrafodelista"/>
        <w:numPr>
          <w:ilvl w:val="0"/>
          <w:numId w:val="21"/>
        </w:numPr>
        <w:spacing w:line="259" w:lineRule="auto"/>
      </w:pPr>
      <w:r>
        <w:t xml:space="preserve">Costes por pérdida de capacidad analítica: Cambiar a un modelo dinámico de información mediante un </w:t>
      </w:r>
      <w:r>
        <w:rPr>
          <w:i/>
          <w:iCs/>
        </w:rPr>
        <w:t xml:space="preserve">dashboard </w:t>
      </w:r>
      <w:r>
        <w:t>que muestra información en tiempo real en vez de conformarse con estadísticas anuales permite abrir nuevas vías de la utilización de la información y poder responder de forma inmediata y poder adaptar el trabajo de forma flexible.</w:t>
      </w:r>
    </w:p>
    <w:p w14:paraId="584C7C66" w14:textId="77777777" w:rsidR="00D643BB" w:rsidRDefault="00D643BB">
      <w:pPr>
        <w:pStyle w:val="Prrafodelista"/>
        <w:spacing w:line="259" w:lineRule="auto"/>
        <w:ind w:hanging="360"/>
      </w:pPr>
    </w:p>
    <w:p w14:paraId="094D485F" w14:textId="77777777" w:rsidR="00D643BB" w:rsidRDefault="00000000">
      <w:pPr>
        <w:pStyle w:val="Prrafodelista"/>
        <w:numPr>
          <w:ilvl w:val="0"/>
          <w:numId w:val="21"/>
        </w:numPr>
        <w:spacing w:line="259" w:lineRule="auto"/>
      </w:pPr>
      <w:r>
        <w:t>Costes económicos: Mejorar las herramientas para el control de inventario y la planificación de campañas redunda en un mejor aprovechamiento de los mismos.</w:t>
      </w:r>
    </w:p>
    <w:p w14:paraId="74DE2CE4" w14:textId="77777777" w:rsidR="00D643BB" w:rsidRDefault="00D643BB"/>
    <w:p w14:paraId="0A6D1281" w14:textId="77777777" w:rsidR="00D643BB" w:rsidRDefault="00D643BB"/>
    <w:p w14:paraId="156B9317" w14:textId="77777777" w:rsidR="00D643BB" w:rsidRDefault="00D643BB"/>
    <w:p w14:paraId="5AF6A3FC" w14:textId="77777777" w:rsidR="00D643BB" w:rsidRDefault="00000000">
      <w:pPr>
        <w:pStyle w:val="Ttulo2"/>
      </w:pPr>
      <w:bookmarkStart w:id="138" w:name="_Toc1325580777"/>
      <w:bookmarkStart w:id="139" w:name="_Toc1187533323"/>
      <w:bookmarkStart w:id="140" w:name="_Toc1099991482"/>
      <w:bookmarkStart w:id="141" w:name="_Toc1609040306"/>
      <w:bookmarkStart w:id="142" w:name="_Toc1379806394"/>
      <w:bookmarkStart w:id="143" w:name="_Toc941412261"/>
      <w:bookmarkStart w:id="144" w:name="_Toc217929297"/>
      <w:r>
        <w:t>2.7 Stakeholders</w:t>
      </w:r>
      <w:bookmarkEnd w:id="138"/>
      <w:bookmarkEnd w:id="139"/>
      <w:bookmarkEnd w:id="140"/>
      <w:bookmarkEnd w:id="141"/>
      <w:bookmarkEnd w:id="142"/>
      <w:bookmarkEnd w:id="143"/>
      <w:bookmarkEnd w:id="144"/>
    </w:p>
    <w:p w14:paraId="42FDD117" w14:textId="77777777" w:rsidR="00D643BB" w:rsidRDefault="00D643BB"/>
    <w:p w14:paraId="1E4B3154" w14:textId="77777777" w:rsidR="00D643BB" w:rsidRDefault="00000000">
      <w:r>
        <w:t xml:space="preserve">Podemos diferenciar los siguientes roles en la utilización del LIMS y otros medios electrónicos: </w:t>
      </w:r>
    </w:p>
    <w:p w14:paraId="45B0326A" w14:textId="77777777" w:rsidR="00D643BB" w:rsidRDefault="00D643BB"/>
    <w:p w14:paraId="138AF09D" w14:textId="77777777" w:rsidR="00D643BB" w:rsidRDefault="00D643BB"/>
    <w:p w14:paraId="3484BB94" w14:textId="66E49674" w:rsidR="005E559B" w:rsidRDefault="005E559B" w:rsidP="005E559B">
      <w:pPr>
        <w:pStyle w:val="Descripcin"/>
        <w:keepNext/>
      </w:pPr>
      <w:r>
        <w:t xml:space="preserve">Tabla </w:t>
      </w:r>
      <w:fldSimple w:instr=" SEQ Tabla \* ARABIC ">
        <w:r w:rsidR="00D86028">
          <w:rPr>
            <w:noProof/>
          </w:rPr>
          <w:t>11</w:t>
        </w:r>
      </w:fldSimple>
      <w:r>
        <w:t xml:space="preserve"> Roles</w:t>
      </w:r>
    </w:p>
    <w:tbl>
      <w:tblPr>
        <w:tblStyle w:val="Tablaconcuadrcula"/>
        <w:tblW w:w="8495" w:type="dxa"/>
        <w:tblLook w:val="06A0" w:firstRow="1" w:lastRow="0" w:firstColumn="1" w:lastColumn="0" w:noHBand="1" w:noVBand="1"/>
      </w:tblPr>
      <w:tblGrid>
        <w:gridCol w:w="2125"/>
        <w:gridCol w:w="2123"/>
        <w:gridCol w:w="2123"/>
        <w:gridCol w:w="2124"/>
      </w:tblGrid>
      <w:tr w:rsidR="00D643BB" w14:paraId="5E545F94" w14:textId="77777777">
        <w:trPr>
          <w:trHeight w:val="300"/>
        </w:trPr>
        <w:tc>
          <w:tcPr>
            <w:tcW w:w="2124" w:type="dxa"/>
          </w:tcPr>
          <w:p w14:paraId="543D8449" w14:textId="77777777" w:rsidR="00D643BB" w:rsidRDefault="00000000">
            <w:pPr>
              <w:spacing w:line="374" w:lineRule="auto"/>
              <w:jc w:val="left"/>
              <w:rPr>
                <w:rFonts w:eastAsia="system-ui" w:cs="Arial"/>
                <w:b/>
                <w:bCs/>
                <w:color w:val="0F1115"/>
                <w:sz w:val="20"/>
                <w:szCs w:val="20"/>
              </w:rPr>
            </w:pPr>
            <w:r>
              <w:rPr>
                <w:rFonts w:eastAsia="system-ui" w:cs="Arial"/>
                <w:b/>
                <w:bCs/>
                <w:color w:val="0F1115"/>
                <w:sz w:val="20"/>
                <w:szCs w:val="20"/>
              </w:rPr>
              <w:t>Grupo de Interés</w:t>
            </w:r>
          </w:p>
        </w:tc>
        <w:tc>
          <w:tcPr>
            <w:tcW w:w="2123" w:type="dxa"/>
          </w:tcPr>
          <w:p w14:paraId="5708C8C6" w14:textId="77777777" w:rsidR="00D643BB" w:rsidRDefault="00000000">
            <w:pPr>
              <w:spacing w:line="374" w:lineRule="auto"/>
              <w:jc w:val="left"/>
              <w:rPr>
                <w:rFonts w:eastAsia="system-ui" w:cs="Arial"/>
                <w:b/>
                <w:bCs/>
                <w:color w:val="0F1115"/>
                <w:sz w:val="20"/>
                <w:szCs w:val="20"/>
              </w:rPr>
            </w:pPr>
            <w:r>
              <w:rPr>
                <w:rFonts w:eastAsia="system-ui" w:cs="Arial"/>
                <w:b/>
                <w:bCs/>
                <w:color w:val="0F1115"/>
                <w:sz w:val="20"/>
                <w:szCs w:val="20"/>
              </w:rPr>
              <w:t>Acceso al LIMS</w:t>
            </w:r>
          </w:p>
        </w:tc>
        <w:tc>
          <w:tcPr>
            <w:tcW w:w="2123" w:type="dxa"/>
          </w:tcPr>
          <w:p w14:paraId="070B2F1F" w14:textId="77777777" w:rsidR="00D643BB" w:rsidRDefault="00000000">
            <w:pPr>
              <w:spacing w:line="374" w:lineRule="auto"/>
              <w:jc w:val="left"/>
              <w:rPr>
                <w:rFonts w:eastAsia="system-ui" w:cs="Arial"/>
                <w:b/>
                <w:bCs/>
                <w:color w:val="0F1115"/>
                <w:sz w:val="20"/>
                <w:szCs w:val="20"/>
              </w:rPr>
            </w:pPr>
            <w:r>
              <w:rPr>
                <w:rFonts w:eastAsia="system-ui" w:cs="Arial"/>
                <w:b/>
                <w:bCs/>
                <w:color w:val="0F1115"/>
                <w:sz w:val="20"/>
                <w:szCs w:val="20"/>
              </w:rPr>
              <w:t>Uso Principal del LIMS</w:t>
            </w:r>
          </w:p>
        </w:tc>
        <w:tc>
          <w:tcPr>
            <w:tcW w:w="2124" w:type="dxa"/>
          </w:tcPr>
          <w:p w14:paraId="531B6DE9" w14:textId="77777777" w:rsidR="00D643BB" w:rsidRDefault="00000000">
            <w:pPr>
              <w:spacing w:line="374" w:lineRule="auto"/>
              <w:jc w:val="left"/>
              <w:rPr>
                <w:rFonts w:eastAsia="system-ui" w:cs="Arial"/>
                <w:b/>
                <w:bCs/>
                <w:color w:val="0F1115"/>
                <w:sz w:val="20"/>
                <w:szCs w:val="20"/>
              </w:rPr>
            </w:pPr>
            <w:r>
              <w:rPr>
                <w:rFonts w:eastAsia="system-ui" w:cs="Arial"/>
                <w:b/>
                <w:bCs/>
                <w:color w:val="0F1115"/>
                <w:sz w:val="20"/>
                <w:szCs w:val="20"/>
              </w:rPr>
              <w:t>Otros Canales de Comunicación</w:t>
            </w:r>
          </w:p>
        </w:tc>
      </w:tr>
      <w:tr w:rsidR="00D643BB" w14:paraId="1794E22F" w14:textId="77777777">
        <w:trPr>
          <w:trHeight w:val="300"/>
        </w:trPr>
        <w:tc>
          <w:tcPr>
            <w:tcW w:w="2124" w:type="dxa"/>
          </w:tcPr>
          <w:p w14:paraId="65E3AC18" w14:textId="77777777" w:rsidR="00D643BB" w:rsidRDefault="00000000">
            <w:pPr>
              <w:spacing w:line="374" w:lineRule="auto"/>
              <w:rPr>
                <w:rFonts w:cs="Arial"/>
                <w:sz w:val="20"/>
                <w:szCs w:val="20"/>
              </w:rPr>
            </w:pPr>
            <w:r>
              <w:rPr>
                <w:rFonts w:eastAsia="system-ui" w:cs="Arial"/>
                <w:b/>
                <w:bCs/>
                <w:color w:val="0F1115"/>
                <w:sz w:val="20"/>
                <w:szCs w:val="20"/>
              </w:rPr>
              <w:t>Clientes Internos</w:t>
            </w:r>
          </w:p>
        </w:tc>
        <w:tc>
          <w:tcPr>
            <w:tcW w:w="2123" w:type="dxa"/>
          </w:tcPr>
          <w:p w14:paraId="6A4E142B" w14:textId="77777777" w:rsidR="00D643BB" w:rsidRDefault="00000000">
            <w:pPr>
              <w:spacing w:line="374" w:lineRule="auto"/>
              <w:rPr>
                <w:rFonts w:cs="Arial"/>
                <w:sz w:val="20"/>
                <w:szCs w:val="20"/>
              </w:rPr>
            </w:pPr>
            <w:r>
              <w:rPr>
                <w:rFonts w:eastAsia="system-ui" w:cs="Arial"/>
                <w:color w:val="0F1115"/>
                <w:sz w:val="20"/>
                <w:szCs w:val="20"/>
              </w:rPr>
              <w:t>No acceden</w:t>
            </w:r>
          </w:p>
        </w:tc>
        <w:tc>
          <w:tcPr>
            <w:tcW w:w="2123" w:type="dxa"/>
          </w:tcPr>
          <w:p w14:paraId="5068B4B3" w14:textId="77777777" w:rsidR="00D643BB" w:rsidRDefault="00000000">
            <w:pPr>
              <w:spacing w:line="374" w:lineRule="auto"/>
              <w:rPr>
                <w:rFonts w:cs="Arial"/>
                <w:sz w:val="20"/>
                <w:szCs w:val="20"/>
              </w:rPr>
            </w:pPr>
            <w:r>
              <w:rPr>
                <w:rFonts w:eastAsia="system-ui" w:cs="Arial"/>
                <w:color w:val="0F1115"/>
                <w:sz w:val="20"/>
                <w:szCs w:val="20"/>
              </w:rPr>
              <w:t>No utilizan</w:t>
            </w:r>
          </w:p>
        </w:tc>
        <w:tc>
          <w:tcPr>
            <w:tcW w:w="2124" w:type="dxa"/>
          </w:tcPr>
          <w:p w14:paraId="5BE91343" w14:textId="77777777" w:rsidR="00D643BB" w:rsidRDefault="00000000">
            <w:pPr>
              <w:spacing w:line="374" w:lineRule="auto"/>
              <w:rPr>
                <w:rFonts w:cs="Arial"/>
                <w:sz w:val="20"/>
                <w:szCs w:val="20"/>
              </w:rPr>
            </w:pPr>
            <w:r>
              <w:rPr>
                <w:rFonts w:eastAsia="system-ui" w:cs="Arial"/>
                <w:color w:val="0F1115"/>
                <w:sz w:val="20"/>
                <w:szCs w:val="20"/>
              </w:rPr>
              <w:t>Correo electrónico, carpetas compartidas en red</w:t>
            </w:r>
          </w:p>
        </w:tc>
      </w:tr>
      <w:tr w:rsidR="00D643BB" w14:paraId="113AF2BE" w14:textId="77777777">
        <w:trPr>
          <w:trHeight w:val="300"/>
        </w:trPr>
        <w:tc>
          <w:tcPr>
            <w:tcW w:w="2124" w:type="dxa"/>
          </w:tcPr>
          <w:p w14:paraId="45B5EDAE" w14:textId="77777777" w:rsidR="00D643BB" w:rsidRDefault="00000000">
            <w:pPr>
              <w:spacing w:line="374" w:lineRule="auto"/>
              <w:rPr>
                <w:rFonts w:cs="Arial"/>
                <w:sz w:val="20"/>
                <w:szCs w:val="20"/>
              </w:rPr>
            </w:pPr>
            <w:r>
              <w:rPr>
                <w:rFonts w:eastAsia="system-ui" w:cs="Arial"/>
                <w:b/>
                <w:bCs/>
                <w:color w:val="0F1115"/>
                <w:sz w:val="20"/>
                <w:szCs w:val="20"/>
              </w:rPr>
              <w:t>Clientes Externos</w:t>
            </w:r>
          </w:p>
        </w:tc>
        <w:tc>
          <w:tcPr>
            <w:tcW w:w="2123" w:type="dxa"/>
          </w:tcPr>
          <w:p w14:paraId="6F6C066C" w14:textId="77777777" w:rsidR="00D643BB" w:rsidRDefault="00000000">
            <w:pPr>
              <w:spacing w:line="374" w:lineRule="auto"/>
              <w:rPr>
                <w:rFonts w:cs="Arial"/>
                <w:sz w:val="20"/>
                <w:szCs w:val="20"/>
              </w:rPr>
            </w:pPr>
            <w:r>
              <w:rPr>
                <w:rFonts w:eastAsia="system-ui" w:cs="Arial"/>
                <w:color w:val="0F1115"/>
                <w:sz w:val="20"/>
                <w:szCs w:val="20"/>
              </w:rPr>
              <w:t>No acceden</w:t>
            </w:r>
          </w:p>
        </w:tc>
        <w:tc>
          <w:tcPr>
            <w:tcW w:w="2123" w:type="dxa"/>
          </w:tcPr>
          <w:p w14:paraId="1E3F51C0" w14:textId="77777777" w:rsidR="00D643BB" w:rsidRDefault="00000000">
            <w:pPr>
              <w:spacing w:line="374" w:lineRule="auto"/>
              <w:rPr>
                <w:rFonts w:cs="Arial"/>
                <w:sz w:val="20"/>
                <w:szCs w:val="20"/>
              </w:rPr>
            </w:pPr>
            <w:r>
              <w:rPr>
                <w:rFonts w:eastAsia="system-ui" w:cs="Arial"/>
                <w:color w:val="0F1115"/>
                <w:sz w:val="20"/>
                <w:szCs w:val="20"/>
              </w:rPr>
              <w:t>No utilizan</w:t>
            </w:r>
          </w:p>
        </w:tc>
        <w:tc>
          <w:tcPr>
            <w:tcW w:w="2124" w:type="dxa"/>
          </w:tcPr>
          <w:p w14:paraId="7E2FF79B" w14:textId="77777777" w:rsidR="00D643BB" w:rsidRDefault="00000000">
            <w:pPr>
              <w:spacing w:line="374" w:lineRule="auto"/>
              <w:rPr>
                <w:rFonts w:cs="Arial"/>
                <w:sz w:val="20"/>
                <w:szCs w:val="20"/>
              </w:rPr>
            </w:pPr>
            <w:r>
              <w:rPr>
                <w:rFonts w:eastAsia="system-ui" w:cs="Arial"/>
                <w:color w:val="0F1115"/>
                <w:sz w:val="20"/>
                <w:szCs w:val="20"/>
              </w:rPr>
              <w:t>Fundamentalmente correo electrónico</w:t>
            </w:r>
          </w:p>
        </w:tc>
      </w:tr>
      <w:tr w:rsidR="00D643BB" w14:paraId="55C1767B" w14:textId="77777777">
        <w:trPr>
          <w:trHeight w:val="300"/>
        </w:trPr>
        <w:tc>
          <w:tcPr>
            <w:tcW w:w="2124" w:type="dxa"/>
          </w:tcPr>
          <w:p w14:paraId="1D7F1933" w14:textId="77777777" w:rsidR="00D643BB" w:rsidRDefault="00000000">
            <w:pPr>
              <w:spacing w:line="374" w:lineRule="auto"/>
              <w:rPr>
                <w:rFonts w:cs="Arial"/>
                <w:sz w:val="20"/>
                <w:szCs w:val="20"/>
              </w:rPr>
            </w:pPr>
            <w:r>
              <w:rPr>
                <w:rFonts w:eastAsia="system-ui" w:cs="Arial"/>
                <w:b/>
                <w:bCs/>
                <w:color w:val="0F1115"/>
                <w:sz w:val="20"/>
                <w:szCs w:val="20"/>
              </w:rPr>
              <w:t>Administrados</w:t>
            </w:r>
          </w:p>
        </w:tc>
        <w:tc>
          <w:tcPr>
            <w:tcW w:w="2123" w:type="dxa"/>
          </w:tcPr>
          <w:p w14:paraId="2FF67984" w14:textId="77777777" w:rsidR="00D643BB" w:rsidRDefault="00000000">
            <w:pPr>
              <w:spacing w:line="374" w:lineRule="auto"/>
              <w:rPr>
                <w:rFonts w:cs="Arial"/>
                <w:sz w:val="20"/>
                <w:szCs w:val="20"/>
              </w:rPr>
            </w:pPr>
            <w:r>
              <w:rPr>
                <w:rFonts w:eastAsia="system-ui" w:cs="Arial"/>
                <w:color w:val="0F1115"/>
                <w:sz w:val="20"/>
                <w:szCs w:val="20"/>
              </w:rPr>
              <w:t>No acceden</w:t>
            </w:r>
          </w:p>
        </w:tc>
        <w:tc>
          <w:tcPr>
            <w:tcW w:w="2123" w:type="dxa"/>
          </w:tcPr>
          <w:p w14:paraId="1DA09B71" w14:textId="77777777" w:rsidR="00D643BB" w:rsidRDefault="00000000">
            <w:pPr>
              <w:spacing w:line="374" w:lineRule="auto"/>
              <w:rPr>
                <w:rFonts w:cs="Arial"/>
                <w:sz w:val="20"/>
                <w:szCs w:val="20"/>
              </w:rPr>
            </w:pPr>
            <w:r>
              <w:rPr>
                <w:rFonts w:eastAsia="system-ui" w:cs="Arial"/>
                <w:color w:val="0F1115"/>
                <w:sz w:val="20"/>
                <w:szCs w:val="20"/>
              </w:rPr>
              <w:t>No utilizan</w:t>
            </w:r>
          </w:p>
        </w:tc>
        <w:tc>
          <w:tcPr>
            <w:tcW w:w="2124" w:type="dxa"/>
          </w:tcPr>
          <w:p w14:paraId="3577F367" w14:textId="77777777" w:rsidR="00D643BB" w:rsidRDefault="00000000">
            <w:pPr>
              <w:spacing w:line="374" w:lineRule="auto"/>
              <w:rPr>
                <w:rFonts w:cs="Arial"/>
                <w:sz w:val="20"/>
                <w:szCs w:val="20"/>
              </w:rPr>
            </w:pPr>
            <w:r>
              <w:rPr>
                <w:rFonts w:eastAsia="system-ui" w:cs="Arial"/>
                <w:color w:val="0F1115"/>
                <w:sz w:val="20"/>
                <w:szCs w:val="20"/>
              </w:rPr>
              <w:t>Correo electrónico, carta postal</w:t>
            </w:r>
          </w:p>
        </w:tc>
      </w:tr>
      <w:tr w:rsidR="00D643BB" w14:paraId="5B377C2E" w14:textId="77777777">
        <w:trPr>
          <w:trHeight w:val="300"/>
        </w:trPr>
        <w:tc>
          <w:tcPr>
            <w:tcW w:w="2124" w:type="dxa"/>
          </w:tcPr>
          <w:p w14:paraId="79EB3222" w14:textId="77777777" w:rsidR="00D643BB" w:rsidRDefault="00000000">
            <w:pPr>
              <w:spacing w:line="374" w:lineRule="auto"/>
              <w:rPr>
                <w:rFonts w:cs="Arial"/>
                <w:sz w:val="20"/>
                <w:szCs w:val="20"/>
              </w:rPr>
            </w:pPr>
            <w:r>
              <w:rPr>
                <w:rFonts w:eastAsia="system-ui" w:cs="Arial"/>
                <w:b/>
                <w:bCs/>
                <w:color w:val="0F1115"/>
                <w:sz w:val="20"/>
                <w:szCs w:val="20"/>
              </w:rPr>
              <w:t>Ciudadanía</w:t>
            </w:r>
          </w:p>
        </w:tc>
        <w:tc>
          <w:tcPr>
            <w:tcW w:w="2123" w:type="dxa"/>
          </w:tcPr>
          <w:p w14:paraId="4EEF404E" w14:textId="77777777" w:rsidR="00D643BB" w:rsidRDefault="00000000">
            <w:pPr>
              <w:spacing w:line="374" w:lineRule="auto"/>
              <w:rPr>
                <w:rFonts w:cs="Arial"/>
                <w:sz w:val="20"/>
                <w:szCs w:val="20"/>
              </w:rPr>
            </w:pPr>
            <w:r>
              <w:rPr>
                <w:rFonts w:eastAsia="system-ui" w:cs="Arial"/>
                <w:color w:val="0F1115"/>
                <w:sz w:val="20"/>
                <w:szCs w:val="20"/>
              </w:rPr>
              <w:t>No acceden</w:t>
            </w:r>
          </w:p>
        </w:tc>
        <w:tc>
          <w:tcPr>
            <w:tcW w:w="2123" w:type="dxa"/>
          </w:tcPr>
          <w:p w14:paraId="4B82D736" w14:textId="77777777" w:rsidR="00D643BB" w:rsidRDefault="00000000">
            <w:pPr>
              <w:spacing w:line="374" w:lineRule="auto"/>
              <w:rPr>
                <w:rFonts w:cs="Arial"/>
                <w:sz w:val="20"/>
                <w:szCs w:val="20"/>
              </w:rPr>
            </w:pPr>
            <w:r>
              <w:rPr>
                <w:rFonts w:eastAsia="system-ui" w:cs="Arial"/>
                <w:color w:val="0F1115"/>
                <w:sz w:val="20"/>
                <w:szCs w:val="20"/>
              </w:rPr>
              <w:t>No utilizan</w:t>
            </w:r>
          </w:p>
        </w:tc>
        <w:tc>
          <w:tcPr>
            <w:tcW w:w="2124" w:type="dxa"/>
          </w:tcPr>
          <w:p w14:paraId="75871B84" w14:textId="77777777" w:rsidR="00D643BB" w:rsidRDefault="00000000">
            <w:pPr>
              <w:spacing w:line="374" w:lineRule="auto"/>
              <w:rPr>
                <w:rFonts w:cs="Arial"/>
                <w:sz w:val="20"/>
                <w:szCs w:val="20"/>
              </w:rPr>
            </w:pPr>
            <w:r>
              <w:rPr>
                <w:rFonts w:eastAsia="system-ui" w:cs="Arial"/>
                <w:color w:val="0F1115"/>
                <w:sz w:val="20"/>
                <w:szCs w:val="20"/>
              </w:rPr>
              <w:t>Correo electrónico, páginas web</w:t>
            </w:r>
          </w:p>
        </w:tc>
      </w:tr>
      <w:tr w:rsidR="00D643BB" w14:paraId="1B66B9BE" w14:textId="77777777">
        <w:trPr>
          <w:trHeight w:val="300"/>
        </w:trPr>
        <w:tc>
          <w:tcPr>
            <w:tcW w:w="2124" w:type="dxa"/>
          </w:tcPr>
          <w:p w14:paraId="7AA3D9D5" w14:textId="77777777" w:rsidR="00D643BB" w:rsidRDefault="00000000">
            <w:pPr>
              <w:spacing w:line="374" w:lineRule="auto"/>
              <w:rPr>
                <w:rFonts w:cs="Arial"/>
                <w:sz w:val="20"/>
                <w:szCs w:val="20"/>
              </w:rPr>
            </w:pPr>
            <w:r>
              <w:rPr>
                <w:rFonts w:eastAsia="system-ui" w:cs="Arial"/>
                <w:b/>
                <w:bCs/>
                <w:color w:val="0F1115"/>
                <w:sz w:val="20"/>
                <w:szCs w:val="20"/>
              </w:rPr>
              <w:t>Proveedores</w:t>
            </w:r>
          </w:p>
        </w:tc>
        <w:tc>
          <w:tcPr>
            <w:tcW w:w="2123" w:type="dxa"/>
          </w:tcPr>
          <w:p w14:paraId="7AE8BA82" w14:textId="77777777" w:rsidR="00D643BB" w:rsidRDefault="00000000">
            <w:pPr>
              <w:spacing w:line="374" w:lineRule="auto"/>
              <w:rPr>
                <w:rFonts w:cs="Arial"/>
                <w:sz w:val="20"/>
                <w:szCs w:val="20"/>
              </w:rPr>
            </w:pPr>
            <w:r>
              <w:rPr>
                <w:rFonts w:eastAsia="system-ui" w:cs="Arial"/>
                <w:color w:val="0F1115"/>
                <w:sz w:val="20"/>
                <w:szCs w:val="20"/>
              </w:rPr>
              <w:t>No acceden</w:t>
            </w:r>
          </w:p>
        </w:tc>
        <w:tc>
          <w:tcPr>
            <w:tcW w:w="2123" w:type="dxa"/>
          </w:tcPr>
          <w:p w14:paraId="4D48106D" w14:textId="77777777" w:rsidR="00D643BB" w:rsidRDefault="00000000">
            <w:pPr>
              <w:spacing w:line="374" w:lineRule="auto"/>
              <w:rPr>
                <w:rFonts w:cs="Arial"/>
                <w:sz w:val="20"/>
                <w:szCs w:val="20"/>
              </w:rPr>
            </w:pPr>
            <w:r>
              <w:rPr>
                <w:rFonts w:eastAsia="system-ui" w:cs="Arial"/>
                <w:color w:val="0F1115"/>
                <w:sz w:val="20"/>
                <w:szCs w:val="20"/>
              </w:rPr>
              <w:t>No utilizan</w:t>
            </w:r>
          </w:p>
        </w:tc>
        <w:tc>
          <w:tcPr>
            <w:tcW w:w="2124" w:type="dxa"/>
          </w:tcPr>
          <w:p w14:paraId="60AB0188" w14:textId="77777777" w:rsidR="00D643BB" w:rsidRDefault="00000000">
            <w:pPr>
              <w:spacing w:line="374" w:lineRule="auto"/>
              <w:rPr>
                <w:rFonts w:cs="Arial"/>
                <w:sz w:val="20"/>
                <w:szCs w:val="20"/>
              </w:rPr>
            </w:pPr>
            <w:r>
              <w:rPr>
                <w:rFonts w:eastAsia="system-ui" w:cs="Arial"/>
                <w:color w:val="0F1115"/>
                <w:sz w:val="20"/>
                <w:szCs w:val="20"/>
              </w:rPr>
              <w:t>Correo electrónico</w:t>
            </w:r>
          </w:p>
        </w:tc>
      </w:tr>
      <w:tr w:rsidR="00D643BB" w14:paraId="7788DE60" w14:textId="77777777">
        <w:trPr>
          <w:trHeight w:val="300"/>
        </w:trPr>
        <w:tc>
          <w:tcPr>
            <w:tcW w:w="2124" w:type="dxa"/>
          </w:tcPr>
          <w:p w14:paraId="4EF060C0" w14:textId="77777777" w:rsidR="00D643BB" w:rsidRDefault="00000000">
            <w:pPr>
              <w:spacing w:line="374" w:lineRule="auto"/>
              <w:rPr>
                <w:rFonts w:cs="Arial"/>
                <w:sz w:val="20"/>
                <w:szCs w:val="20"/>
              </w:rPr>
            </w:pPr>
            <w:r>
              <w:rPr>
                <w:rFonts w:eastAsia="system-ui" w:cs="Arial"/>
                <w:b/>
                <w:bCs/>
                <w:color w:val="0F1115"/>
                <w:sz w:val="20"/>
                <w:szCs w:val="20"/>
              </w:rPr>
              <w:lastRenderedPageBreak/>
              <w:t>Dirección Departamento</w:t>
            </w:r>
          </w:p>
        </w:tc>
        <w:tc>
          <w:tcPr>
            <w:tcW w:w="2123" w:type="dxa"/>
          </w:tcPr>
          <w:p w14:paraId="76BC7E76" w14:textId="77777777" w:rsidR="00D643BB" w:rsidRDefault="00000000">
            <w:pPr>
              <w:spacing w:line="374" w:lineRule="auto"/>
              <w:rPr>
                <w:rFonts w:cs="Arial"/>
                <w:sz w:val="20"/>
                <w:szCs w:val="20"/>
              </w:rPr>
            </w:pPr>
            <w:r>
              <w:rPr>
                <w:rFonts w:eastAsia="system-ui" w:cs="Arial"/>
                <w:color w:val="0F1115"/>
                <w:sz w:val="20"/>
                <w:szCs w:val="20"/>
              </w:rPr>
              <w:t>Acceso muy general</w:t>
            </w:r>
          </w:p>
        </w:tc>
        <w:tc>
          <w:tcPr>
            <w:tcW w:w="2123" w:type="dxa"/>
          </w:tcPr>
          <w:p w14:paraId="384C7778" w14:textId="77777777" w:rsidR="00D643BB" w:rsidRDefault="00000000">
            <w:pPr>
              <w:spacing w:line="374" w:lineRule="auto"/>
              <w:rPr>
                <w:rFonts w:cs="Arial"/>
                <w:sz w:val="20"/>
                <w:szCs w:val="20"/>
              </w:rPr>
            </w:pPr>
            <w:r>
              <w:rPr>
                <w:rFonts w:eastAsia="system-ui" w:cs="Arial"/>
                <w:color w:val="0F1115"/>
                <w:sz w:val="20"/>
                <w:szCs w:val="20"/>
              </w:rPr>
              <w:t>Consulta general</w:t>
            </w:r>
          </w:p>
        </w:tc>
        <w:tc>
          <w:tcPr>
            <w:tcW w:w="2124" w:type="dxa"/>
          </w:tcPr>
          <w:p w14:paraId="68900125" w14:textId="77777777" w:rsidR="00D643BB" w:rsidRDefault="00000000">
            <w:pPr>
              <w:spacing w:line="374" w:lineRule="auto"/>
              <w:rPr>
                <w:rFonts w:cs="Arial"/>
                <w:sz w:val="20"/>
                <w:szCs w:val="20"/>
              </w:rPr>
            </w:pPr>
            <w:r>
              <w:rPr>
                <w:rFonts w:eastAsia="system-ui" w:cs="Arial"/>
                <w:color w:val="0F1115"/>
                <w:sz w:val="20"/>
                <w:szCs w:val="20"/>
              </w:rPr>
              <w:t>Correo electrónico, carpetas compartidas</w:t>
            </w:r>
          </w:p>
        </w:tc>
      </w:tr>
      <w:tr w:rsidR="00D643BB" w14:paraId="5BAD03C7" w14:textId="77777777">
        <w:trPr>
          <w:trHeight w:val="300"/>
        </w:trPr>
        <w:tc>
          <w:tcPr>
            <w:tcW w:w="2124" w:type="dxa"/>
          </w:tcPr>
          <w:p w14:paraId="58C80554" w14:textId="77777777" w:rsidR="00D643BB" w:rsidRDefault="00000000">
            <w:pPr>
              <w:spacing w:line="374" w:lineRule="auto"/>
              <w:rPr>
                <w:rFonts w:cs="Arial"/>
                <w:sz w:val="20"/>
                <w:szCs w:val="20"/>
              </w:rPr>
            </w:pPr>
            <w:r>
              <w:rPr>
                <w:rFonts w:eastAsia="system-ui" w:cs="Arial"/>
                <w:b/>
                <w:bCs/>
                <w:color w:val="0F1115"/>
                <w:sz w:val="20"/>
                <w:szCs w:val="20"/>
              </w:rPr>
              <w:t>Jefatura Laboratorio</w:t>
            </w:r>
          </w:p>
        </w:tc>
        <w:tc>
          <w:tcPr>
            <w:tcW w:w="2123" w:type="dxa"/>
          </w:tcPr>
          <w:p w14:paraId="0C815C7B" w14:textId="77777777" w:rsidR="00D643BB" w:rsidRDefault="00000000">
            <w:pPr>
              <w:spacing w:line="374" w:lineRule="auto"/>
              <w:rPr>
                <w:rFonts w:cs="Arial"/>
                <w:sz w:val="20"/>
                <w:szCs w:val="20"/>
              </w:rPr>
            </w:pPr>
            <w:r>
              <w:rPr>
                <w:rFonts w:eastAsia="system-ui" w:cs="Arial"/>
                <w:color w:val="0F1115"/>
                <w:sz w:val="20"/>
                <w:szCs w:val="20"/>
              </w:rPr>
              <w:t>Acceso exhaustivo</w:t>
            </w:r>
          </w:p>
        </w:tc>
        <w:tc>
          <w:tcPr>
            <w:tcW w:w="2123" w:type="dxa"/>
          </w:tcPr>
          <w:p w14:paraId="59C5A2EA" w14:textId="77777777" w:rsidR="00D643BB" w:rsidRDefault="00000000">
            <w:pPr>
              <w:spacing w:line="374" w:lineRule="auto"/>
              <w:rPr>
                <w:rFonts w:cs="Arial"/>
                <w:sz w:val="20"/>
                <w:szCs w:val="20"/>
              </w:rPr>
            </w:pPr>
            <w:r>
              <w:rPr>
                <w:rFonts w:eastAsia="system-ui" w:cs="Arial"/>
                <w:color w:val="0F1115"/>
                <w:sz w:val="20"/>
                <w:szCs w:val="20"/>
              </w:rPr>
              <w:t>Coordinación de toda la información</w:t>
            </w:r>
          </w:p>
        </w:tc>
        <w:tc>
          <w:tcPr>
            <w:tcW w:w="2124" w:type="dxa"/>
          </w:tcPr>
          <w:p w14:paraId="0E07C8BF" w14:textId="77777777" w:rsidR="00D643BB" w:rsidRDefault="00000000">
            <w:pPr>
              <w:spacing w:line="374" w:lineRule="auto"/>
              <w:rPr>
                <w:rFonts w:cs="Arial"/>
                <w:sz w:val="20"/>
                <w:szCs w:val="20"/>
              </w:rPr>
            </w:pPr>
            <w:r>
              <w:rPr>
                <w:rFonts w:eastAsia="system-ui" w:cs="Arial"/>
                <w:color w:val="0F1115"/>
                <w:sz w:val="20"/>
                <w:szCs w:val="20"/>
              </w:rPr>
              <w:t>Correo electrónico, carpetas compartidas</w:t>
            </w:r>
          </w:p>
        </w:tc>
      </w:tr>
      <w:tr w:rsidR="00D643BB" w14:paraId="0B79999F" w14:textId="77777777">
        <w:trPr>
          <w:trHeight w:val="300"/>
        </w:trPr>
        <w:tc>
          <w:tcPr>
            <w:tcW w:w="2124" w:type="dxa"/>
          </w:tcPr>
          <w:p w14:paraId="1776D292" w14:textId="77777777" w:rsidR="00D643BB" w:rsidRDefault="00000000">
            <w:pPr>
              <w:spacing w:line="374" w:lineRule="auto"/>
              <w:rPr>
                <w:rFonts w:cs="Arial"/>
                <w:sz w:val="20"/>
                <w:szCs w:val="20"/>
              </w:rPr>
            </w:pPr>
            <w:r>
              <w:rPr>
                <w:rFonts w:eastAsia="system-ui" w:cs="Arial"/>
                <w:b/>
                <w:bCs/>
                <w:color w:val="0F1115"/>
                <w:sz w:val="20"/>
                <w:szCs w:val="20"/>
              </w:rPr>
              <w:t>Directores Técnicos</w:t>
            </w:r>
          </w:p>
        </w:tc>
        <w:tc>
          <w:tcPr>
            <w:tcW w:w="2123" w:type="dxa"/>
          </w:tcPr>
          <w:p w14:paraId="4478E662" w14:textId="77777777" w:rsidR="00D643BB" w:rsidRDefault="00000000">
            <w:pPr>
              <w:spacing w:line="374" w:lineRule="auto"/>
              <w:rPr>
                <w:rFonts w:cs="Arial"/>
                <w:sz w:val="20"/>
                <w:szCs w:val="20"/>
              </w:rPr>
            </w:pPr>
            <w:r>
              <w:rPr>
                <w:rFonts w:eastAsia="system-ui" w:cs="Arial"/>
                <w:color w:val="0F1115"/>
                <w:sz w:val="20"/>
                <w:szCs w:val="20"/>
              </w:rPr>
              <w:t>Uso diario</w:t>
            </w:r>
          </w:p>
        </w:tc>
        <w:tc>
          <w:tcPr>
            <w:tcW w:w="2123" w:type="dxa"/>
          </w:tcPr>
          <w:p w14:paraId="6D2B120B" w14:textId="77777777" w:rsidR="00D643BB" w:rsidRDefault="00000000">
            <w:pPr>
              <w:spacing w:line="374" w:lineRule="auto"/>
              <w:rPr>
                <w:rFonts w:cs="Arial"/>
                <w:sz w:val="20"/>
                <w:szCs w:val="20"/>
              </w:rPr>
            </w:pPr>
            <w:r>
              <w:rPr>
                <w:rFonts w:eastAsia="system-ui" w:cs="Arial"/>
                <w:color w:val="0F1115"/>
                <w:sz w:val="20"/>
                <w:szCs w:val="20"/>
              </w:rPr>
              <w:t>Validación de información, control de procesos analíticos, calidad e informes</w:t>
            </w:r>
          </w:p>
        </w:tc>
        <w:tc>
          <w:tcPr>
            <w:tcW w:w="2124" w:type="dxa"/>
          </w:tcPr>
          <w:p w14:paraId="28602509" w14:textId="77777777" w:rsidR="00D643BB" w:rsidRDefault="00000000">
            <w:pPr>
              <w:spacing w:line="374" w:lineRule="auto"/>
              <w:rPr>
                <w:rFonts w:cs="Arial"/>
                <w:sz w:val="20"/>
                <w:szCs w:val="20"/>
              </w:rPr>
            </w:pPr>
            <w:r>
              <w:rPr>
                <w:rFonts w:eastAsia="system-ui" w:cs="Arial"/>
                <w:color w:val="0F1115"/>
                <w:sz w:val="20"/>
                <w:szCs w:val="20"/>
              </w:rPr>
              <w:t>Correo electrónico, carpetas compartidas</w:t>
            </w:r>
          </w:p>
        </w:tc>
      </w:tr>
      <w:tr w:rsidR="00D643BB" w14:paraId="6098DC06" w14:textId="77777777">
        <w:trPr>
          <w:trHeight w:val="300"/>
        </w:trPr>
        <w:tc>
          <w:tcPr>
            <w:tcW w:w="2124" w:type="dxa"/>
          </w:tcPr>
          <w:p w14:paraId="530729F3" w14:textId="77777777" w:rsidR="00D643BB" w:rsidRDefault="00000000">
            <w:pPr>
              <w:spacing w:line="374" w:lineRule="auto"/>
              <w:rPr>
                <w:rFonts w:cs="Arial"/>
                <w:sz w:val="20"/>
                <w:szCs w:val="20"/>
              </w:rPr>
            </w:pPr>
            <w:r>
              <w:rPr>
                <w:rFonts w:eastAsia="system-ui" w:cs="Arial"/>
                <w:b/>
                <w:bCs/>
                <w:color w:val="0F1115"/>
                <w:sz w:val="20"/>
                <w:szCs w:val="20"/>
              </w:rPr>
              <w:t>Analistas</w:t>
            </w:r>
          </w:p>
        </w:tc>
        <w:tc>
          <w:tcPr>
            <w:tcW w:w="2123" w:type="dxa"/>
          </w:tcPr>
          <w:p w14:paraId="54E12A2A" w14:textId="77777777" w:rsidR="00D643BB" w:rsidRDefault="00000000">
            <w:pPr>
              <w:spacing w:line="374" w:lineRule="auto"/>
              <w:rPr>
                <w:rFonts w:cs="Arial"/>
                <w:sz w:val="20"/>
                <w:szCs w:val="20"/>
              </w:rPr>
            </w:pPr>
            <w:r>
              <w:rPr>
                <w:rFonts w:eastAsia="system-ui" w:cs="Arial"/>
                <w:color w:val="0F1115"/>
                <w:sz w:val="20"/>
                <w:szCs w:val="20"/>
              </w:rPr>
              <w:t>Acceso para introducción</w:t>
            </w:r>
          </w:p>
        </w:tc>
        <w:tc>
          <w:tcPr>
            <w:tcW w:w="2123" w:type="dxa"/>
          </w:tcPr>
          <w:p w14:paraId="5D1B73C2" w14:textId="77777777" w:rsidR="00D643BB" w:rsidRDefault="00000000">
            <w:pPr>
              <w:spacing w:line="374" w:lineRule="auto"/>
              <w:rPr>
                <w:rFonts w:cs="Arial"/>
                <w:sz w:val="20"/>
                <w:szCs w:val="20"/>
              </w:rPr>
            </w:pPr>
            <w:r>
              <w:rPr>
                <w:rFonts w:eastAsia="system-ui" w:cs="Arial"/>
                <w:color w:val="0F1115"/>
                <w:sz w:val="20"/>
                <w:szCs w:val="20"/>
              </w:rPr>
              <w:t>Introducción de resultados de análisis</w:t>
            </w:r>
          </w:p>
        </w:tc>
        <w:tc>
          <w:tcPr>
            <w:tcW w:w="2124" w:type="dxa"/>
          </w:tcPr>
          <w:p w14:paraId="0134C5E7" w14:textId="77777777" w:rsidR="00D643BB" w:rsidRDefault="00000000">
            <w:pPr>
              <w:spacing w:line="374" w:lineRule="auto"/>
              <w:rPr>
                <w:rFonts w:cs="Arial"/>
                <w:sz w:val="20"/>
                <w:szCs w:val="20"/>
              </w:rPr>
            </w:pPr>
            <w:r>
              <w:rPr>
                <w:rFonts w:eastAsia="system-ui" w:cs="Arial"/>
                <w:color w:val="0F1115"/>
                <w:sz w:val="20"/>
                <w:szCs w:val="20"/>
              </w:rPr>
              <w:t>Carpetas compartidas (Excel), correo electrónico para incidencias</w:t>
            </w:r>
          </w:p>
        </w:tc>
      </w:tr>
      <w:tr w:rsidR="00D643BB" w14:paraId="0575707D" w14:textId="77777777">
        <w:trPr>
          <w:trHeight w:val="300"/>
        </w:trPr>
        <w:tc>
          <w:tcPr>
            <w:tcW w:w="2124" w:type="dxa"/>
          </w:tcPr>
          <w:p w14:paraId="633DB95B" w14:textId="77777777" w:rsidR="00D643BB" w:rsidRDefault="00000000">
            <w:pPr>
              <w:spacing w:line="374" w:lineRule="auto"/>
              <w:rPr>
                <w:rFonts w:cs="Arial"/>
                <w:sz w:val="20"/>
                <w:szCs w:val="20"/>
              </w:rPr>
            </w:pPr>
            <w:r>
              <w:rPr>
                <w:rFonts w:eastAsia="system-ui" w:cs="Arial"/>
                <w:b/>
                <w:bCs/>
                <w:color w:val="0F1115"/>
                <w:sz w:val="20"/>
                <w:szCs w:val="20"/>
              </w:rPr>
              <w:t>Inspectores</w:t>
            </w:r>
          </w:p>
        </w:tc>
        <w:tc>
          <w:tcPr>
            <w:tcW w:w="2123" w:type="dxa"/>
          </w:tcPr>
          <w:p w14:paraId="51FCC1EE" w14:textId="77777777" w:rsidR="00D643BB" w:rsidRDefault="00000000">
            <w:pPr>
              <w:spacing w:line="374" w:lineRule="auto"/>
              <w:rPr>
                <w:rFonts w:cs="Arial"/>
                <w:sz w:val="20"/>
                <w:szCs w:val="20"/>
              </w:rPr>
            </w:pPr>
            <w:r>
              <w:rPr>
                <w:rFonts w:eastAsia="system-ui" w:cs="Arial"/>
                <w:color w:val="0F1115"/>
                <w:sz w:val="20"/>
                <w:szCs w:val="20"/>
              </w:rPr>
              <w:t>Acceso para introducción y consulta</w:t>
            </w:r>
          </w:p>
        </w:tc>
        <w:tc>
          <w:tcPr>
            <w:tcW w:w="2123" w:type="dxa"/>
          </w:tcPr>
          <w:p w14:paraId="68A8BA8C" w14:textId="77777777" w:rsidR="00D643BB" w:rsidRDefault="00000000">
            <w:pPr>
              <w:spacing w:line="374" w:lineRule="auto"/>
              <w:rPr>
                <w:rFonts w:cs="Arial"/>
                <w:sz w:val="20"/>
                <w:szCs w:val="20"/>
              </w:rPr>
            </w:pPr>
            <w:r>
              <w:rPr>
                <w:rFonts w:eastAsia="system-ui" w:cs="Arial"/>
                <w:color w:val="0F1115"/>
                <w:sz w:val="20"/>
                <w:szCs w:val="20"/>
              </w:rPr>
              <w:t>Introducción y consulta de resultados</w:t>
            </w:r>
          </w:p>
        </w:tc>
        <w:tc>
          <w:tcPr>
            <w:tcW w:w="2124" w:type="dxa"/>
          </w:tcPr>
          <w:p w14:paraId="2C098D10" w14:textId="77777777" w:rsidR="00D643BB" w:rsidRDefault="00000000">
            <w:pPr>
              <w:spacing w:line="374" w:lineRule="auto"/>
              <w:rPr>
                <w:rFonts w:cs="Arial"/>
                <w:sz w:val="20"/>
                <w:szCs w:val="20"/>
              </w:rPr>
            </w:pPr>
            <w:r>
              <w:rPr>
                <w:rFonts w:eastAsia="system-ui" w:cs="Arial"/>
                <w:color w:val="0F1115"/>
                <w:sz w:val="20"/>
                <w:szCs w:val="20"/>
              </w:rPr>
              <w:t>Carpetas compartidas (Excel), correo electrónico para incidencias</w:t>
            </w:r>
          </w:p>
        </w:tc>
      </w:tr>
      <w:tr w:rsidR="00D643BB" w14:paraId="44AECECF" w14:textId="77777777">
        <w:trPr>
          <w:trHeight w:val="300"/>
        </w:trPr>
        <w:tc>
          <w:tcPr>
            <w:tcW w:w="2124" w:type="dxa"/>
          </w:tcPr>
          <w:p w14:paraId="05691E71" w14:textId="77777777" w:rsidR="00D643BB" w:rsidRDefault="00000000">
            <w:pPr>
              <w:spacing w:line="374" w:lineRule="auto"/>
              <w:rPr>
                <w:rFonts w:cs="Arial"/>
                <w:sz w:val="20"/>
                <w:szCs w:val="20"/>
              </w:rPr>
            </w:pPr>
            <w:r>
              <w:rPr>
                <w:rFonts w:eastAsia="system-ui" w:cs="Arial"/>
                <w:b/>
                <w:bCs/>
                <w:color w:val="0F1115"/>
                <w:sz w:val="20"/>
                <w:szCs w:val="20"/>
              </w:rPr>
              <w:t>Técnicos de Salud Pública</w:t>
            </w:r>
          </w:p>
        </w:tc>
        <w:tc>
          <w:tcPr>
            <w:tcW w:w="2123" w:type="dxa"/>
          </w:tcPr>
          <w:p w14:paraId="2CC17CEA" w14:textId="77777777" w:rsidR="00D643BB" w:rsidRDefault="00000000">
            <w:pPr>
              <w:spacing w:line="374" w:lineRule="auto"/>
              <w:rPr>
                <w:rFonts w:cs="Arial"/>
                <w:sz w:val="20"/>
                <w:szCs w:val="20"/>
              </w:rPr>
            </w:pPr>
            <w:r>
              <w:rPr>
                <w:rFonts w:eastAsia="system-ui" w:cs="Arial"/>
                <w:color w:val="0F1115"/>
                <w:sz w:val="20"/>
                <w:szCs w:val="20"/>
              </w:rPr>
              <w:t>Acceso para introducción y consulta</w:t>
            </w:r>
          </w:p>
        </w:tc>
        <w:tc>
          <w:tcPr>
            <w:tcW w:w="2123" w:type="dxa"/>
          </w:tcPr>
          <w:p w14:paraId="15E1E8C3" w14:textId="77777777" w:rsidR="00D643BB" w:rsidRDefault="00000000">
            <w:pPr>
              <w:spacing w:line="374" w:lineRule="auto"/>
              <w:rPr>
                <w:rFonts w:cs="Arial"/>
                <w:sz w:val="20"/>
                <w:szCs w:val="20"/>
              </w:rPr>
            </w:pPr>
            <w:r>
              <w:rPr>
                <w:rFonts w:eastAsia="system-ui" w:cs="Arial"/>
                <w:color w:val="0F1115"/>
                <w:sz w:val="20"/>
                <w:szCs w:val="20"/>
              </w:rPr>
              <w:t>Introducción y consulta de resultados</w:t>
            </w:r>
          </w:p>
        </w:tc>
        <w:tc>
          <w:tcPr>
            <w:tcW w:w="2124" w:type="dxa"/>
          </w:tcPr>
          <w:p w14:paraId="16AB4CD2" w14:textId="77777777" w:rsidR="00D643BB" w:rsidRDefault="00000000">
            <w:pPr>
              <w:spacing w:line="374" w:lineRule="auto"/>
              <w:rPr>
                <w:rFonts w:cs="Arial"/>
                <w:sz w:val="20"/>
                <w:szCs w:val="20"/>
              </w:rPr>
            </w:pPr>
            <w:r>
              <w:rPr>
                <w:rFonts w:eastAsia="system-ui" w:cs="Arial"/>
                <w:color w:val="0F1115"/>
                <w:sz w:val="20"/>
                <w:szCs w:val="20"/>
              </w:rPr>
              <w:t>Carpetas compartidas (Excel), correo electrónico para incidencias</w:t>
            </w:r>
          </w:p>
        </w:tc>
      </w:tr>
      <w:tr w:rsidR="00D643BB" w14:paraId="705CA2D9" w14:textId="77777777">
        <w:trPr>
          <w:trHeight w:val="300"/>
        </w:trPr>
        <w:tc>
          <w:tcPr>
            <w:tcW w:w="2124" w:type="dxa"/>
          </w:tcPr>
          <w:p w14:paraId="0140AFB9" w14:textId="77777777" w:rsidR="00D643BB" w:rsidRDefault="00000000">
            <w:pPr>
              <w:spacing w:line="374" w:lineRule="auto"/>
              <w:rPr>
                <w:rFonts w:cs="Arial"/>
                <w:sz w:val="20"/>
                <w:szCs w:val="20"/>
              </w:rPr>
            </w:pPr>
            <w:r>
              <w:rPr>
                <w:rFonts w:eastAsia="system-ui" w:cs="Arial"/>
                <w:b/>
                <w:bCs/>
                <w:color w:val="0F1115"/>
                <w:sz w:val="20"/>
                <w:szCs w:val="20"/>
              </w:rPr>
              <w:t>Administrativos</w:t>
            </w:r>
          </w:p>
        </w:tc>
        <w:tc>
          <w:tcPr>
            <w:tcW w:w="2123" w:type="dxa"/>
          </w:tcPr>
          <w:p w14:paraId="29A1FB7D" w14:textId="77777777" w:rsidR="00D643BB" w:rsidRDefault="00000000">
            <w:pPr>
              <w:spacing w:line="374" w:lineRule="auto"/>
              <w:rPr>
                <w:rFonts w:cs="Arial"/>
                <w:sz w:val="20"/>
                <w:szCs w:val="20"/>
              </w:rPr>
            </w:pPr>
            <w:r>
              <w:rPr>
                <w:rFonts w:eastAsia="system-ui" w:cs="Arial"/>
                <w:color w:val="0F1115"/>
                <w:sz w:val="20"/>
                <w:szCs w:val="20"/>
              </w:rPr>
              <w:t>Acceso para introducción</w:t>
            </w:r>
          </w:p>
        </w:tc>
        <w:tc>
          <w:tcPr>
            <w:tcW w:w="2123" w:type="dxa"/>
          </w:tcPr>
          <w:p w14:paraId="4639B57D" w14:textId="77777777" w:rsidR="00D643BB" w:rsidRDefault="00000000">
            <w:pPr>
              <w:spacing w:line="374" w:lineRule="auto"/>
              <w:rPr>
                <w:rFonts w:cs="Arial"/>
                <w:sz w:val="20"/>
                <w:szCs w:val="20"/>
              </w:rPr>
            </w:pPr>
            <w:r>
              <w:rPr>
                <w:rFonts w:eastAsia="system-ui" w:cs="Arial"/>
                <w:color w:val="0F1115"/>
                <w:sz w:val="20"/>
                <w:szCs w:val="20"/>
              </w:rPr>
              <w:t>Introducción de resultados</w:t>
            </w:r>
          </w:p>
        </w:tc>
        <w:tc>
          <w:tcPr>
            <w:tcW w:w="2124" w:type="dxa"/>
          </w:tcPr>
          <w:p w14:paraId="2EF461E7" w14:textId="77777777" w:rsidR="00D643BB" w:rsidRDefault="00000000">
            <w:pPr>
              <w:spacing w:line="374" w:lineRule="auto"/>
              <w:rPr>
                <w:rFonts w:cs="Arial"/>
                <w:sz w:val="20"/>
                <w:szCs w:val="20"/>
              </w:rPr>
            </w:pPr>
            <w:r>
              <w:rPr>
                <w:rFonts w:eastAsia="system-ui" w:cs="Arial"/>
                <w:color w:val="0F1115"/>
                <w:sz w:val="20"/>
                <w:szCs w:val="20"/>
              </w:rPr>
              <w:t>Excel, email, carpetas compartidas</w:t>
            </w:r>
          </w:p>
        </w:tc>
      </w:tr>
      <w:tr w:rsidR="00D643BB" w14:paraId="019D9E40" w14:textId="77777777">
        <w:trPr>
          <w:trHeight w:val="300"/>
        </w:trPr>
        <w:tc>
          <w:tcPr>
            <w:tcW w:w="2124" w:type="dxa"/>
          </w:tcPr>
          <w:p w14:paraId="2CE0470F" w14:textId="77777777" w:rsidR="00D643BB" w:rsidRDefault="00000000">
            <w:pPr>
              <w:spacing w:line="374" w:lineRule="auto"/>
              <w:rPr>
                <w:rFonts w:cs="Arial"/>
                <w:sz w:val="20"/>
                <w:szCs w:val="20"/>
              </w:rPr>
            </w:pPr>
            <w:r>
              <w:rPr>
                <w:rFonts w:eastAsia="system-ui" w:cs="Arial"/>
                <w:b/>
                <w:bCs/>
                <w:color w:val="0F1115"/>
                <w:sz w:val="20"/>
                <w:szCs w:val="20"/>
              </w:rPr>
              <w:t>Departamento de Informática</w:t>
            </w:r>
          </w:p>
        </w:tc>
        <w:tc>
          <w:tcPr>
            <w:tcW w:w="2123" w:type="dxa"/>
          </w:tcPr>
          <w:p w14:paraId="3312D767" w14:textId="77777777" w:rsidR="00D643BB" w:rsidRDefault="00000000">
            <w:pPr>
              <w:spacing w:line="374" w:lineRule="auto"/>
              <w:rPr>
                <w:rFonts w:cs="Arial"/>
                <w:sz w:val="20"/>
                <w:szCs w:val="20"/>
              </w:rPr>
            </w:pPr>
            <w:r>
              <w:rPr>
                <w:rFonts w:eastAsia="system-ui" w:cs="Arial"/>
                <w:color w:val="0F1115"/>
                <w:sz w:val="20"/>
                <w:szCs w:val="20"/>
              </w:rPr>
              <w:t>Acceso total</w:t>
            </w:r>
          </w:p>
        </w:tc>
        <w:tc>
          <w:tcPr>
            <w:tcW w:w="2123" w:type="dxa"/>
          </w:tcPr>
          <w:p w14:paraId="74DE52CC" w14:textId="77777777" w:rsidR="00D643BB" w:rsidRDefault="00000000">
            <w:pPr>
              <w:spacing w:line="374" w:lineRule="auto"/>
              <w:rPr>
                <w:rFonts w:cs="Arial"/>
                <w:sz w:val="20"/>
                <w:szCs w:val="20"/>
              </w:rPr>
            </w:pPr>
            <w:r>
              <w:rPr>
                <w:rFonts w:eastAsia="system-ui" w:cs="Arial"/>
                <w:color w:val="0F1115"/>
                <w:sz w:val="20"/>
                <w:szCs w:val="20"/>
              </w:rPr>
              <w:t>Gestión del servidor, mantenimiento de la base de datos LIMS, CAU</w:t>
            </w:r>
          </w:p>
        </w:tc>
        <w:tc>
          <w:tcPr>
            <w:tcW w:w="2124" w:type="dxa"/>
          </w:tcPr>
          <w:p w14:paraId="101B47C9" w14:textId="77777777" w:rsidR="00D643BB" w:rsidRDefault="00D643BB">
            <w:pPr>
              <w:spacing w:line="374" w:lineRule="auto"/>
              <w:rPr>
                <w:rFonts w:cs="Arial"/>
                <w:sz w:val="20"/>
                <w:szCs w:val="20"/>
              </w:rPr>
            </w:pPr>
          </w:p>
        </w:tc>
      </w:tr>
      <w:tr w:rsidR="00D643BB" w14:paraId="5A77B2EC" w14:textId="77777777">
        <w:trPr>
          <w:trHeight w:val="300"/>
        </w:trPr>
        <w:tc>
          <w:tcPr>
            <w:tcW w:w="2124" w:type="dxa"/>
          </w:tcPr>
          <w:p w14:paraId="16CCA185" w14:textId="77777777" w:rsidR="00D643BB" w:rsidRDefault="00000000">
            <w:pPr>
              <w:spacing w:line="374" w:lineRule="auto"/>
              <w:rPr>
                <w:rFonts w:cs="Arial"/>
              </w:rPr>
            </w:pPr>
            <w:r>
              <w:rPr>
                <w:rFonts w:eastAsia="system-ui" w:cs="Arial"/>
                <w:b/>
                <w:bCs/>
                <w:color w:val="0F1115"/>
                <w:sz w:val="22"/>
                <w:szCs w:val="22"/>
              </w:rPr>
              <w:t>Empresa Suministradora LIMS</w:t>
            </w:r>
          </w:p>
        </w:tc>
        <w:tc>
          <w:tcPr>
            <w:tcW w:w="2123" w:type="dxa"/>
          </w:tcPr>
          <w:p w14:paraId="435D1B7F" w14:textId="77777777" w:rsidR="00D643BB" w:rsidRDefault="00000000">
            <w:pPr>
              <w:spacing w:line="374" w:lineRule="auto"/>
              <w:rPr>
                <w:rFonts w:cs="Arial"/>
              </w:rPr>
            </w:pPr>
            <w:r>
              <w:rPr>
                <w:rFonts w:eastAsia="system-ui" w:cs="Arial"/>
                <w:color w:val="0F1115"/>
                <w:sz w:val="22"/>
                <w:szCs w:val="22"/>
              </w:rPr>
              <w:t>Acceso de configuración</w:t>
            </w:r>
          </w:p>
        </w:tc>
        <w:tc>
          <w:tcPr>
            <w:tcW w:w="2123" w:type="dxa"/>
          </w:tcPr>
          <w:p w14:paraId="65F4B49C" w14:textId="77777777" w:rsidR="00D643BB" w:rsidRDefault="00000000">
            <w:pPr>
              <w:spacing w:line="374" w:lineRule="auto"/>
              <w:rPr>
                <w:rFonts w:cs="Arial"/>
              </w:rPr>
            </w:pPr>
            <w:r>
              <w:rPr>
                <w:rFonts w:eastAsia="system-ui" w:cs="Arial"/>
                <w:color w:val="0F1115"/>
                <w:sz w:val="22"/>
                <w:szCs w:val="22"/>
              </w:rPr>
              <w:t>Configuración inicial, apoyo de consultoría</w:t>
            </w:r>
          </w:p>
        </w:tc>
        <w:tc>
          <w:tcPr>
            <w:tcW w:w="2124" w:type="dxa"/>
          </w:tcPr>
          <w:p w14:paraId="77C1A22E" w14:textId="77777777" w:rsidR="00D643BB" w:rsidRDefault="00000000">
            <w:pPr>
              <w:spacing w:line="374" w:lineRule="auto"/>
              <w:rPr>
                <w:rFonts w:cs="Arial"/>
              </w:rPr>
            </w:pPr>
            <w:r>
              <w:rPr>
                <w:rFonts w:eastAsia="system-ui" w:cs="Arial"/>
                <w:color w:val="0F1115"/>
                <w:sz w:val="22"/>
                <w:szCs w:val="22"/>
              </w:rPr>
              <w:t>Posibilidad de contratar consultorías con coste por hora</w:t>
            </w:r>
          </w:p>
        </w:tc>
      </w:tr>
    </w:tbl>
    <w:p w14:paraId="3D17FD72" w14:textId="77777777" w:rsidR="00D643BB" w:rsidRDefault="00D643BB"/>
    <w:p w14:paraId="5C62E5F7" w14:textId="77777777" w:rsidR="00D643BB" w:rsidRDefault="00D643BB"/>
    <w:p w14:paraId="591D0F9E" w14:textId="77777777" w:rsidR="00D643BB" w:rsidRDefault="00D643BB"/>
    <w:p w14:paraId="4AED06E6" w14:textId="77777777" w:rsidR="00D643BB" w:rsidRDefault="00000000">
      <w:pPr>
        <w:pStyle w:val="Ttulo2"/>
      </w:pPr>
      <w:bookmarkStart w:id="145" w:name="_Toc1118848523"/>
      <w:bookmarkStart w:id="146" w:name="_Toc564021132"/>
      <w:bookmarkStart w:id="147" w:name="_Toc74779317"/>
      <w:bookmarkStart w:id="148" w:name="_Toc1483215974"/>
      <w:bookmarkStart w:id="149" w:name="_Toc1528733897"/>
      <w:bookmarkStart w:id="150" w:name="_Toc804050104"/>
      <w:bookmarkStart w:id="151" w:name="_Toc217929298"/>
      <w:r>
        <w:t>2.8 Priorización de necesidades</w:t>
      </w:r>
      <w:bookmarkEnd w:id="145"/>
      <w:bookmarkEnd w:id="146"/>
      <w:bookmarkEnd w:id="147"/>
      <w:bookmarkEnd w:id="148"/>
      <w:bookmarkEnd w:id="149"/>
      <w:bookmarkEnd w:id="150"/>
      <w:bookmarkEnd w:id="151"/>
    </w:p>
    <w:p w14:paraId="022E91FB" w14:textId="77777777" w:rsidR="00D643BB" w:rsidRDefault="00D643BB"/>
    <w:p w14:paraId="4FA2F74A" w14:textId="77777777" w:rsidR="00D643BB" w:rsidRDefault="00000000">
      <w:r>
        <w:t>Todas las alternativas preseleccionadas satisfacen todos los requerimientos del laboratorio, por tanto, debemos plantear una serie de características generales para graduar su mayor o menor adecuación a las necesidades del laboratorio:</w:t>
      </w:r>
    </w:p>
    <w:p w14:paraId="39F5B910" w14:textId="77777777" w:rsidR="00D643BB" w:rsidRDefault="00D643BB"/>
    <w:p w14:paraId="22C969DD" w14:textId="77777777" w:rsidR="00D643BB" w:rsidRDefault="00000000">
      <w:pPr>
        <w:pStyle w:val="Prrafodelista"/>
        <w:numPr>
          <w:ilvl w:val="0"/>
          <w:numId w:val="22"/>
        </w:numPr>
      </w:pPr>
      <w:r>
        <w:lastRenderedPageBreak/>
        <w:t>Coste total de propiedad (TCO)</w:t>
      </w:r>
    </w:p>
    <w:p w14:paraId="23EF0EF7" w14:textId="77777777" w:rsidR="00D643BB" w:rsidRDefault="00000000">
      <w:pPr>
        <w:pStyle w:val="Prrafodelista"/>
      </w:pPr>
      <w:r>
        <w:t>Se contabiliza tanto la licencia inicial como las licencias anuales, coste de configuración y mantenimiento, soporte anual, formación, integración con instrumental, adaptaciones hardware.</w:t>
      </w:r>
    </w:p>
    <w:p w14:paraId="251DDEBE" w14:textId="77777777" w:rsidR="00D643BB" w:rsidRDefault="00D643BB">
      <w:pPr>
        <w:pStyle w:val="Prrafodelista"/>
      </w:pPr>
    </w:p>
    <w:p w14:paraId="05F6DDAB" w14:textId="77777777" w:rsidR="00D643BB" w:rsidRDefault="00000000">
      <w:pPr>
        <w:pStyle w:val="Prrafodelista"/>
        <w:numPr>
          <w:ilvl w:val="0"/>
          <w:numId w:val="22"/>
        </w:numPr>
      </w:pPr>
      <w:r>
        <w:t>Adecuación a nuestros procesos</w:t>
      </w:r>
    </w:p>
    <w:p w14:paraId="6AA296E6" w14:textId="77777777" w:rsidR="00D643BB" w:rsidRDefault="00000000">
      <w:pPr>
        <w:pStyle w:val="Prrafodelista"/>
      </w:pPr>
      <w:r>
        <w:t>Gestión de muestras de aguas para análisis físico-químicos y microbiológicos. Cumplimiento de normas ISO y ayudas en auditorías ENAC.  Requisitos especificados en el apartado 2.2</w:t>
      </w:r>
    </w:p>
    <w:p w14:paraId="7A83F514" w14:textId="77777777" w:rsidR="00D643BB" w:rsidRDefault="00D643BB">
      <w:pPr>
        <w:pStyle w:val="Prrafodelista"/>
      </w:pPr>
    </w:p>
    <w:p w14:paraId="335E0650" w14:textId="77777777" w:rsidR="00D643BB" w:rsidRDefault="00000000">
      <w:pPr>
        <w:pStyle w:val="Prrafodelista"/>
        <w:numPr>
          <w:ilvl w:val="0"/>
          <w:numId w:val="22"/>
        </w:numPr>
      </w:pPr>
      <w:r>
        <w:t>Facilidad de implementación y uso</w:t>
      </w:r>
    </w:p>
    <w:p w14:paraId="39250341" w14:textId="77777777" w:rsidR="00D643BB" w:rsidRDefault="00000000">
      <w:pPr>
        <w:pStyle w:val="Prrafodelista"/>
      </w:pPr>
      <w:r>
        <w:t>Evaluar tanto el tiempo de transición y puesta en marcha como el esfuerzo empleado o la probabilidad de errores en su configuración o en producción. También se analiza la curva de aprendizaje, la interfaz de usuario, las ayudas de la interfaz, documentación y soporte.</w:t>
      </w:r>
    </w:p>
    <w:p w14:paraId="5BFAA66F" w14:textId="77777777" w:rsidR="00D643BB" w:rsidRDefault="00D643BB">
      <w:pPr>
        <w:pStyle w:val="Prrafodelista"/>
      </w:pPr>
    </w:p>
    <w:p w14:paraId="39CFD7A7" w14:textId="77777777" w:rsidR="00D643BB" w:rsidRDefault="00000000">
      <w:pPr>
        <w:pStyle w:val="Prrafodelista"/>
        <w:numPr>
          <w:ilvl w:val="0"/>
          <w:numId w:val="22"/>
        </w:numPr>
      </w:pPr>
      <w:r>
        <w:t>Escalabilidad y flexibilidad</w:t>
      </w:r>
    </w:p>
    <w:p w14:paraId="7590E7A6" w14:textId="77777777" w:rsidR="00D643BB" w:rsidRDefault="00000000">
      <w:pPr>
        <w:pStyle w:val="Prrafodelista"/>
      </w:pPr>
      <w:r>
        <w:t>Posibilidad de ampliar capacidades a nuevos tipos de análisis o requerimientos futuros, integración con otros sistemas y adaptación dinámica sencilla por el propio laboratorio o mediante la adquisición de nuevos módulos.</w:t>
      </w:r>
    </w:p>
    <w:p w14:paraId="5313BE2B" w14:textId="77777777" w:rsidR="00D643BB" w:rsidRDefault="00D643BB">
      <w:pPr>
        <w:pStyle w:val="Prrafodelista"/>
      </w:pPr>
    </w:p>
    <w:p w14:paraId="377362FF" w14:textId="77777777" w:rsidR="00D643BB" w:rsidRDefault="00000000">
      <w:pPr>
        <w:pStyle w:val="Prrafodelista"/>
        <w:numPr>
          <w:ilvl w:val="0"/>
          <w:numId w:val="22"/>
        </w:numPr>
      </w:pPr>
      <w:r>
        <w:t>Soporte y mantenimiento</w:t>
      </w:r>
    </w:p>
    <w:p w14:paraId="60A98F46" w14:textId="77777777" w:rsidR="00D643BB" w:rsidRDefault="00000000">
      <w:pPr>
        <w:pStyle w:val="Prrafodelista"/>
      </w:pPr>
      <w:r>
        <w:t>Se tiene en consideración la calidad del soporte en cuanto a horarios y velocidad de respuesta, idioma, posibilidad de videoconferencia o acceso remoto, comunidad de usuarios, actualizaciones, versiones de las tecnologías usadas.</w:t>
      </w:r>
    </w:p>
    <w:p w14:paraId="63EA6AF0" w14:textId="77777777" w:rsidR="00D643BB" w:rsidRDefault="00D643BB">
      <w:pPr>
        <w:pStyle w:val="Prrafodelista"/>
      </w:pPr>
    </w:p>
    <w:p w14:paraId="3315525A" w14:textId="77777777" w:rsidR="00D643BB" w:rsidRDefault="00000000">
      <w:pPr>
        <w:pStyle w:val="Prrafodelista"/>
        <w:numPr>
          <w:ilvl w:val="0"/>
          <w:numId w:val="22"/>
        </w:numPr>
      </w:pPr>
      <w:r>
        <w:t>Integración y capacidades técnicas</w:t>
      </w:r>
    </w:p>
    <w:p w14:paraId="54052661" w14:textId="77777777" w:rsidR="00D643BB" w:rsidRDefault="00000000">
      <w:pPr>
        <w:pStyle w:val="Prrafodelista"/>
      </w:pPr>
      <w:r>
        <w:t>Se comprueba la posibilidad de integrar los equipos analíticos instrumentales sin restringirse a los existentes en el laboratorio ya que pueden adquirirse otros distintos en el futuro. Se valora la existencia de APIs e interfaces que permitan conectar a otros sistemas independientes, capacidad de expandir el sistema a dispositivos móviles y las características de explotación de datos y reportes.</w:t>
      </w:r>
    </w:p>
    <w:p w14:paraId="649E2F5A" w14:textId="77777777" w:rsidR="00D643BB" w:rsidRDefault="00D643BB">
      <w:pPr>
        <w:pStyle w:val="Prrafodelista"/>
      </w:pPr>
    </w:p>
    <w:p w14:paraId="238B80EA" w14:textId="77777777" w:rsidR="00D643BB" w:rsidRDefault="00D643BB"/>
    <w:p w14:paraId="2F011232" w14:textId="77777777" w:rsidR="005E559B" w:rsidRDefault="005E559B"/>
    <w:p w14:paraId="39DD5618" w14:textId="77777777" w:rsidR="00D643BB" w:rsidRDefault="00000000">
      <w:pPr>
        <w:pStyle w:val="Ttulo2"/>
      </w:pPr>
      <w:bookmarkStart w:id="152" w:name="_Toc1415534097"/>
      <w:bookmarkStart w:id="153" w:name="_Toc627769845"/>
      <w:bookmarkStart w:id="154" w:name="_Toc784315211"/>
      <w:bookmarkStart w:id="155" w:name="_Toc1653444657"/>
      <w:bookmarkStart w:id="156" w:name="_Toc780498210"/>
      <w:bookmarkStart w:id="157" w:name="_Toc1243602242"/>
      <w:bookmarkStart w:id="158" w:name="_Toc217929299"/>
      <w:r>
        <w:t>2.9 Planteamiento de alternativas</w:t>
      </w:r>
      <w:bookmarkEnd w:id="152"/>
      <w:bookmarkEnd w:id="153"/>
      <w:bookmarkEnd w:id="154"/>
      <w:bookmarkEnd w:id="155"/>
      <w:bookmarkEnd w:id="156"/>
      <w:bookmarkEnd w:id="157"/>
      <w:bookmarkEnd w:id="158"/>
    </w:p>
    <w:p w14:paraId="7B3C9C53" w14:textId="77777777" w:rsidR="00D643BB" w:rsidRDefault="00D643BB"/>
    <w:p w14:paraId="5F46128A" w14:textId="77777777" w:rsidR="00D643BB" w:rsidRDefault="00000000">
      <w:r>
        <w:t>Conviene hacer un primer filtrado para seleccionar aquellas opciones que encajen con las preferencias personales y la cultura de la organización.</w:t>
      </w:r>
    </w:p>
    <w:p w14:paraId="1E4211AD" w14:textId="77777777" w:rsidR="00D643BB" w:rsidRDefault="00000000">
      <w:r>
        <w:t>De entre todos los sistemas LIMS expuestos anteriormente vamos a hacer una primera selección rápida para quedarnos con los que más se alinean con los procesos de nuestro laboratorio.</w:t>
      </w:r>
    </w:p>
    <w:p w14:paraId="67ACCFA5" w14:textId="77777777" w:rsidR="00D643BB" w:rsidRDefault="00D643BB"/>
    <w:p w14:paraId="6BA6D6D0" w14:textId="77777777" w:rsidR="00D643BB" w:rsidRDefault="00000000">
      <w:r>
        <w:t>Empezamos descartando CloudLIMS[15] y LIMS.Science[16] debido a que el enfoque SaaS (software como servicio gestionado en la nube) es rechazado por la Dirección debido a las políticas de datos de la organización. Los datos y el software deben residir a salvo contadas excepciones en los servidores internos.</w:t>
      </w:r>
    </w:p>
    <w:p w14:paraId="7A8BDCA6" w14:textId="77777777" w:rsidR="00D643BB" w:rsidRDefault="00000000">
      <w:r>
        <w:lastRenderedPageBreak/>
        <w:t xml:space="preserve">Descartamos también Autoscribe[17] por su enfoque demasiado limitado al nicho del sector farmacéutico y orientado a cumplir normativas GMP y GLP, no tanto la ISO 17025. </w:t>
      </w:r>
    </w:p>
    <w:p w14:paraId="629CCC81" w14:textId="77777777" w:rsidR="00D643BB" w:rsidRDefault="00D643BB"/>
    <w:p w14:paraId="345E68F9" w14:textId="77777777" w:rsidR="00D643BB" w:rsidRDefault="00000000">
      <w:r>
        <w:t>Por tanto, se va a plantear la selección entre los siguientes candidatos:</w:t>
      </w:r>
    </w:p>
    <w:p w14:paraId="24EDF8D1" w14:textId="77777777" w:rsidR="00D643BB" w:rsidRDefault="00D643BB"/>
    <w:p w14:paraId="586F3407" w14:textId="77777777" w:rsidR="00D643BB" w:rsidRDefault="00D643BB">
      <w:pPr>
        <w:rPr>
          <w:lang w:val="en-US"/>
        </w:rPr>
      </w:pPr>
    </w:p>
    <w:p w14:paraId="485A9722" w14:textId="4EC102A1" w:rsidR="005E559B" w:rsidRDefault="005E559B" w:rsidP="005E559B">
      <w:pPr>
        <w:pStyle w:val="Descripcin"/>
        <w:keepNext/>
      </w:pPr>
      <w:r>
        <w:t xml:space="preserve">Tabla </w:t>
      </w:r>
      <w:fldSimple w:instr=" SEQ Tabla \* ARABIC ">
        <w:r w:rsidR="00D86028">
          <w:rPr>
            <w:noProof/>
          </w:rPr>
          <w:t>12</w:t>
        </w:r>
      </w:fldSimple>
      <w:r>
        <w:t xml:space="preserve"> Candidatos finales</w:t>
      </w:r>
    </w:p>
    <w:tbl>
      <w:tblPr>
        <w:tblStyle w:val="Tablaconcuadrcula"/>
        <w:tblW w:w="8495" w:type="dxa"/>
        <w:tblLook w:val="06A0" w:firstRow="1" w:lastRow="0" w:firstColumn="1" w:lastColumn="0" w:noHBand="1" w:noVBand="1"/>
      </w:tblPr>
      <w:tblGrid>
        <w:gridCol w:w="1797"/>
        <w:gridCol w:w="2229"/>
        <w:gridCol w:w="2417"/>
        <w:gridCol w:w="2052"/>
      </w:tblGrid>
      <w:tr w:rsidR="00D643BB" w14:paraId="3C214125" w14:textId="77777777">
        <w:trPr>
          <w:trHeight w:val="300"/>
        </w:trPr>
        <w:tc>
          <w:tcPr>
            <w:tcW w:w="1796" w:type="dxa"/>
          </w:tcPr>
          <w:p w14:paraId="3D2BE309" w14:textId="77777777" w:rsidR="00D643BB" w:rsidRDefault="00000000">
            <w:pPr>
              <w:spacing w:line="374" w:lineRule="auto"/>
              <w:rPr>
                <w:rFonts w:cs="Arial"/>
                <w:sz w:val="20"/>
                <w:szCs w:val="20"/>
              </w:rPr>
            </w:pPr>
            <w:r>
              <w:rPr>
                <w:rFonts w:eastAsia="system-ui" w:cs="Arial"/>
                <w:b/>
                <w:bCs/>
                <w:color w:val="0F1115"/>
                <w:sz w:val="20"/>
                <w:szCs w:val="20"/>
              </w:rPr>
              <w:t>Thermo Fisher SampleManager LIMS</w:t>
            </w:r>
          </w:p>
          <w:p w14:paraId="57B198B9" w14:textId="77777777" w:rsidR="00D643BB" w:rsidRDefault="00D643BB">
            <w:pPr>
              <w:spacing w:line="374" w:lineRule="auto"/>
              <w:rPr>
                <w:rFonts w:eastAsia="system-ui" w:cs="Arial"/>
                <w:b/>
                <w:bCs/>
                <w:color w:val="0F1115"/>
                <w:sz w:val="20"/>
                <w:szCs w:val="20"/>
              </w:rPr>
            </w:pPr>
          </w:p>
          <w:p w14:paraId="533CE3D9" w14:textId="77777777" w:rsidR="00D643BB" w:rsidRDefault="00000000">
            <w:pPr>
              <w:spacing w:line="374" w:lineRule="auto"/>
              <w:rPr>
                <w:rFonts w:eastAsia="system-ui" w:cs="Arial"/>
                <w:b/>
                <w:bCs/>
                <w:color w:val="0F1115"/>
                <w:sz w:val="20"/>
                <w:szCs w:val="20"/>
              </w:rPr>
            </w:pPr>
            <w:r>
              <w:rPr>
                <w:rFonts w:eastAsia="system-ui" w:cs="Arial"/>
                <w:b/>
                <w:bCs/>
                <w:color w:val="0F1115"/>
                <w:sz w:val="20"/>
                <w:szCs w:val="20"/>
              </w:rPr>
              <w:t>Actual sistema en nuestro laboratorio.</w:t>
            </w:r>
          </w:p>
          <w:p w14:paraId="61FDD239" w14:textId="77777777" w:rsidR="00D643BB" w:rsidRDefault="00D643BB">
            <w:pPr>
              <w:spacing w:line="374" w:lineRule="auto"/>
              <w:rPr>
                <w:rFonts w:eastAsia="system-ui" w:cs="Arial"/>
                <w:b/>
                <w:bCs/>
                <w:color w:val="0F1115"/>
                <w:sz w:val="20"/>
                <w:szCs w:val="20"/>
              </w:rPr>
            </w:pPr>
          </w:p>
        </w:tc>
        <w:tc>
          <w:tcPr>
            <w:tcW w:w="2229" w:type="dxa"/>
          </w:tcPr>
          <w:p w14:paraId="6176BF1A"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Arquitectura Empresarial Escalable</w:t>
            </w:r>
            <w:r>
              <w:rPr>
                <w:rFonts w:eastAsia="system-ui" w:cs="Arial"/>
                <w:color w:val="0F1115"/>
                <w:sz w:val="20"/>
                <w:szCs w:val="20"/>
              </w:rPr>
              <w:t>: Solución robusta diseñada para grandes laboratorios y cadenas de producción complejas.</w:t>
            </w:r>
          </w:p>
        </w:tc>
        <w:tc>
          <w:tcPr>
            <w:tcW w:w="2417" w:type="dxa"/>
          </w:tcPr>
          <w:p w14:paraId="238E45F4"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Integración con Suite de Instrumentos</w:t>
            </w:r>
            <w:r>
              <w:rPr>
                <w:rFonts w:eastAsia="system-ui" w:cs="Arial"/>
                <w:color w:val="0F1115"/>
                <w:sz w:val="20"/>
                <w:szCs w:val="20"/>
              </w:rPr>
              <w:t>: Compatibilidad nativa con equipos Thermo Fisher, facilitando la adquisición automática de datos.</w:t>
            </w:r>
          </w:p>
        </w:tc>
        <w:tc>
          <w:tcPr>
            <w:tcW w:w="2052" w:type="dxa"/>
          </w:tcPr>
          <w:p w14:paraId="241E5EA2"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Módulos Específicos por Industria</w:t>
            </w:r>
            <w:r>
              <w:rPr>
                <w:rFonts w:eastAsia="system-ui" w:cs="Arial"/>
                <w:color w:val="0F1115"/>
                <w:sz w:val="20"/>
                <w:szCs w:val="20"/>
              </w:rPr>
              <w:t>: Ofrece funcionalidades preconfiguradas para sectores como farmacéutico, alimentario y ambiental.</w:t>
            </w:r>
          </w:p>
        </w:tc>
      </w:tr>
      <w:tr w:rsidR="00D643BB" w14:paraId="07D8CB89" w14:textId="77777777">
        <w:trPr>
          <w:trHeight w:val="300"/>
        </w:trPr>
        <w:tc>
          <w:tcPr>
            <w:tcW w:w="1796" w:type="dxa"/>
          </w:tcPr>
          <w:p w14:paraId="62CD0F8A" w14:textId="77777777" w:rsidR="00D643BB" w:rsidRDefault="00000000">
            <w:pPr>
              <w:spacing w:line="374" w:lineRule="auto"/>
              <w:rPr>
                <w:rFonts w:cs="Arial"/>
                <w:sz w:val="20"/>
                <w:szCs w:val="20"/>
              </w:rPr>
            </w:pPr>
            <w:r>
              <w:rPr>
                <w:rFonts w:eastAsia="system-ui" w:cs="Arial"/>
                <w:b/>
                <w:bCs/>
                <w:color w:val="0F1115"/>
                <w:sz w:val="20"/>
                <w:szCs w:val="20"/>
              </w:rPr>
              <w:t>Ora LIMS</w:t>
            </w:r>
          </w:p>
        </w:tc>
        <w:tc>
          <w:tcPr>
            <w:tcW w:w="2229" w:type="dxa"/>
          </w:tcPr>
          <w:p w14:paraId="6FDA1EEF"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Enfoque en Usabilidad</w:t>
            </w:r>
            <w:r>
              <w:rPr>
                <w:rFonts w:eastAsia="system-ui" w:cs="Arial"/>
                <w:color w:val="0F1115"/>
                <w:sz w:val="20"/>
                <w:szCs w:val="20"/>
              </w:rPr>
              <w:t>: Interfaz intuitiva y moderna diseñada para reducir la curva de aprendizaje y aumentar la adopción por los usuarios. Ampliamente usado por la Administración.</w:t>
            </w:r>
          </w:p>
        </w:tc>
        <w:tc>
          <w:tcPr>
            <w:tcW w:w="2417" w:type="dxa"/>
          </w:tcPr>
          <w:p w14:paraId="1DE1B60E"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Low-Code/Configurabilidad</w:t>
            </w:r>
            <w:r>
              <w:rPr>
                <w:rFonts w:eastAsia="system-ui" w:cs="Arial"/>
                <w:color w:val="0F1115"/>
                <w:sz w:val="20"/>
                <w:szCs w:val="20"/>
              </w:rPr>
              <w:t>: Permite personalizar flujos de trabajo y formularios sin necesidad de una programación extensa.</w:t>
            </w:r>
          </w:p>
        </w:tc>
        <w:tc>
          <w:tcPr>
            <w:tcW w:w="2052" w:type="dxa"/>
          </w:tcPr>
          <w:p w14:paraId="7711FB0B"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Motor de Flujo de Trabajo Visual</w:t>
            </w:r>
            <w:r>
              <w:rPr>
                <w:rFonts w:eastAsia="system-ui" w:cs="Arial"/>
                <w:color w:val="0F1115"/>
                <w:sz w:val="20"/>
                <w:szCs w:val="20"/>
              </w:rPr>
              <w:t>: Herramienta gráfica para modelar y automatizar los procesos específicos del laboratorio.</w:t>
            </w:r>
          </w:p>
        </w:tc>
      </w:tr>
      <w:tr w:rsidR="00D643BB" w14:paraId="4B0EC107" w14:textId="77777777">
        <w:trPr>
          <w:trHeight w:val="300"/>
        </w:trPr>
        <w:tc>
          <w:tcPr>
            <w:tcW w:w="1796" w:type="dxa"/>
          </w:tcPr>
          <w:p w14:paraId="23050809" w14:textId="77777777" w:rsidR="00D643BB" w:rsidRDefault="00000000">
            <w:pPr>
              <w:spacing w:line="374" w:lineRule="auto"/>
              <w:rPr>
                <w:rFonts w:cs="Arial"/>
                <w:sz w:val="20"/>
                <w:szCs w:val="20"/>
              </w:rPr>
            </w:pPr>
            <w:r>
              <w:rPr>
                <w:rFonts w:eastAsia="system-ui" w:cs="Arial"/>
                <w:b/>
                <w:bCs/>
                <w:color w:val="0F1115"/>
                <w:sz w:val="20"/>
                <w:szCs w:val="20"/>
              </w:rPr>
              <w:t>Zendo</w:t>
            </w:r>
          </w:p>
        </w:tc>
        <w:tc>
          <w:tcPr>
            <w:tcW w:w="2229" w:type="dxa"/>
          </w:tcPr>
          <w:p w14:paraId="1311FCC4"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Gestion de Muestras y Trazabilidad</w:t>
            </w:r>
            <w:r>
              <w:rPr>
                <w:rFonts w:eastAsia="system-ui" w:cs="Arial"/>
                <w:color w:val="0F1115"/>
                <w:sz w:val="20"/>
                <w:szCs w:val="20"/>
              </w:rPr>
              <w:t>: Especializado en el rastreo completo del ciclo de vida de la muestra, desde la recepción hasta la disposición final.</w:t>
            </w:r>
          </w:p>
        </w:tc>
        <w:tc>
          <w:tcPr>
            <w:tcW w:w="2417" w:type="dxa"/>
          </w:tcPr>
          <w:p w14:paraId="341AA739"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Cumplimiento Normativo</w:t>
            </w:r>
            <w:r>
              <w:rPr>
                <w:rFonts w:eastAsia="system-ui" w:cs="Arial"/>
                <w:color w:val="0F1115"/>
                <w:sz w:val="20"/>
                <w:szCs w:val="20"/>
              </w:rPr>
              <w:t>: Diseñado para cumplir con los estrictos requisitos de la FDA para registros electrónicos y firmas digitales.</w:t>
            </w:r>
          </w:p>
        </w:tc>
        <w:tc>
          <w:tcPr>
            <w:tcW w:w="2052" w:type="dxa"/>
          </w:tcPr>
          <w:p w14:paraId="7D8DFC23"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Reportes y Dashboards Personalizables</w:t>
            </w:r>
            <w:r>
              <w:rPr>
                <w:rFonts w:eastAsia="system-ui" w:cs="Arial"/>
                <w:color w:val="0F1115"/>
                <w:sz w:val="20"/>
                <w:szCs w:val="20"/>
              </w:rPr>
              <w:t>: Generación flexible de informes y paneles de control para la monitorización en tiempo real de los indicadores del laboratorio.</w:t>
            </w:r>
          </w:p>
        </w:tc>
      </w:tr>
      <w:tr w:rsidR="00D643BB" w14:paraId="1CD9DE0A" w14:textId="77777777">
        <w:trPr>
          <w:trHeight w:val="300"/>
        </w:trPr>
        <w:tc>
          <w:tcPr>
            <w:tcW w:w="1796" w:type="dxa"/>
          </w:tcPr>
          <w:p w14:paraId="100FFC31" w14:textId="77777777" w:rsidR="00D643BB" w:rsidRDefault="00000000">
            <w:pPr>
              <w:spacing w:line="374" w:lineRule="auto"/>
              <w:rPr>
                <w:rFonts w:cs="Arial"/>
                <w:sz w:val="20"/>
                <w:szCs w:val="20"/>
              </w:rPr>
            </w:pPr>
            <w:r>
              <w:rPr>
                <w:rFonts w:eastAsia="system-ui" w:cs="Arial"/>
                <w:b/>
                <w:bCs/>
                <w:color w:val="0F1115"/>
                <w:sz w:val="20"/>
                <w:szCs w:val="20"/>
              </w:rPr>
              <w:lastRenderedPageBreak/>
              <w:t>LabWay LIMS</w:t>
            </w:r>
          </w:p>
        </w:tc>
        <w:tc>
          <w:tcPr>
            <w:tcW w:w="2229" w:type="dxa"/>
          </w:tcPr>
          <w:p w14:paraId="504AA4B0" w14:textId="77777777" w:rsidR="00D643BB" w:rsidRDefault="00000000">
            <w:pPr>
              <w:spacing w:line="374" w:lineRule="auto"/>
              <w:rPr>
                <w:rFonts w:eastAsia="system-ui" w:cs="Arial"/>
                <w:b/>
                <w:bCs/>
                <w:color w:val="0F1115"/>
                <w:sz w:val="20"/>
                <w:szCs w:val="20"/>
              </w:rPr>
            </w:pPr>
            <w:r>
              <w:rPr>
                <w:rFonts w:eastAsia="system-ui" w:cs="Arial"/>
                <w:b/>
                <w:bCs/>
                <w:color w:val="0F1115"/>
                <w:sz w:val="20"/>
                <w:szCs w:val="20"/>
              </w:rPr>
              <w:t>Fuerte especialización sectorial y regional.</w:t>
            </w:r>
          </w:p>
          <w:p w14:paraId="5A9CD950" w14:textId="77777777" w:rsidR="00D643BB" w:rsidRDefault="00D643BB">
            <w:pPr>
              <w:spacing w:line="374" w:lineRule="auto"/>
              <w:rPr>
                <w:rFonts w:eastAsia="system-ui" w:cs="Arial"/>
                <w:color w:val="0F1115"/>
                <w:sz w:val="20"/>
                <w:szCs w:val="20"/>
              </w:rPr>
            </w:pPr>
          </w:p>
          <w:p w14:paraId="4E49C90C" w14:textId="77777777" w:rsidR="00D643BB" w:rsidRDefault="00000000">
            <w:pPr>
              <w:spacing w:line="374" w:lineRule="auto"/>
              <w:rPr>
                <w:rFonts w:eastAsia="system-ui" w:cs="Arial"/>
                <w:color w:val="0F1115"/>
                <w:sz w:val="20"/>
                <w:szCs w:val="20"/>
              </w:rPr>
            </w:pPr>
            <w:r>
              <w:rPr>
                <w:rFonts w:eastAsia="system-ui" w:cs="Arial"/>
                <w:color w:val="0F1115"/>
                <w:sz w:val="20"/>
                <w:szCs w:val="20"/>
              </w:rPr>
              <w:t>Excelente flexibilidad, adaptación y proximidad al usuario.</w:t>
            </w:r>
          </w:p>
          <w:p w14:paraId="7FB2BC47" w14:textId="77777777" w:rsidR="00D643BB" w:rsidRDefault="00000000">
            <w:pPr>
              <w:spacing w:line="374" w:lineRule="auto"/>
              <w:rPr>
                <w:rFonts w:eastAsia="system-ui" w:cs="Arial"/>
                <w:color w:val="0F1115"/>
                <w:sz w:val="20"/>
                <w:szCs w:val="20"/>
              </w:rPr>
            </w:pPr>
            <w:r>
              <w:rPr>
                <w:rFonts w:eastAsia="system-ui" w:cs="Arial"/>
                <w:color w:val="0F1115"/>
                <w:sz w:val="20"/>
                <w:szCs w:val="20"/>
              </w:rPr>
              <w:t>Menor cuota global y visibilidad internacional en comparación con los grandes líderes del mercado.</w:t>
            </w:r>
          </w:p>
        </w:tc>
        <w:tc>
          <w:tcPr>
            <w:tcW w:w="2417" w:type="dxa"/>
          </w:tcPr>
          <w:p w14:paraId="06EDF7B7"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Solución LIMS y QMS integrada</w:t>
            </w:r>
            <w:r>
              <w:rPr>
                <w:rFonts w:eastAsia="system-ui" w:cs="Arial"/>
                <w:color w:val="0F1115"/>
                <w:sz w:val="20"/>
                <w:szCs w:val="20"/>
              </w:rPr>
              <w:t>:Permite informatizar todas las áreas del laboratorio, incluyendo la gestión de calidad y cumplimiento regulatorio.</w:t>
            </w:r>
          </w:p>
          <w:p w14:paraId="7244EE23" w14:textId="77777777" w:rsidR="00D643BB" w:rsidRDefault="00000000">
            <w:pPr>
              <w:spacing w:line="374" w:lineRule="auto"/>
              <w:rPr>
                <w:rFonts w:eastAsia="system-ui" w:cs="Arial"/>
                <w:color w:val="0F1115"/>
                <w:sz w:val="20"/>
                <w:szCs w:val="20"/>
              </w:rPr>
            </w:pPr>
            <w:r>
              <w:rPr>
                <w:rFonts w:eastAsia="system-ui" w:cs="Arial"/>
                <w:color w:val="0F1115"/>
                <w:sz w:val="20"/>
                <w:szCs w:val="20"/>
              </w:rPr>
              <w:t>Multi-sectorial: Adaptado para laboratorios farmacéuticos, alimentos y bebidas, medioambientales, clínicos, forenses, aguas, etc.</w:t>
            </w:r>
          </w:p>
        </w:tc>
        <w:tc>
          <w:tcPr>
            <w:tcW w:w="2052" w:type="dxa"/>
          </w:tcPr>
          <w:p w14:paraId="59709991"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Automatización avanzada</w:t>
            </w:r>
            <w:r>
              <w:rPr>
                <w:rFonts w:eastAsia="system-ui" w:cs="Arial"/>
                <w:color w:val="0F1115"/>
                <w:sz w:val="20"/>
                <w:szCs w:val="20"/>
              </w:rPr>
              <w:t>: Gestor de especificaciones y versiones, trazabilidad integral, cumplimiento normativo (ISO/IEC 17025).</w:t>
            </w:r>
          </w:p>
          <w:p w14:paraId="4FC03C65" w14:textId="77777777" w:rsidR="00D643BB" w:rsidRDefault="00000000">
            <w:pPr>
              <w:spacing w:line="374" w:lineRule="auto"/>
              <w:rPr>
                <w:rFonts w:eastAsia="system-ui" w:cs="Arial"/>
                <w:color w:val="0F1115"/>
                <w:sz w:val="20"/>
                <w:szCs w:val="20"/>
              </w:rPr>
            </w:pPr>
            <w:r>
              <w:rPr>
                <w:rFonts w:eastAsia="system-ui" w:cs="Arial"/>
                <w:color w:val="0F1115"/>
                <w:sz w:val="20"/>
                <w:szCs w:val="20"/>
              </w:rPr>
              <w:t>Integraciones: Compatible con sistemas ELN (cuaderno electrónico) DMS, integración de instrumentos analíticos, liberación automática de lotes, y sistemas externos</w:t>
            </w:r>
          </w:p>
        </w:tc>
      </w:tr>
      <w:tr w:rsidR="00D643BB" w14:paraId="7AF189DA" w14:textId="77777777">
        <w:trPr>
          <w:trHeight w:val="300"/>
        </w:trPr>
        <w:tc>
          <w:tcPr>
            <w:tcW w:w="1796" w:type="dxa"/>
          </w:tcPr>
          <w:p w14:paraId="6D27D5F6" w14:textId="77777777" w:rsidR="00D643BB" w:rsidRDefault="00000000">
            <w:pPr>
              <w:spacing w:line="374" w:lineRule="auto"/>
              <w:rPr>
                <w:rFonts w:cs="Arial"/>
                <w:sz w:val="20"/>
                <w:szCs w:val="20"/>
              </w:rPr>
            </w:pPr>
            <w:r>
              <w:rPr>
                <w:rFonts w:eastAsia="system-ui" w:cs="Arial"/>
                <w:b/>
                <w:bCs/>
                <w:color w:val="0F1115"/>
                <w:sz w:val="20"/>
                <w:szCs w:val="20"/>
              </w:rPr>
              <w:t>Labware</w:t>
            </w:r>
          </w:p>
        </w:tc>
        <w:tc>
          <w:tcPr>
            <w:tcW w:w="2229" w:type="dxa"/>
          </w:tcPr>
          <w:p w14:paraId="2C481E47"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 xml:space="preserve">Low code: </w:t>
            </w:r>
            <w:r>
              <w:rPr>
                <w:rFonts w:eastAsia="system-ui" w:cs="Arial"/>
                <w:color w:val="0F1115"/>
                <w:sz w:val="20"/>
                <w:szCs w:val="20"/>
              </w:rPr>
              <w:t>permite a los científicos configurar sus flujos de trabajo a su manera, sin necesidad de código ni intervención técnica.</w:t>
            </w:r>
          </w:p>
          <w:p w14:paraId="65BE5073" w14:textId="77777777" w:rsidR="00D643BB" w:rsidRDefault="00000000">
            <w:pPr>
              <w:spacing w:line="374" w:lineRule="auto"/>
              <w:rPr>
                <w:rFonts w:eastAsia="system-ui" w:cs="Arial"/>
                <w:color w:val="0F1115"/>
                <w:sz w:val="20"/>
                <w:szCs w:val="20"/>
                <w:highlight w:val="yellow"/>
              </w:rPr>
            </w:pPr>
            <w:r>
              <w:rPr>
                <w:rFonts w:eastAsia="system-ui" w:cs="Arial"/>
                <w:b/>
                <w:bCs/>
                <w:color w:val="0F1115"/>
                <w:sz w:val="20"/>
                <w:szCs w:val="20"/>
              </w:rPr>
              <w:t>Existe versión mobile</w:t>
            </w:r>
            <w:r>
              <w:rPr>
                <w:rFonts w:eastAsia="system-ui" w:cs="Arial"/>
                <w:color w:val="0F1115"/>
                <w:sz w:val="20"/>
                <w:szCs w:val="20"/>
              </w:rPr>
              <w:t>.</w:t>
            </w:r>
          </w:p>
        </w:tc>
        <w:tc>
          <w:tcPr>
            <w:tcW w:w="2417" w:type="dxa"/>
          </w:tcPr>
          <w:p w14:paraId="512130A1" w14:textId="77777777" w:rsidR="00D643BB" w:rsidRDefault="00000000">
            <w:pPr>
              <w:spacing w:line="374" w:lineRule="auto"/>
              <w:rPr>
                <w:rFonts w:eastAsia="system-ui" w:cs="Arial"/>
                <w:color w:val="0F1115"/>
                <w:sz w:val="20"/>
                <w:szCs w:val="20"/>
                <w:highlight w:val="yellow"/>
              </w:rPr>
            </w:pPr>
            <w:r>
              <w:rPr>
                <w:rFonts w:eastAsia="system-ui" w:cs="Arial"/>
                <w:b/>
                <w:bCs/>
                <w:color w:val="0F1115"/>
                <w:sz w:val="20"/>
                <w:szCs w:val="20"/>
              </w:rPr>
              <w:t xml:space="preserve">diseñado para cumplir con las normas GxP, </w:t>
            </w:r>
            <w:r>
              <w:rPr>
                <w:rFonts w:eastAsia="system-ui" w:cs="Arial"/>
                <w:color w:val="0F1115"/>
                <w:sz w:val="20"/>
                <w:szCs w:val="20"/>
              </w:rPr>
              <w:t>con estrictos estándares de protección de datos, estabilidad fluida y capacidades de monitorización ambiental, y registros de auditoría precisos</w:t>
            </w:r>
          </w:p>
        </w:tc>
        <w:tc>
          <w:tcPr>
            <w:tcW w:w="2052" w:type="dxa"/>
          </w:tcPr>
          <w:p w14:paraId="01537D10" w14:textId="77777777" w:rsidR="00D643BB" w:rsidRDefault="00000000">
            <w:pPr>
              <w:spacing w:line="374" w:lineRule="auto"/>
              <w:rPr>
                <w:rFonts w:eastAsia="system-ui" w:cs="Arial"/>
                <w:color w:val="0F1115"/>
                <w:sz w:val="20"/>
                <w:szCs w:val="20"/>
                <w:highlight w:val="yellow"/>
              </w:rPr>
            </w:pPr>
            <w:r>
              <w:rPr>
                <w:rFonts w:eastAsia="system-ui" w:cs="Arial"/>
                <w:b/>
                <w:bCs/>
                <w:color w:val="0F1115"/>
                <w:sz w:val="20"/>
                <w:szCs w:val="20"/>
              </w:rPr>
              <w:t xml:space="preserve">puede armonizar automáticamente los datos </w:t>
            </w:r>
            <w:r>
              <w:rPr>
                <w:rFonts w:eastAsia="system-ui" w:cs="Arial"/>
                <w:color w:val="0F1115"/>
                <w:sz w:val="20"/>
                <w:szCs w:val="20"/>
              </w:rPr>
              <w:t>de todos sus instrumentos y flujos de trabajo, integrarlos en un formato estandarizado y crear visualizaciones de datos potentes</w:t>
            </w:r>
          </w:p>
        </w:tc>
      </w:tr>
      <w:tr w:rsidR="00D643BB" w14:paraId="7278E07D" w14:textId="77777777">
        <w:trPr>
          <w:trHeight w:val="300"/>
        </w:trPr>
        <w:tc>
          <w:tcPr>
            <w:tcW w:w="1796" w:type="dxa"/>
          </w:tcPr>
          <w:p w14:paraId="1F42757F" w14:textId="77777777" w:rsidR="00D643BB" w:rsidRDefault="00000000">
            <w:pPr>
              <w:spacing w:line="374" w:lineRule="auto"/>
              <w:rPr>
                <w:rFonts w:eastAsia="system-ui" w:cs="Arial"/>
                <w:b/>
                <w:bCs/>
                <w:color w:val="0F1115"/>
                <w:sz w:val="20"/>
                <w:szCs w:val="20"/>
              </w:rPr>
            </w:pPr>
            <w:r>
              <w:rPr>
                <w:rFonts w:eastAsia="system-ui" w:cs="Arial"/>
                <w:b/>
                <w:bCs/>
                <w:color w:val="0F1115"/>
                <w:sz w:val="20"/>
                <w:szCs w:val="20"/>
              </w:rPr>
              <w:t>STARLIMS (Abbott)</w:t>
            </w:r>
          </w:p>
        </w:tc>
        <w:tc>
          <w:tcPr>
            <w:tcW w:w="2229" w:type="dxa"/>
          </w:tcPr>
          <w:p w14:paraId="53A24D8C"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Plataforma Unificada LIMS/ELN</w:t>
            </w:r>
            <w:r>
              <w:rPr>
                <w:rFonts w:eastAsia="system-ui" w:cs="Arial"/>
                <w:color w:val="0F1115"/>
                <w:sz w:val="20"/>
                <w:szCs w:val="20"/>
              </w:rPr>
              <w:t>: Combina las funcionalidades de un LIMS (gestión de muestras) con un Cuaderno de Laboratorio Electrónico (ELN) en una sola plataforma.</w:t>
            </w:r>
          </w:p>
        </w:tc>
        <w:tc>
          <w:tcPr>
            <w:tcW w:w="2417" w:type="dxa"/>
          </w:tcPr>
          <w:p w14:paraId="1485C77B"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Arquitectura Web-Nativa</w:t>
            </w:r>
            <w:r>
              <w:rPr>
                <w:rFonts w:eastAsia="system-ui" w:cs="Arial"/>
                <w:color w:val="0F1115"/>
                <w:sz w:val="20"/>
                <w:szCs w:val="20"/>
              </w:rPr>
              <w:t>: Acceso completo a través de un navegador web, simplificando el despliegue y el mantenimiento de la IT.</w:t>
            </w:r>
          </w:p>
        </w:tc>
        <w:tc>
          <w:tcPr>
            <w:tcW w:w="2052" w:type="dxa"/>
          </w:tcPr>
          <w:p w14:paraId="6B42886E" w14:textId="77777777" w:rsidR="00D643BB" w:rsidRDefault="00000000">
            <w:pPr>
              <w:spacing w:line="374" w:lineRule="auto"/>
              <w:rPr>
                <w:rFonts w:eastAsia="system-ui" w:cs="Arial"/>
                <w:color w:val="0F1115"/>
                <w:sz w:val="20"/>
                <w:szCs w:val="20"/>
              </w:rPr>
            </w:pPr>
            <w:r>
              <w:rPr>
                <w:rFonts w:eastAsia="system-ui" w:cs="Arial"/>
                <w:b/>
                <w:bCs/>
                <w:color w:val="0F1115"/>
                <w:sz w:val="20"/>
                <w:szCs w:val="20"/>
              </w:rPr>
              <w:t>Analítica Avanzada e Inteligencia de Negocio</w:t>
            </w:r>
            <w:r>
              <w:rPr>
                <w:rFonts w:eastAsia="system-ui" w:cs="Arial"/>
                <w:color w:val="0F1115"/>
                <w:sz w:val="20"/>
                <w:szCs w:val="20"/>
              </w:rPr>
              <w:t xml:space="preserve">: Incluye herramientas potentes de reporting y análisis para transformar los datos del laboratorio </w:t>
            </w:r>
            <w:r>
              <w:rPr>
                <w:rFonts w:eastAsia="system-ui" w:cs="Arial"/>
                <w:color w:val="0F1115"/>
                <w:sz w:val="20"/>
                <w:szCs w:val="20"/>
              </w:rPr>
              <w:lastRenderedPageBreak/>
              <w:t>en información accionable.</w:t>
            </w:r>
          </w:p>
        </w:tc>
      </w:tr>
    </w:tbl>
    <w:p w14:paraId="2249176B" w14:textId="77777777" w:rsidR="00D643BB" w:rsidRDefault="00D643BB">
      <w:pPr>
        <w:pStyle w:val="Ttulo2"/>
      </w:pPr>
    </w:p>
    <w:p w14:paraId="69142F06" w14:textId="7CA1A948" w:rsidR="00D643BB" w:rsidRDefault="00000000">
      <w:r>
        <w:t>Las descripciones de los sistemas LIMS de la anterior tabla se han extraído de sus Páginas web oficiales</w:t>
      </w:r>
      <w:r w:rsidR="00DA0F46">
        <w:t>, las cuales se referencian en la bibliografía final</w:t>
      </w:r>
      <w:r w:rsidR="009D68B9">
        <w:t>[25][26][27][28][29][30]</w:t>
      </w:r>
      <w:r w:rsidR="00DA0F46">
        <w:t>.</w:t>
      </w:r>
    </w:p>
    <w:p w14:paraId="465CDA23" w14:textId="77777777" w:rsidR="00D643BB" w:rsidRDefault="00D643BB"/>
    <w:p w14:paraId="1023D98F" w14:textId="77777777" w:rsidR="00D643BB" w:rsidRDefault="00D643BB"/>
    <w:p w14:paraId="4A5E0855" w14:textId="77777777" w:rsidR="00D643BB" w:rsidRDefault="00D643BB"/>
    <w:p w14:paraId="08E102B1" w14:textId="77777777" w:rsidR="00FB0920" w:rsidRDefault="00000000" w:rsidP="00FB0920">
      <w:pPr>
        <w:keepNext/>
      </w:pPr>
      <w:r>
        <w:rPr>
          <w:noProof/>
        </w:rPr>
        <w:drawing>
          <wp:inline distT="0" distB="0" distL="0" distR="0" wp14:anchorId="1AEF34D4" wp14:editId="65CA6C14">
            <wp:extent cx="5166360" cy="2607945"/>
            <wp:effectExtent l="0" t="0" r="0" b="0"/>
            <wp:docPr id="18" name="Imagen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8" descr="Diagrama&#10;&#10;El contenido generado por IA puede ser incorrecto."/>
                    <pic:cNvPicPr>
                      <a:picLocks noChangeAspect="1" noChangeArrowheads="1"/>
                    </pic:cNvPicPr>
                  </pic:nvPicPr>
                  <pic:blipFill>
                    <a:blip r:embed="rId30"/>
                    <a:stretch>
                      <a:fillRect/>
                    </a:stretch>
                  </pic:blipFill>
                  <pic:spPr bwMode="auto">
                    <a:xfrm>
                      <a:off x="0" y="0"/>
                      <a:ext cx="5166360" cy="2607945"/>
                    </a:xfrm>
                    <a:prstGeom prst="rect">
                      <a:avLst/>
                    </a:prstGeom>
                  </pic:spPr>
                </pic:pic>
              </a:graphicData>
            </a:graphic>
          </wp:inline>
        </w:drawing>
      </w:r>
    </w:p>
    <w:p w14:paraId="1472865D" w14:textId="44A56A25" w:rsidR="00D643BB" w:rsidRDefault="00FB0920" w:rsidP="00FB0920">
      <w:pPr>
        <w:pStyle w:val="Descripcin"/>
      </w:pPr>
      <w:r>
        <w:t xml:space="preserve">Ilustración </w:t>
      </w:r>
      <w:fldSimple w:instr=" SEQ Ilustración \* ARABIC ">
        <w:r w:rsidR="00D86028">
          <w:rPr>
            <w:noProof/>
          </w:rPr>
          <w:t>8</w:t>
        </w:r>
      </w:fldSimple>
      <w:r w:rsidR="005E559B">
        <w:t xml:space="preserve"> Candidatos finales</w:t>
      </w:r>
    </w:p>
    <w:p w14:paraId="08995D54" w14:textId="77777777" w:rsidR="00D643BB" w:rsidRDefault="00D643BB"/>
    <w:p w14:paraId="7E9E1430" w14:textId="77777777" w:rsidR="00D643BB" w:rsidRDefault="00D643BB"/>
    <w:p w14:paraId="117969E1" w14:textId="77777777" w:rsidR="00D643BB" w:rsidRDefault="00D643BB"/>
    <w:p w14:paraId="5715A3F4" w14:textId="77777777" w:rsidR="005E559B" w:rsidRDefault="005E559B"/>
    <w:p w14:paraId="79DF9AB3" w14:textId="77777777" w:rsidR="00D643BB" w:rsidRDefault="00000000">
      <w:pPr>
        <w:pStyle w:val="Ttulo2"/>
      </w:pPr>
      <w:bookmarkStart w:id="159" w:name="_Toc553252919"/>
      <w:bookmarkStart w:id="160" w:name="_Toc2082363804"/>
      <w:bookmarkStart w:id="161" w:name="_Toc184645717"/>
      <w:bookmarkStart w:id="162" w:name="_Toc492301614"/>
      <w:bookmarkStart w:id="163" w:name="_Toc1560375388"/>
      <w:bookmarkStart w:id="164" w:name="_Toc101202926"/>
      <w:bookmarkStart w:id="165" w:name="_Toc217929300"/>
      <w:r>
        <w:t>2.10 Criterios de evaluación de las alternativas</w:t>
      </w:r>
      <w:bookmarkEnd w:id="159"/>
      <w:bookmarkEnd w:id="160"/>
      <w:bookmarkEnd w:id="161"/>
      <w:bookmarkEnd w:id="162"/>
      <w:bookmarkEnd w:id="163"/>
      <w:bookmarkEnd w:id="164"/>
      <w:bookmarkEnd w:id="165"/>
    </w:p>
    <w:p w14:paraId="123ECD8D" w14:textId="77777777" w:rsidR="00D643BB" w:rsidRDefault="00D643BB"/>
    <w:p w14:paraId="0E604BE7" w14:textId="77777777" w:rsidR="00D643BB" w:rsidRDefault="00000000">
      <w:r>
        <w:t>Todos los candidatos seleccionados cumplen en principio con las necesidades planteadas por el laboratorio e incluso pueden satisfacer prestaciones más avanzadas y abrir nuevas vías de mejora en el tratamiento y gestión de los datos en futuras fases. Por consiguiente, se van a plantear criterios más generales acerca de la forma en que cada uno de estos sistemas trabaja dentro de las características que mayor incidencia pueden tener en nuestros procesos operativos.</w:t>
      </w:r>
    </w:p>
    <w:p w14:paraId="1F4CA0CE" w14:textId="77777777" w:rsidR="00D643BB" w:rsidRDefault="00D643BB"/>
    <w:p w14:paraId="59C1C80A" w14:textId="77777777" w:rsidR="00D643BB" w:rsidRDefault="00000000">
      <w:r>
        <w:t xml:space="preserve">C1: El primero de los criterios es el Coste total de propiedad (TCO) que considera tanto las licencias anuales como gastos de implantación, mantenimiento, formación, integración con equipos existentes. </w:t>
      </w:r>
    </w:p>
    <w:p w14:paraId="7A24133A" w14:textId="77777777" w:rsidR="00D643BB" w:rsidRDefault="00D643BB"/>
    <w:p w14:paraId="550291FA" w14:textId="77777777" w:rsidR="00D643BB" w:rsidRDefault="00000000">
      <w:r>
        <w:t>C2: El segundo se refiere a la adecuación específica a nuestros procesos operativos: muestras de aguas, residuos, análisis instrumentales y microbiológicos, gestión de incidencias.</w:t>
      </w:r>
    </w:p>
    <w:p w14:paraId="5EA7120A" w14:textId="77777777" w:rsidR="00D643BB" w:rsidRDefault="00D643BB"/>
    <w:p w14:paraId="4A6BEAE4" w14:textId="77777777" w:rsidR="00D643BB" w:rsidRDefault="00000000">
      <w:r>
        <w:t>C3: El tercero se centra en la facilidad de implementación y la facilidad de uso. Analizando el tiempo promedio de configuración, la curva de aprendizaje, tipo de interfaz, documentación y soporte en español.</w:t>
      </w:r>
    </w:p>
    <w:p w14:paraId="291EFDD4" w14:textId="77777777" w:rsidR="00D643BB" w:rsidRDefault="00D643BB"/>
    <w:p w14:paraId="24FC6F0E" w14:textId="77777777" w:rsidR="00D643BB" w:rsidRDefault="00000000">
      <w:r>
        <w:t>C4: El cuarto evalúa la escalabilidad y flexibilidad de cara al crecimiento del laboratorio y de su carta de servicios, así como a la facilidad de modificar la configuración según evolucionen nuestras necesidades.</w:t>
      </w:r>
    </w:p>
    <w:p w14:paraId="033D390B" w14:textId="77777777" w:rsidR="00D643BB" w:rsidRDefault="00D643BB"/>
    <w:p w14:paraId="5EC1FD03" w14:textId="77777777" w:rsidR="00D643BB" w:rsidRDefault="00000000">
      <w:r>
        <w:t>C5: El quinto elemento que considerar es el soporte y mantenimiento teniendo en cuenta el idioma ya que el soporte del actual sistema se da en cierta medida en inglés, se tiene en consideración los tiempos de respuesta, la comunidad de usuarios y la periodicidad de actualizaciones y mejoras.</w:t>
      </w:r>
    </w:p>
    <w:p w14:paraId="531447C3" w14:textId="77777777" w:rsidR="00D643BB" w:rsidRDefault="00D643BB"/>
    <w:p w14:paraId="4C11F55B" w14:textId="77777777" w:rsidR="00D643BB" w:rsidRDefault="00000000">
      <w:r>
        <w:t xml:space="preserve">C6: El sexto criterio se centra en la integración y capacidades técnicas con rubros como la conectividad con nuestros equipos instrumentales o las sondas termométricas WIFI, disponibilidad de APIs, aplicaciones móviles, </w:t>
      </w:r>
      <w:r>
        <w:rPr>
          <w:i/>
          <w:iCs/>
        </w:rPr>
        <w:t>business intelligence</w:t>
      </w:r>
      <w:r>
        <w:t xml:space="preserve"> y </w:t>
      </w:r>
      <w:r>
        <w:rPr>
          <w:i/>
          <w:iCs/>
        </w:rPr>
        <w:t>reporting</w:t>
      </w:r>
      <w:r>
        <w:t>.</w:t>
      </w:r>
    </w:p>
    <w:p w14:paraId="67FE8504" w14:textId="77777777" w:rsidR="00D643BB" w:rsidRDefault="00D643BB"/>
    <w:p w14:paraId="2A41C5F1" w14:textId="77777777" w:rsidR="00D643BB" w:rsidRDefault="00D643BB"/>
    <w:p w14:paraId="4795E3B1" w14:textId="77777777" w:rsidR="005E559B" w:rsidRDefault="005E559B"/>
    <w:p w14:paraId="38538013" w14:textId="77777777" w:rsidR="00D643BB" w:rsidRDefault="00D643BB"/>
    <w:p w14:paraId="7665245A" w14:textId="77777777" w:rsidR="00D643BB" w:rsidRDefault="00000000">
      <w:pPr>
        <w:pStyle w:val="Ttulo2"/>
      </w:pPr>
      <w:bookmarkStart w:id="166" w:name="_Toc2044890753"/>
      <w:bookmarkStart w:id="167" w:name="_Toc480005224"/>
      <w:bookmarkStart w:id="168" w:name="_Toc852705911"/>
      <w:bookmarkStart w:id="169" w:name="_Toc602791348"/>
      <w:bookmarkStart w:id="170" w:name="_Toc1603943214"/>
      <w:bookmarkStart w:id="171" w:name="_Toc471003012"/>
      <w:bookmarkStart w:id="172" w:name="_Toc217929301"/>
      <w:r>
        <w:t>2.11 Selección de la mejor alternativa (Proceso Analítico Jerárquico)[18].</w:t>
      </w:r>
      <w:bookmarkEnd w:id="166"/>
      <w:bookmarkEnd w:id="167"/>
      <w:bookmarkEnd w:id="168"/>
      <w:bookmarkEnd w:id="169"/>
      <w:bookmarkEnd w:id="170"/>
      <w:bookmarkEnd w:id="171"/>
      <w:bookmarkEnd w:id="172"/>
    </w:p>
    <w:p w14:paraId="21308D87" w14:textId="77777777" w:rsidR="00D643BB" w:rsidRDefault="00D643BB"/>
    <w:p w14:paraId="5EB23F32" w14:textId="77777777" w:rsidR="00D643BB" w:rsidRDefault="00D643BB"/>
    <w:p w14:paraId="772F421E" w14:textId="77777777" w:rsidR="00D643BB" w:rsidRDefault="00000000">
      <w:r>
        <w:t xml:space="preserve">AHP es un método de priorización de alternativas basándose en juicios expertos mediante comparaciones por pares elaborado por Thomas Saaty en 1980. Esta técnica trabaja con el subjetivismo, la incertidumbre y la psicología humana a la hora de jerarquizar cualidades. La fundación creada por el propio Saaty </w:t>
      </w:r>
      <w:hyperlink r:id="rId31">
        <w:r w:rsidR="00D643BB">
          <w:rPr>
            <w:rStyle w:val="EnlacedeInternet"/>
          </w:rPr>
          <w:t>https://superdecisions.com/</w:t>
        </w:r>
      </w:hyperlink>
      <w:r>
        <w:t xml:space="preserve"> dispone de un software para realizar este tipo de análisis y también hay paquetes de R [19] para la misma finalidad, aunque nosotros lo haremos paso a paso con Excel gracias a su función de multiplicación matricial. Respecto a los paquetes de R existen “ahp” y “ahpsurvey” que están descatalogados y solo se pueden obtener de Gitbub. La opción para R más recomendable descargable desde el repositorio oficial CRAN puede ser “AHPtools” (</w:t>
      </w:r>
      <w:r>
        <w:rPr>
          <w:sz w:val="16"/>
          <w:szCs w:val="16"/>
        </w:rPr>
        <w:t>install.packages("AHPtools"); library(AHPtools</w:t>
      </w:r>
      <w:r>
        <w:t>)). En el anexo está el código correspondiente en R que se puede utilizar para este análisis con los datos de este caso.</w:t>
      </w:r>
    </w:p>
    <w:p w14:paraId="6B087ABF" w14:textId="77777777" w:rsidR="00D643BB" w:rsidRDefault="00D643BB"/>
    <w:p w14:paraId="3F59E959" w14:textId="77777777" w:rsidR="00D643BB" w:rsidRDefault="00000000">
      <w:r>
        <w:t>Vamos a trabajar con un conjunto eficiente de alternativas que compiten entre sí donde ninguna de ellas se puede descartar por ser inferior en todos los criterios ni tampoco hay ninguna dominante que fuera superior a todas las demás en todos los criterios ya que esta situación correspondería a una decisión trivial.</w:t>
      </w:r>
    </w:p>
    <w:p w14:paraId="7759CDD3" w14:textId="77777777" w:rsidR="00D643BB" w:rsidRDefault="00D643BB"/>
    <w:p w14:paraId="06689104" w14:textId="77777777" w:rsidR="00FB0920" w:rsidRDefault="00000000" w:rsidP="00FB0920">
      <w:pPr>
        <w:keepNext/>
      </w:pPr>
      <w:r>
        <w:rPr>
          <w:noProof/>
        </w:rPr>
        <w:lastRenderedPageBreak/>
        <w:drawing>
          <wp:inline distT="0" distB="0" distL="0" distR="0" wp14:anchorId="21A11B8D" wp14:editId="3CAAB35C">
            <wp:extent cx="5132070" cy="3961130"/>
            <wp:effectExtent l="0" t="0" r="0" b="0"/>
            <wp:docPr id="19" name="Imagen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9" descr="Diagrama&#10;&#10;El contenido generado por IA puede ser incorrecto."/>
                    <pic:cNvPicPr>
                      <a:picLocks noChangeAspect="1" noChangeArrowheads="1"/>
                    </pic:cNvPicPr>
                  </pic:nvPicPr>
                  <pic:blipFill>
                    <a:blip r:embed="rId32"/>
                    <a:stretch>
                      <a:fillRect/>
                    </a:stretch>
                  </pic:blipFill>
                  <pic:spPr bwMode="auto">
                    <a:xfrm>
                      <a:off x="0" y="0"/>
                      <a:ext cx="5132070" cy="3961130"/>
                    </a:xfrm>
                    <a:prstGeom prst="rect">
                      <a:avLst/>
                    </a:prstGeom>
                  </pic:spPr>
                </pic:pic>
              </a:graphicData>
            </a:graphic>
          </wp:inline>
        </w:drawing>
      </w:r>
    </w:p>
    <w:p w14:paraId="4B3A1754" w14:textId="6B263FFC" w:rsidR="00D643BB" w:rsidRDefault="00FB0920" w:rsidP="00FB0920">
      <w:pPr>
        <w:pStyle w:val="Descripcin"/>
      </w:pPr>
      <w:r>
        <w:t xml:space="preserve">Ilustración </w:t>
      </w:r>
      <w:fldSimple w:instr=" SEQ Ilustración \* ARABIC ">
        <w:r w:rsidR="00D86028">
          <w:rPr>
            <w:noProof/>
          </w:rPr>
          <w:t>9</w:t>
        </w:r>
      </w:fldSimple>
      <w:r w:rsidR="005E559B">
        <w:t xml:space="preserve"> Axiomas AHP</w:t>
      </w:r>
    </w:p>
    <w:p w14:paraId="0E9DDF24" w14:textId="77777777" w:rsidR="00D643BB" w:rsidRDefault="00D643BB"/>
    <w:p w14:paraId="59861196" w14:textId="77777777" w:rsidR="00D643BB" w:rsidRDefault="00D643BB"/>
    <w:p w14:paraId="075D9976" w14:textId="77777777" w:rsidR="00D643BB" w:rsidRDefault="00D643BB"/>
    <w:p w14:paraId="2CD501E9" w14:textId="77777777" w:rsidR="00D643BB" w:rsidRDefault="00D643BB"/>
    <w:p w14:paraId="02B70A69" w14:textId="77777777" w:rsidR="00D643BB" w:rsidRDefault="00000000">
      <w:pPr>
        <w:rPr>
          <w:u w:val="single"/>
        </w:rPr>
      </w:pPr>
      <w:r>
        <w:rPr>
          <w:u w:val="single"/>
        </w:rPr>
        <w:t>Creación del modelo de decisión: Comparación por pares de los criterios</w:t>
      </w:r>
    </w:p>
    <w:p w14:paraId="43170B8D" w14:textId="77777777" w:rsidR="00D643BB" w:rsidRDefault="00D643BB"/>
    <w:tbl>
      <w:tblPr>
        <w:tblW w:w="8420" w:type="dxa"/>
        <w:tblCellMar>
          <w:left w:w="70" w:type="dxa"/>
          <w:right w:w="70" w:type="dxa"/>
        </w:tblCellMar>
        <w:tblLook w:val="04A0" w:firstRow="1" w:lastRow="0" w:firstColumn="1" w:lastColumn="0" w:noHBand="0" w:noVBand="1"/>
      </w:tblPr>
      <w:tblGrid>
        <w:gridCol w:w="1520"/>
        <w:gridCol w:w="1204"/>
        <w:gridCol w:w="1123"/>
        <w:gridCol w:w="1053"/>
        <w:gridCol w:w="1240"/>
        <w:gridCol w:w="1161"/>
        <w:gridCol w:w="1119"/>
      </w:tblGrid>
      <w:tr w:rsidR="00D643BB" w14:paraId="4FE30C08" w14:textId="77777777">
        <w:trPr>
          <w:trHeight w:val="294"/>
        </w:trPr>
        <w:tc>
          <w:tcPr>
            <w:tcW w:w="4899" w:type="dxa"/>
            <w:gridSpan w:val="4"/>
            <w:vAlign w:val="bottom"/>
          </w:tcPr>
          <w:p w14:paraId="6622FCE9" w14:textId="77777777" w:rsidR="00D643BB" w:rsidRDefault="00000000">
            <w:pPr>
              <w:jc w:val="left"/>
              <w:rPr>
                <w:rFonts w:ascii="Calibri" w:hAnsi="Calibri" w:cs="Calibri"/>
                <w:b/>
                <w:bCs/>
                <w:color w:val="333399"/>
                <w:sz w:val="22"/>
                <w:szCs w:val="22"/>
              </w:rPr>
            </w:pPr>
            <w:r>
              <w:rPr>
                <w:rFonts w:ascii="Calibri" w:hAnsi="Calibri" w:cs="Calibri"/>
                <w:b/>
                <w:bCs/>
                <w:color w:val="333399"/>
                <w:sz w:val="22"/>
                <w:szCs w:val="22"/>
              </w:rPr>
              <w:t xml:space="preserve">Matriz </w:t>
            </w:r>
            <w:r>
              <w:rPr>
                <w:rFonts w:ascii="Calibri" w:hAnsi="Calibri" w:cs="Calibri"/>
                <w:b/>
                <w:bCs/>
                <w:i/>
                <w:iCs/>
                <w:color w:val="333399"/>
                <w:sz w:val="22"/>
                <w:szCs w:val="22"/>
              </w:rPr>
              <w:t>A</w:t>
            </w:r>
            <w:r>
              <w:rPr>
                <w:rFonts w:ascii="Calibri" w:hAnsi="Calibri" w:cs="Calibri"/>
                <w:b/>
                <w:bCs/>
                <w:color w:val="333399"/>
                <w:sz w:val="22"/>
                <w:szCs w:val="22"/>
              </w:rPr>
              <w:t xml:space="preserve"> de comparación por pares de los criterios</w:t>
            </w:r>
          </w:p>
        </w:tc>
        <w:tc>
          <w:tcPr>
            <w:tcW w:w="1240" w:type="dxa"/>
            <w:vAlign w:val="center"/>
          </w:tcPr>
          <w:p w14:paraId="674D5B92" w14:textId="77777777" w:rsidR="00D643BB" w:rsidRDefault="00D643BB">
            <w:pPr>
              <w:jc w:val="left"/>
              <w:rPr>
                <w:rFonts w:ascii="Calibri" w:hAnsi="Calibri" w:cs="Calibri"/>
                <w:b/>
                <w:bCs/>
                <w:color w:val="333399"/>
                <w:sz w:val="22"/>
                <w:szCs w:val="22"/>
              </w:rPr>
            </w:pPr>
          </w:p>
        </w:tc>
        <w:tc>
          <w:tcPr>
            <w:tcW w:w="1161" w:type="dxa"/>
            <w:vAlign w:val="center"/>
          </w:tcPr>
          <w:p w14:paraId="1DBEE395" w14:textId="77777777" w:rsidR="00D643BB" w:rsidRDefault="00D643BB">
            <w:pPr>
              <w:jc w:val="center"/>
              <w:rPr>
                <w:rFonts w:ascii="Times New Roman" w:hAnsi="Times New Roman"/>
                <w:sz w:val="20"/>
                <w:szCs w:val="20"/>
              </w:rPr>
            </w:pPr>
          </w:p>
        </w:tc>
        <w:tc>
          <w:tcPr>
            <w:tcW w:w="1119" w:type="dxa"/>
            <w:vAlign w:val="center"/>
          </w:tcPr>
          <w:p w14:paraId="3F2D820D" w14:textId="77777777" w:rsidR="00D643BB" w:rsidRDefault="00D643BB">
            <w:pPr>
              <w:jc w:val="center"/>
              <w:rPr>
                <w:rFonts w:ascii="Times New Roman" w:hAnsi="Times New Roman"/>
                <w:sz w:val="20"/>
                <w:szCs w:val="20"/>
              </w:rPr>
            </w:pPr>
          </w:p>
        </w:tc>
      </w:tr>
      <w:tr w:rsidR="00D643BB" w14:paraId="63E8EC3A" w14:textId="77777777">
        <w:trPr>
          <w:trHeight w:val="294"/>
        </w:trPr>
        <w:tc>
          <w:tcPr>
            <w:tcW w:w="1519" w:type="dxa"/>
            <w:tcBorders>
              <w:top w:val="single" w:sz="4" w:space="0" w:color="000000"/>
              <w:left w:val="single" w:sz="4" w:space="0" w:color="000000"/>
              <w:bottom w:val="single" w:sz="4" w:space="0" w:color="000000"/>
              <w:right w:val="single" w:sz="4" w:space="0" w:color="000000"/>
            </w:tcBorders>
            <w:vAlign w:val="bottom"/>
          </w:tcPr>
          <w:p w14:paraId="54516A8B"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04" w:type="dxa"/>
            <w:tcBorders>
              <w:top w:val="single" w:sz="4" w:space="0" w:color="000000"/>
              <w:bottom w:val="single" w:sz="4" w:space="0" w:color="000000"/>
              <w:right w:val="single" w:sz="4" w:space="0" w:color="000000"/>
            </w:tcBorders>
            <w:vAlign w:val="center"/>
          </w:tcPr>
          <w:p w14:paraId="527135F4"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C1 Coste</w:t>
            </w:r>
          </w:p>
        </w:tc>
        <w:tc>
          <w:tcPr>
            <w:tcW w:w="1123" w:type="dxa"/>
            <w:tcBorders>
              <w:top w:val="single" w:sz="4" w:space="0" w:color="000000"/>
              <w:right w:val="single" w:sz="4" w:space="0" w:color="000000"/>
            </w:tcBorders>
            <w:vAlign w:val="center"/>
          </w:tcPr>
          <w:p w14:paraId="5C2FBB37"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C2 Adec</w:t>
            </w:r>
          </w:p>
        </w:tc>
        <w:tc>
          <w:tcPr>
            <w:tcW w:w="1053" w:type="dxa"/>
            <w:tcBorders>
              <w:top w:val="single" w:sz="4" w:space="0" w:color="000000"/>
              <w:right w:val="single" w:sz="4" w:space="0" w:color="000000"/>
            </w:tcBorders>
            <w:vAlign w:val="center"/>
          </w:tcPr>
          <w:p w14:paraId="2E2E0433"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C3 Easy</w:t>
            </w:r>
          </w:p>
        </w:tc>
        <w:tc>
          <w:tcPr>
            <w:tcW w:w="1240" w:type="dxa"/>
            <w:tcBorders>
              <w:top w:val="single" w:sz="4" w:space="0" w:color="000000"/>
              <w:right w:val="single" w:sz="4" w:space="0" w:color="000000"/>
            </w:tcBorders>
            <w:vAlign w:val="center"/>
          </w:tcPr>
          <w:p w14:paraId="3663DC7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C4 Flex</w:t>
            </w:r>
          </w:p>
        </w:tc>
        <w:tc>
          <w:tcPr>
            <w:tcW w:w="1161" w:type="dxa"/>
            <w:tcBorders>
              <w:top w:val="single" w:sz="4" w:space="0" w:color="000000"/>
              <w:right w:val="single" w:sz="4" w:space="0" w:color="000000"/>
            </w:tcBorders>
            <w:vAlign w:val="center"/>
          </w:tcPr>
          <w:p w14:paraId="300E7796"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C5 Soporte</w:t>
            </w:r>
          </w:p>
        </w:tc>
        <w:tc>
          <w:tcPr>
            <w:tcW w:w="1119" w:type="dxa"/>
            <w:tcBorders>
              <w:top w:val="single" w:sz="4" w:space="0" w:color="000000"/>
              <w:bottom w:val="single" w:sz="8" w:space="0" w:color="000000"/>
              <w:right w:val="single" w:sz="4" w:space="0" w:color="000000"/>
            </w:tcBorders>
            <w:vAlign w:val="center"/>
          </w:tcPr>
          <w:p w14:paraId="360E769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C6 Integr</w:t>
            </w:r>
          </w:p>
        </w:tc>
      </w:tr>
      <w:tr w:rsidR="00D643BB" w14:paraId="2532BA1C" w14:textId="77777777">
        <w:trPr>
          <w:trHeight w:val="294"/>
        </w:trPr>
        <w:tc>
          <w:tcPr>
            <w:tcW w:w="1519" w:type="dxa"/>
            <w:tcBorders>
              <w:left w:val="single" w:sz="4" w:space="0" w:color="000000"/>
              <w:bottom w:val="single" w:sz="4" w:space="0" w:color="000000"/>
              <w:right w:val="single" w:sz="4" w:space="0" w:color="000000"/>
            </w:tcBorders>
            <w:vAlign w:val="center"/>
          </w:tcPr>
          <w:p w14:paraId="79BB57B1"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C1 Coste</w:t>
            </w:r>
          </w:p>
        </w:tc>
        <w:tc>
          <w:tcPr>
            <w:tcW w:w="1204" w:type="dxa"/>
            <w:vAlign w:val="center"/>
          </w:tcPr>
          <w:p w14:paraId="23200D5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c>
          <w:tcPr>
            <w:tcW w:w="1123" w:type="dxa"/>
            <w:tcBorders>
              <w:top w:val="single" w:sz="8" w:space="0" w:color="000000"/>
              <w:left w:val="single" w:sz="4" w:space="0" w:color="000000"/>
              <w:bottom w:val="single" w:sz="4" w:space="0" w:color="000000"/>
              <w:right w:val="single" w:sz="4" w:space="0" w:color="000000"/>
            </w:tcBorders>
            <w:shd w:val="clear" w:color="000000" w:fill="CCCCFF"/>
            <w:vAlign w:val="center"/>
          </w:tcPr>
          <w:p w14:paraId="1FACE67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053" w:type="dxa"/>
            <w:tcBorders>
              <w:top w:val="single" w:sz="8" w:space="0" w:color="000000"/>
              <w:bottom w:val="single" w:sz="4" w:space="0" w:color="000000"/>
              <w:right w:val="single" w:sz="4" w:space="0" w:color="000000"/>
            </w:tcBorders>
            <w:shd w:val="clear" w:color="000000" w:fill="CCCCFF"/>
            <w:vAlign w:val="center"/>
          </w:tcPr>
          <w:p w14:paraId="4712935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40" w:type="dxa"/>
            <w:tcBorders>
              <w:top w:val="single" w:sz="8" w:space="0" w:color="000000"/>
              <w:bottom w:val="single" w:sz="4" w:space="0" w:color="000000"/>
              <w:right w:val="single" w:sz="4" w:space="0" w:color="000000"/>
            </w:tcBorders>
            <w:shd w:val="clear" w:color="000000" w:fill="CCCCFF"/>
            <w:vAlign w:val="center"/>
          </w:tcPr>
          <w:p w14:paraId="2EAA385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61" w:type="dxa"/>
            <w:tcBorders>
              <w:top w:val="single" w:sz="8" w:space="0" w:color="000000"/>
              <w:bottom w:val="single" w:sz="4" w:space="0" w:color="000000"/>
              <w:right w:val="single" w:sz="4" w:space="0" w:color="000000"/>
            </w:tcBorders>
            <w:shd w:val="clear" w:color="000000" w:fill="CCCCFF"/>
            <w:vAlign w:val="center"/>
          </w:tcPr>
          <w:p w14:paraId="5340E22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19" w:type="dxa"/>
            <w:tcBorders>
              <w:bottom w:val="single" w:sz="4" w:space="0" w:color="000000"/>
              <w:right w:val="single" w:sz="8" w:space="0" w:color="000000"/>
            </w:tcBorders>
            <w:shd w:val="clear" w:color="000000" w:fill="CCCCFF"/>
            <w:vAlign w:val="center"/>
          </w:tcPr>
          <w:p w14:paraId="7B31165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r>
      <w:tr w:rsidR="00D643BB" w14:paraId="7DCA1CDD" w14:textId="77777777">
        <w:trPr>
          <w:trHeight w:val="294"/>
        </w:trPr>
        <w:tc>
          <w:tcPr>
            <w:tcW w:w="1519" w:type="dxa"/>
            <w:tcBorders>
              <w:left w:val="single" w:sz="4" w:space="0" w:color="000000"/>
              <w:bottom w:val="single" w:sz="4" w:space="0" w:color="000000"/>
            </w:tcBorders>
            <w:vAlign w:val="center"/>
          </w:tcPr>
          <w:p w14:paraId="261A8822"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C2 Adec</w:t>
            </w:r>
          </w:p>
        </w:tc>
        <w:tc>
          <w:tcPr>
            <w:tcW w:w="1204" w:type="dxa"/>
            <w:tcBorders>
              <w:top w:val="single" w:sz="4" w:space="0" w:color="000000"/>
              <w:left w:val="single" w:sz="8" w:space="0" w:color="000000"/>
              <w:bottom w:val="single" w:sz="4" w:space="0" w:color="000000"/>
              <w:right w:val="single" w:sz="4" w:space="0" w:color="000000"/>
            </w:tcBorders>
            <w:shd w:val="clear" w:color="000000" w:fill="CCCCFF"/>
            <w:vAlign w:val="center"/>
          </w:tcPr>
          <w:p w14:paraId="62E55086"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23" w:type="dxa"/>
            <w:vAlign w:val="center"/>
          </w:tcPr>
          <w:p w14:paraId="124F0C2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c>
          <w:tcPr>
            <w:tcW w:w="1053" w:type="dxa"/>
            <w:tcBorders>
              <w:left w:val="single" w:sz="4" w:space="0" w:color="000000"/>
              <w:bottom w:val="single" w:sz="4" w:space="0" w:color="000000"/>
              <w:right w:val="single" w:sz="4" w:space="0" w:color="000000"/>
            </w:tcBorders>
            <w:shd w:val="clear" w:color="000000" w:fill="CCCCFF"/>
            <w:vAlign w:val="center"/>
          </w:tcPr>
          <w:p w14:paraId="7D922E7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240" w:type="dxa"/>
            <w:tcBorders>
              <w:bottom w:val="single" w:sz="4" w:space="0" w:color="000000"/>
              <w:right w:val="single" w:sz="4" w:space="0" w:color="000000"/>
            </w:tcBorders>
            <w:shd w:val="clear" w:color="000000" w:fill="CCCCFF"/>
            <w:vAlign w:val="center"/>
          </w:tcPr>
          <w:p w14:paraId="6C0CDC6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61" w:type="dxa"/>
            <w:tcBorders>
              <w:bottom w:val="single" w:sz="4" w:space="0" w:color="000000"/>
              <w:right w:val="single" w:sz="4" w:space="0" w:color="000000"/>
            </w:tcBorders>
            <w:shd w:val="clear" w:color="000000" w:fill="CCCCFF"/>
            <w:vAlign w:val="center"/>
          </w:tcPr>
          <w:p w14:paraId="4470212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8    </w:t>
            </w:r>
          </w:p>
        </w:tc>
        <w:tc>
          <w:tcPr>
            <w:tcW w:w="1119" w:type="dxa"/>
            <w:tcBorders>
              <w:bottom w:val="single" w:sz="4" w:space="0" w:color="000000"/>
              <w:right w:val="single" w:sz="8" w:space="0" w:color="000000"/>
            </w:tcBorders>
            <w:shd w:val="clear" w:color="000000" w:fill="CCCCFF"/>
            <w:vAlign w:val="center"/>
          </w:tcPr>
          <w:p w14:paraId="1CB5996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5    </w:t>
            </w:r>
          </w:p>
        </w:tc>
      </w:tr>
      <w:tr w:rsidR="00D643BB" w14:paraId="539627E4" w14:textId="77777777">
        <w:trPr>
          <w:trHeight w:val="294"/>
        </w:trPr>
        <w:tc>
          <w:tcPr>
            <w:tcW w:w="1519" w:type="dxa"/>
            <w:tcBorders>
              <w:left w:val="single" w:sz="4" w:space="0" w:color="000000"/>
              <w:bottom w:val="single" w:sz="4" w:space="0" w:color="000000"/>
            </w:tcBorders>
            <w:vAlign w:val="center"/>
          </w:tcPr>
          <w:p w14:paraId="4DC24970"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C3 Easy</w:t>
            </w:r>
          </w:p>
        </w:tc>
        <w:tc>
          <w:tcPr>
            <w:tcW w:w="1204" w:type="dxa"/>
            <w:tcBorders>
              <w:left w:val="single" w:sz="8" w:space="0" w:color="000000"/>
              <w:bottom w:val="single" w:sz="4" w:space="0" w:color="000000"/>
              <w:right w:val="single" w:sz="4" w:space="0" w:color="000000"/>
            </w:tcBorders>
            <w:shd w:val="clear" w:color="000000" w:fill="CCCCFF"/>
            <w:vAlign w:val="center"/>
          </w:tcPr>
          <w:p w14:paraId="318830F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23" w:type="dxa"/>
            <w:tcBorders>
              <w:top w:val="single" w:sz="4" w:space="0" w:color="000000"/>
              <w:bottom w:val="single" w:sz="4" w:space="0" w:color="000000"/>
              <w:right w:val="single" w:sz="4" w:space="0" w:color="000000"/>
            </w:tcBorders>
            <w:shd w:val="clear" w:color="000000" w:fill="CCCCFF"/>
            <w:vAlign w:val="center"/>
          </w:tcPr>
          <w:p w14:paraId="50CB676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053" w:type="dxa"/>
            <w:vAlign w:val="center"/>
          </w:tcPr>
          <w:p w14:paraId="264B5F1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left w:val="single" w:sz="4" w:space="0" w:color="000000"/>
              <w:bottom w:val="single" w:sz="4" w:space="0" w:color="000000"/>
              <w:right w:val="single" w:sz="4" w:space="0" w:color="000000"/>
            </w:tcBorders>
            <w:shd w:val="clear" w:color="000000" w:fill="CCCCFF"/>
            <w:vAlign w:val="center"/>
          </w:tcPr>
          <w:p w14:paraId="348BF2C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61" w:type="dxa"/>
            <w:tcBorders>
              <w:bottom w:val="single" w:sz="4" w:space="0" w:color="000000"/>
              <w:right w:val="single" w:sz="4" w:space="0" w:color="000000"/>
            </w:tcBorders>
            <w:shd w:val="clear" w:color="000000" w:fill="CCCCFF"/>
            <w:vAlign w:val="center"/>
          </w:tcPr>
          <w:p w14:paraId="77EDE56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c>
          <w:tcPr>
            <w:tcW w:w="1119" w:type="dxa"/>
            <w:tcBorders>
              <w:bottom w:val="single" w:sz="4" w:space="0" w:color="000000"/>
              <w:right w:val="single" w:sz="8" w:space="0" w:color="000000"/>
            </w:tcBorders>
            <w:shd w:val="clear" w:color="000000" w:fill="CCCCFF"/>
            <w:vAlign w:val="center"/>
          </w:tcPr>
          <w:p w14:paraId="7C869F3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r>
      <w:tr w:rsidR="00D643BB" w14:paraId="520DAA34" w14:textId="77777777">
        <w:trPr>
          <w:trHeight w:val="294"/>
        </w:trPr>
        <w:tc>
          <w:tcPr>
            <w:tcW w:w="1519" w:type="dxa"/>
            <w:tcBorders>
              <w:left w:val="single" w:sz="4" w:space="0" w:color="000000"/>
              <w:bottom w:val="single" w:sz="4" w:space="0" w:color="000000"/>
            </w:tcBorders>
            <w:vAlign w:val="center"/>
          </w:tcPr>
          <w:p w14:paraId="428530DE"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C4 Flex</w:t>
            </w:r>
          </w:p>
        </w:tc>
        <w:tc>
          <w:tcPr>
            <w:tcW w:w="1204" w:type="dxa"/>
            <w:tcBorders>
              <w:left w:val="single" w:sz="8" w:space="0" w:color="000000"/>
              <w:bottom w:val="single" w:sz="4" w:space="0" w:color="000000"/>
              <w:right w:val="single" w:sz="4" w:space="0" w:color="000000"/>
            </w:tcBorders>
            <w:shd w:val="clear" w:color="000000" w:fill="CCCCFF"/>
            <w:vAlign w:val="center"/>
          </w:tcPr>
          <w:p w14:paraId="0AB082B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23" w:type="dxa"/>
            <w:tcBorders>
              <w:bottom w:val="single" w:sz="4" w:space="0" w:color="000000"/>
              <w:right w:val="single" w:sz="4" w:space="0" w:color="000000"/>
            </w:tcBorders>
            <w:shd w:val="clear" w:color="000000" w:fill="CCCCFF"/>
            <w:vAlign w:val="center"/>
          </w:tcPr>
          <w:p w14:paraId="3093D76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1/3</w:t>
            </w:r>
          </w:p>
        </w:tc>
        <w:tc>
          <w:tcPr>
            <w:tcW w:w="1053" w:type="dxa"/>
            <w:tcBorders>
              <w:top w:val="single" w:sz="4" w:space="0" w:color="000000"/>
              <w:bottom w:val="single" w:sz="4" w:space="0" w:color="000000"/>
              <w:right w:val="single" w:sz="4" w:space="0" w:color="000000"/>
            </w:tcBorders>
            <w:shd w:val="clear" w:color="000000" w:fill="CCCCFF"/>
            <w:vAlign w:val="center"/>
          </w:tcPr>
          <w:p w14:paraId="32BAC52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40" w:type="dxa"/>
            <w:vAlign w:val="center"/>
          </w:tcPr>
          <w:p w14:paraId="422B7C3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c>
          <w:tcPr>
            <w:tcW w:w="1161" w:type="dxa"/>
            <w:tcBorders>
              <w:left w:val="single" w:sz="4" w:space="0" w:color="000000"/>
              <w:bottom w:val="single" w:sz="4" w:space="0" w:color="000000"/>
              <w:right w:val="single" w:sz="4" w:space="0" w:color="000000"/>
            </w:tcBorders>
            <w:shd w:val="clear" w:color="000000" w:fill="CCCCFF"/>
            <w:vAlign w:val="center"/>
          </w:tcPr>
          <w:p w14:paraId="1948D8D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19" w:type="dxa"/>
            <w:tcBorders>
              <w:bottom w:val="single" w:sz="4" w:space="0" w:color="000000"/>
              <w:right w:val="single" w:sz="8" w:space="0" w:color="000000"/>
            </w:tcBorders>
            <w:shd w:val="clear" w:color="000000" w:fill="CCCCFF"/>
            <w:vAlign w:val="center"/>
          </w:tcPr>
          <w:p w14:paraId="1AB2A26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r>
      <w:tr w:rsidR="00D643BB" w14:paraId="5458D0A2" w14:textId="77777777">
        <w:trPr>
          <w:trHeight w:val="294"/>
        </w:trPr>
        <w:tc>
          <w:tcPr>
            <w:tcW w:w="1519" w:type="dxa"/>
            <w:tcBorders>
              <w:left w:val="single" w:sz="4" w:space="0" w:color="000000"/>
              <w:bottom w:val="single" w:sz="4" w:space="0" w:color="000000"/>
            </w:tcBorders>
            <w:vAlign w:val="center"/>
          </w:tcPr>
          <w:p w14:paraId="714763B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C5 Soporte</w:t>
            </w:r>
          </w:p>
        </w:tc>
        <w:tc>
          <w:tcPr>
            <w:tcW w:w="1204" w:type="dxa"/>
            <w:tcBorders>
              <w:left w:val="single" w:sz="8" w:space="0" w:color="000000"/>
              <w:bottom w:val="single" w:sz="4" w:space="0" w:color="000000"/>
              <w:right w:val="single" w:sz="4" w:space="0" w:color="000000"/>
            </w:tcBorders>
            <w:shd w:val="clear" w:color="000000" w:fill="CCCCFF"/>
            <w:vAlign w:val="center"/>
          </w:tcPr>
          <w:p w14:paraId="5AC9EAC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1/3</w:t>
            </w:r>
          </w:p>
        </w:tc>
        <w:tc>
          <w:tcPr>
            <w:tcW w:w="1123" w:type="dxa"/>
            <w:tcBorders>
              <w:bottom w:val="single" w:sz="4" w:space="0" w:color="000000"/>
              <w:right w:val="single" w:sz="4" w:space="0" w:color="000000"/>
            </w:tcBorders>
            <w:shd w:val="clear" w:color="000000" w:fill="CCCCFF"/>
            <w:vAlign w:val="center"/>
          </w:tcPr>
          <w:p w14:paraId="0F40B93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1/8</w:t>
            </w:r>
          </w:p>
        </w:tc>
        <w:tc>
          <w:tcPr>
            <w:tcW w:w="1053" w:type="dxa"/>
            <w:tcBorders>
              <w:bottom w:val="single" w:sz="4" w:space="0" w:color="000000"/>
              <w:right w:val="single" w:sz="4" w:space="0" w:color="000000"/>
            </w:tcBorders>
            <w:shd w:val="clear" w:color="000000" w:fill="CCCCFF"/>
            <w:vAlign w:val="center"/>
          </w:tcPr>
          <w:p w14:paraId="410E8CE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240" w:type="dxa"/>
            <w:tcBorders>
              <w:top w:val="single" w:sz="4" w:space="0" w:color="000000"/>
              <w:bottom w:val="single" w:sz="4" w:space="0" w:color="000000"/>
              <w:right w:val="single" w:sz="4" w:space="0" w:color="000000"/>
            </w:tcBorders>
            <w:shd w:val="clear" w:color="000000" w:fill="CCCCFF"/>
            <w:vAlign w:val="center"/>
          </w:tcPr>
          <w:p w14:paraId="663F976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61" w:type="dxa"/>
            <w:vAlign w:val="center"/>
          </w:tcPr>
          <w:p w14:paraId="309F9046"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c>
          <w:tcPr>
            <w:tcW w:w="1119" w:type="dxa"/>
            <w:tcBorders>
              <w:left w:val="single" w:sz="4" w:space="0" w:color="000000"/>
              <w:bottom w:val="single" w:sz="4" w:space="0" w:color="000000"/>
              <w:right w:val="single" w:sz="8" w:space="0" w:color="000000"/>
            </w:tcBorders>
            <w:shd w:val="clear" w:color="000000" w:fill="CCCCFF"/>
            <w:vAlign w:val="center"/>
          </w:tcPr>
          <w:p w14:paraId="746EA91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r>
      <w:tr w:rsidR="00D643BB" w14:paraId="22E2AF97" w14:textId="77777777">
        <w:trPr>
          <w:trHeight w:val="294"/>
        </w:trPr>
        <w:tc>
          <w:tcPr>
            <w:tcW w:w="1519" w:type="dxa"/>
            <w:tcBorders>
              <w:left w:val="single" w:sz="4" w:space="0" w:color="000000"/>
              <w:bottom w:val="single" w:sz="4" w:space="0" w:color="000000"/>
            </w:tcBorders>
            <w:vAlign w:val="center"/>
          </w:tcPr>
          <w:p w14:paraId="6E48C093"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C6 Integr</w:t>
            </w:r>
          </w:p>
        </w:tc>
        <w:tc>
          <w:tcPr>
            <w:tcW w:w="1204" w:type="dxa"/>
            <w:tcBorders>
              <w:left w:val="single" w:sz="8" w:space="0" w:color="000000"/>
              <w:bottom w:val="single" w:sz="8" w:space="0" w:color="000000"/>
              <w:right w:val="single" w:sz="4" w:space="0" w:color="000000"/>
            </w:tcBorders>
            <w:shd w:val="clear" w:color="000000" w:fill="CCCCFF"/>
            <w:vAlign w:val="center"/>
          </w:tcPr>
          <w:p w14:paraId="7810AC8D"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23" w:type="dxa"/>
            <w:tcBorders>
              <w:bottom w:val="single" w:sz="8" w:space="0" w:color="000000"/>
              <w:right w:val="single" w:sz="4" w:space="0" w:color="000000"/>
            </w:tcBorders>
            <w:shd w:val="clear" w:color="000000" w:fill="CCCCFF"/>
            <w:vAlign w:val="center"/>
          </w:tcPr>
          <w:p w14:paraId="32B8A5D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1/5</w:t>
            </w:r>
          </w:p>
        </w:tc>
        <w:tc>
          <w:tcPr>
            <w:tcW w:w="1053" w:type="dxa"/>
            <w:tcBorders>
              <w:bottom w:val="single" w:sz="8" w:space="0" w:color="000000"/>
              <w:right w:val="single" w:sz="4" w:space="0" w:color="000000"/>
            </w:tcBorders>
            <w:shd w:val="clear" w:color="000000" w:fill="CCCCFF"/>
            <w:vAlign w:val="center"/>
          </w:tcPr>
          <w:p w14:paraId="70BE21D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240" w:type="dxa"/>
            <w:tcBorders>
              <w:bottom w:val="single" w:sz="8" w:space="0" w:color="000000"/>
              <w:right w:val="single" w:sz="4" w:space="0" w:color="000000"/>
            </w:tcBorders>
            <w:shd w:val="clear" w:color="000000" w:fill="CCCCFF"/>
            <w:vAlign w:val="center"/>
          </w:tcPr>
          <w:p w14:paraId="4925D41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61" w:type="dxa"/>
            <w:tcBorders>
              <w:top w:val="single" w:sz="4" w:space="0" w:color="000000"/>
              <w:bottom w:val="single" w:sz="8" w:space="0" w:color="000000"/>
              <w:right w:val="single" w:sz="4" w:space="0" w:color="000000"/>
            </w:tcBorders>
            <w:shd w:val="clear" w:color="000000" w:fill="CCCCFF"/>
            <w:vAlign w:val="center"/>
          </w:tcPr>
          <w:p w14:paraId="4B45F77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19" w:type="dxa"/>
            <w:tcBorders>
              <w:bottom w:val="single" w:sz="4" w:space="0" w:color="000000"/>
              <w:right w:val="single" w:sz="4" w:space="0" w:color="000000"/>
            </w:tcBorders>
            <w:vAlign w:val="center"/>
          </w:tcPr>
          <w:p w14:paraId="5633F8F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w:t>
            </w:r>
          </w:p>
        </w:tc>
      </w:tr>
      <w:tr w:rsidR="00D643BB" w14:paraId="513440FA" w14:textId="77777777">
        <w:trPr>
          <w:trHeight w:val="287"/>
        </w:trPr>
        <w:tc>
          <w:tcPr>
            <w:tcW w:w="1519" w:type="dxa"/>
            <w:tcBorders>
              <w:left w:val="single" w:sz="4" w:space="0" w:color="000000"/>
              <w:bottom w:val="single" w:sz="4" w:space="0" w:color="000000"/>
              <w:right w:val="single" w:sz="4" w:space="0" w:color="000000"/>
            </w:tcBorders>
            <w:vAlign w:val="bottom"/>
          </w:tcPr>
          <w:p w14:paraId="6D76EC80"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04" w:type="dxa"/>
            <w:tcBorders>
              <w:bottom w:val="single" w:sz="4" w:space="0" w:color="000000"/>
              <w:right w:val="single" w:sz="4" w:space="0" w:color="000000"/>
            </w:tcBorders>
            <w:vAlign w:val="center"/>
          </w:tcPr>
          <w:p w14:paraId="065BD0A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6,83</w:t>
            </w:r>
          </w:p>
        </w:tc>
        <w:tc>
          <w:tcPr>
            <w:tcW w:w="1123" w:type="dxa"/>
            <w:tcBorders>
              <w:bottom w:val="single" w:sz="4" w:space="0" w:color="000000"/>
              <w:right w:val="single" w:sz="4" w:space="0" w:color="000000"/>
            </w:tcBorders>
            <w:vAlign w:val="center"/>
          </w:tcPr>
          <w:p w14:paraId="0B5F7A2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2,49</w:t>
            </w:r>
          </w:p>
        </w:tc>
        <w:tc>
          <w:tcPr>
            <w:tcW w:w="1053" w:type="dxa"/>
            <w:tcBorders>
              <w:bottom w:val="single" w:sz="4" w:space="0" w:color="000000"/>
              <w:right w:val="single" w:sz="4" w:space="0" w:color="000000"/>
            </w:tcBorders>
            <w:vAlign w:val="center"/>
          </w:tcPr>
          <w:p w14:paraId="68DDA61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5,75</w:t>
            </w:r>
          </w:p>
        </w:tc>
        <w:tc>
          <w:tcPr>
            <w:tcW w:w="1240" w:type="dxa"/>
            <w:tcBorders>
              <w:bottom w:val="single" w:sz="4" w:space="0" w:color="000000"/>
              <w:right w:val="single" w:sz="4" w:space="0" w:color="000000"/>
            </w:tcBorders>
            <w:vAlign w:val="center"/>
          </w:tcPr>
          <w:p w14:paraId="1A3AD47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6,83</w:t>
            </w:r>
          </w:p>
        </w:tc>
        <w:tc>
          <w:tcPr>
            <w:tcW w:w="1161" w:type="dxa"/>
            <w:tcBorders>
              <w:bottom w:val="single" w:sz="4" w:space="0" w:color="000000"/>
              <w:right w:val="single" w:sz="4" w:space="0" w:color="000000"/>
            </w:tcBorders>
            <w:vAlign w:val="center"/>
          </w:tcPr>
          <w:p w14:paraId="5DF4E37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21,00</w:t>
            </w:r>
          </w:p>
        </w:tc>
        <w:tc>
          <w:tcPr>
            <w:tcW w:w="1119" w:type="dxa"/>
            <w:tcBorders>
              <w:bottom w:val="single" w:sz="4" w:space="0" w:color="000000"/>
              <w:right w:val="single" w:sz="4" w:space="0" w:color="000000"/>
            </w:tcBorders>
            <w:vAlign w:val="center"/>
          </w:tcPr>
          <w:p w14:paraId="16C6519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12,50</w:t>
            </w:r>
          </w:p>
        </w:tc>
      </w:tr>
    </w:tbl>
    <w:p w14:paraId="5CADA916" w14:textId="77777777" w:rsidR="00D643BB" w:rsidRDefault="00D643BB"/>
    <w:p w14:paraId="0D3C8AE9" w14:textId="77777777" w:rsidR="00D643BB" w:rsidRDefault="00D643BB"/>
    <w:p w14:paraId="66A9BEEB" w14:textId="77777777" w:rsidR="00D643BB" w:rsidRDefault="00000000">
      <w:r>
        <w:t xml:space="preserve">Para </w:t>
      </w:r>
      <w:r>
        <w:rPr>
          <w:u w:val="single"/>
        </w:rPr>
        <w:t>obtener los valores normalizados</w:t>
      </w:r>
      <w:r>
        <w:t xml:space="preserve"> dividimos cada elemento por la suma correspondiente a cada criterio que hemos obtenido en la primera matriz.</w:t>
      </w:r>
    </w:p>
    <w:p w14:paraId="190E3901" w14:textId="77777777" w:rsidR="00D643BB" w:rsidRDefault="00000000">
      <w:r>
        <w:t>Para obtener el peso relativo de cada criterio se suman todos los elementos de cada criterio y se divide entre el número de criterios, que es seis en nuestro caso.</w:t>
      </w:r>
    </w:p>
    <w:p w14:paraId="51ADA9F6" w14:textId="3E1973CE" w:rsidR="00D643BB" w:rsidRDefault="00000000">
      <w:r>
        <w:t xml:space="preserve">Podemos comprobar que </w:t>
      </w:r>
      <w:r w:rsidR="009D68B9">
        <w:t>las sumas de todos los pesos son</w:t>
      </w:r>
      <w:r>
        <w:t xml:space="preserve"> igual a 1.</w:t>
      </w:r>
    </w:p>
    <w:p w14:paraId="0E5E30F7" w14:textId="77777777" w:rsidR="00D643BB" w:rsidRDefault="00D643BB"/>
    <w:p w14:paraId="4E892B1A" w14:textId="77777777" w:rsidR="00D643BB" w:rsidRDefault="00D643BB"/>
    <w:p w14:paraId="7F476732" w14:textId="77777777" w:rsidR="00D643BB" w:rsidRDefault="00D643BB"/>
    <w:p w14:paraId="714EF8CD" w14:textId="77777777" w:rsidR="00D643BB" w:rsidRDefault="00D643BB"/>
    <w:tbl>
      <w:tblPr>
        <w:tblW w:w="8260" w:type="dxa"/>
        <w:tblCellMar>
          <w:left w:w="70" w:type="dxa"/>
          <w:right w:w="70" w:type="dxa"/>
        </w:tblCellMar>
        <w:tblLook w:val="04A0" w:firstRow="1" w:lastRow="0" w:firstColumn="1" w:lastColumn="0" w:noHBand="0" w:noVBand="1"/>
      </w:tblPr>
      <w:tblGrid>
        <w:gridCol w:w="841"/>
        <w:gridCol w:w="1039"/>
        <w:gridCol w:w="1040"/>
        <w:gridCol w:w="1020"/>
        <w:gridCol w:w="1000"/>
        <w:gridCol w:w="1260"/>
        <w:gridCol w:w="1060"/>
        <w:gridCol w:w="1000"/>
      </w:tblGrid>
      <w:tr w:rsidR="00D643BB" w14:paraId="7292329E" w14:textId="77777777">
        <w:trPr>
          <w:trHeight w:val="294"/>
        </w:trPr>
        <w:tc>
          <w:tcPr>
            <w:tcW w:w="840" w:type="dxa"/>
            <w:vAlign w:val="bottom"/>
          </w:tcPr>
          <w:p w14:paraId="7DABB240" w14:textId="77777777" w:rsidR="00D643BB" w:rsidRDefault="00D643BB">
            <w:pPr>
              <w:jc w:val="left"/>
              <w:rPr>
                <w:rFonts w:ascii="Times New Roman" w:hAnsi="Times New Roman"/>
                <w:sz w:val="20"/>
                <w:szCs w:val="20"/>
              </w:rPr>
            </w:pPr>
          </w:p>
        </w:tc>
        <w:tc>
          <w:tcPr>
            <w:tcW w:w="2079" w:type="dxa"/>
            <w:gridSpan w:val="2"/>
            <w:vAlign w:val="bottom"/>
          </w:tcPr>
          <w:p w14:paraId="3EE2431A" w14:textId="77777777"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 Normalizada</w:t>
            </w:r>
          </w:p>
        </w:tc>
        <w:tc>
          <w:tcPr>
            <w:tcW w:w="1020" w:type="dxa"/>
            <w:vAlign w:val="bottom"/>
          </w:tcPr>
          <w:p w14:paraId="09350E0C" w14:textId="77777777" w:rsidR="00D643BB" w:rsidRDefault="00D643BB">
            <w:pPr>
              <w:jc w:val="left"/>
              <w:rPr>
                <w:rFonts w:ascii="Calibri" w:hAnsi="Calibri" w:cs="Calibri"/>
                <w:b/>
                <w:bCs/>
                <w:color w:val="008000"/>
                <w:sz w:val="22"/>
                <w:szCs w:val="22"/>
              </w:rPr>
            </w:pPr>
          </w:p>
        </w:tc>
        <w:tc>
          <w:tcPr>
            <w:tcW w:w="1000" w:type="dxa"/>
            <w:vAlign w:val="bottom"/>
          </w:tcPr>
          <w:p w14:paraId="53688E6B" w14:textId="77777777" w:rsidR="00D643BB" w:rsidRDefault="00D643BB">
            <w:pPr>
              <w:jc w:val="left"/>
              <w:rPr>
                <w:rFonts w:ascii="Times New Roman" w:hAnsi="Times New Roman"/>
                <w:sz w:val="20"/>
                <w:szCs w:val="20"/>
              </w:rPr>
            </w:pPr>
          </w:p>
        </w:tc>
        <w:tc>
          <w:tcPr>
            <w:tcW w:w="1260" w:type="dxa"/>
            <w:vAlign w:val="bottom"/>
          </w:tcPr>
          <w:p w14:paraId="6D2C7137" w14:textId="77777777" w:rsidR="00D643BB" w:rsidRDefault="00D643BB">
            <w:pPr>
              <w:jc w:val="left"/>
              <w:rPr>
                <w:rFonts w:ascii="Times New Roman" w:hAnsi="Times New Roman"/>
                <w:sz w:val="20"/>
                <w:szCs w:val="20"/>
              </w:rPr>
            </w:pPr>
          </w:p>
        </w:tc>
        <w:tc>
          <w:tcPr>
            <w:tcW w:w="1060" w:type="dxa"/>
            <w:vAlign w:val="bottom"/>
          </w:tcPr>
          <w:p w14:paraId="5D003CB8" w14:textId="77777777" w:rsidR="00D643BB" w:rsidRDefault="00D643BB">
            <w:pPr>
              <w:jc w:val="left"/>
              <w:rPr>
                <w:rFonts w:ascii="Times New Roman" w:hAnsi="Times New Roman"/>
                <w:sz w:val="20"/>
                <w:szCs w:val="20"/>
              </w:rPr>
            </w:pPr>
          </w:p>
        </w:tc>
        <w:tc>
          <w:tcPr>
            <w:tcW w:w="1000" w:type="dxa"/>
            <w:vAlign w:val="bottom"/>
          </w:tcPr>
          <w:p w14:paraId="6D2654DA" w14:textId="77777777" w:rsidR="00D643BB" w:rsidRDefault="00D643BB">
            <w:pPr>
              <w:jc w:val="left"/>
              <w:rPr>
                <w:rFonts w:ascii="Times New Roman" w:hAnsi="Times New Roman"/>
                <w:sz w:val="20"/>
                <w:szCs w:val="20"/>
              </w:rPr>
            </w:pPr>
          </w:p>
        </w:tc>
      </w:tr>
      <w:tr w:rsidR="00D643BB" w14:paraId="344F9A99" w14:textId="77777777">
        <w:trPr>
          <w:trHeight w:val="294"/>
        </w:trPr>
        <w:tc>
          <w:tcPr>
            <w:tcW w:w="840" w:type="dxa"/>
            <w:tcBorders>
              <w:bottom w:val="single" w:sz="4" w:space="0" w:color="000000"/>
              <w:right w:val="single" w:sz="4" w:space="0" w:color="000000"/>
            </w:tcBorders>
            <w:vAlign w:val="bottom"/>
          </w:tcPr>
          <w:p w14:paraId="6DACC850" w14:textId="77777777" w:rsidR="00D643BB" w:rsidRDefault="00000000">
            <w:pPr>
              <w:jc w:val="left"/>
              <w:rPr>
                <w:rFonts w:ascii="Calibri" w:hAnsi="Calibri" w:cs="Calibri"/>
                <w:color w:val="000000"/>
                <w:sz w:val="22"/>
                <w:szCs w:val="22"/>
              </w:rPr>
            </w:pPr>
            <w:r>
              <w:rPr>
                <w:rFonts w:ascii="Calibri" w:hAnsi="Calibri" w:cs="Calibri"/>
                <w:color w:val="000000"/>
                <w:sz w:val="22"/>
                <w:szCs w:val="22"/>
              </w:rPr>
              <w:t> </w:t>
            </w:r>
          </w:p>
        </w:tc>
        <w:tc>
          <w:tcPr>
            <w:tcW w:w="1039" w:type="dxa"/>
            <w:tcBorders>
              <w:top w:val="single" w:sz="4" w:space="0" w:color="000000"/>
              <w:right w:val="single" w:sz="4" w:space="0" w:color="000000"/>
            </w:tcBorders>
            <w:vAlign w:val="center"/>
          </w:tcPr>
          <w:p w14:paraId="188D9B14"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C1</w:t>
            </w:r>
          </w:p>
        </w:tc>
        <w:tc>
          <w:tcPr>
            <w:tcW w:w="1040" w:type="dxa"/>
            <w:tcBorders>
              <w:top w:val="single" w:sz="4" w:space="0" w:color="000000"/>
              <w:right w:val="single" w:sz="4" w:space="0" w:color="000000"/>
            </w:tcBorders>
            <w:vAlign w:val="center"/>
          </w:tcPr>
          <w:p w14:paraId="0B83050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C2</w:t>
            </w:r>
          </w:p>
        </w:tc>
        <w:tc>
          <w:tcPr>
            <w:tcW w:w="1020" w:type="dxa"/>
            <w:tcBorders>
              <w:top w:val="single" w:sz="4" w:space="0" w:color="000000"/>
              <w:right w:val="single" w:sz="4" w:space="0" w:color="000000"/>
            </w:tcBorders>
            <w:vAlign w:val="center"/>
          </w:tcPr>
          <w:p w14:paraId="3C652201"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C3</w:t>
            </w:r>
          </w:p>
        </w:tc>
        <w:tc>
          <w:tcPr>
            <w:tcW w:w="1000" w:type="dxa"/>
            <w:tcBorders>
              <w:top w:val="single" w:sz="4" w:space="0" w:color="000000"/>
              <w:right w:val="single" w:sz="4" w:space="0" w:color="000000"/>
            </w:tcBorders>
            <w:vAlign w:val="center"/>
          </w:tcPr>
          <w:p w14:paraId="0ED6643F"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C4</w:t>
            </w:r>
          </w:p>
        </w:tc>
        <w:tc>
          <w:tcPr>
            <w:tcW w:w="1260" w:type="dxa"/>
            <w:tcBorders>
              <w:top w:val="single" w:sz="4" w:space="0" w:color="000000"/>
              <w:right w:val="single" w:sz="4" w:space="0" w:color="000000"/>
            </w:tcBorders>
            <w:vAlign w:val="center"/>
          </w:tcPr>
          <w:p w14:paraId="51D07D3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C5</w:t>
            </w:r>
          </w:p>
        </w:tc>
        <w:tc>
          <w:tcPr>
            <w:tcW w:w="1060" w:type="dxa"/>
            <w:tcBorders>
              <w:top w:val="single" w:sz="4" w:space="0" w:color="000000"/>
              <w:bottom w:val="single" w:sz="8" w:space="0" w:color="000000"/>
              <w:right w:val="single" w:sz="4" w:space="0" w:color="000000"/>
            </w:tcBorders>
            <w:vAlign w:val="center"/>
          </w:tcPr>
          <w:p w14:paraId="4661310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C6</w:t>
            </w:r>
          </w:p>
        </w:tc>
        <w:tc>
          <w:tcPr>
            <w:tcW w:w="1000" w:type="dxa"/>
            <w:tcBorders>
              <w:top w:val="single" w:sz="8" w:space="0" w:color="000000"/>
              <w:left w:val="single" w:sz="8" w:space="0" w:color="000000"/>
              <w:bottom w:val="single" w:sz="8" w:space="0" w:color="000000"/>
              <w:right w:val="single" w:sz="8" w:space="0" w:color="000000"/>
            </w:tcBorders>
            <w:vAlign w:val="center"/>
          </w:tcPr>
          <w:p w14:paraId="19A399CA"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r>
      <w:tr w:rsidR="00D643BB" w14:paraId="34EC1BD6" w14:textId="77777777">
        <w:trPr>
          <w:trHeight w:val="294"/>
        </w:trPr>
        <w:tc>
          <w:tcPr>
            <w:tcW w:w="840" w:type="dxa"/>
            <w:tcBorders>
              <w:left w:val="single" w:sz="4" w:space="0" w:color="000000"/>
              <w:bottom w:val="single" w:sz="4" w:space="0" w:color="000000"/>
            </w:tcBorders>
            <w:vAlign w:val="center"/>
          </w:tcPr>
          <w:p w14:paraId="6CEAAC9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C1</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1ECAC0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F90237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7AC87E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0E6C8B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0AFE55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w:t>
            </w:r>
          </w:p>
        </w:tc>
        <w:tc>
          <w:tcPr>
            <w:tcW w:w="1060" w:type="dxa"/>
            <w:tcBorders>
              <w:left w:val="single" w:sz="8" w:space="0" w:color="000000"/>
              <w:bottom w:val="single" w:sz="4" w:space="0" w:color="000000"/>
              <w:right w:val="single" w:sz="4" w:space="0" w:color="000000"/>
            </w:tcBorders>
            <w:shd w:val="clear" w:color="000000" w:fill="00FF00"/>
            <w:vAlign w:val="center"/>
          </w:tcPr>
          <w:p w14:paraId="66FEC71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0,16</w:t>
            </w:r>
          </w:p>
        </w:tc>
        <w:tc>
          <w:tcPr>
            <w:tcW w:w="1000" w:type="dxa"/>
            <w:tcBorders>
              <w:left w:val="single" w:sz="8" w:space="0" w:color="000000"/>
              <w:right w:val="single" w:sz="8" w:space="0" w:color="000000"/>
            </w:tcBorders>
            <w:shd w:val="clear" w:color="000000" w:fill="FFFF99"/>
            <w:vAlign w:val="center"/>
          </w:tcPr>
          <w:p w14:paraId="5728024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r>
      <w:tr w:rsidR="00D643BB" w14:paraId="7E6A5A66" w14:textId="77777777">
        <w:trPr>
          <w:trHeight w:val="294"/>
        </w:trPr>
        <w:tc>
          <w:tcPr>
            <w:tcW w:w="840" w:type="dxa"/>
            <w:tcBorders>
              <w:left w:val="single" w:sz="4" w:space="0" w:color="000000"/>
              <w:bottom w:val="single" w:sz="4" w:space="0" w:color="000000"/>
            </w:tcBorders>
            <w:vAlign w:val="center"/>
          </w:tcPr>
          <w:p w14:paraId="60F4A380"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C2</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4315FA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0,44</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52EA68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0,40</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9B7CA0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0,35</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ACF77B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0,44</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42F9DC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0,38</w:t>
            </w:r>
          </w:p>
        </w:tc>
        <w:tc>
          <w:tcPr>
            <w:tcW w:w="10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1C4213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0,40</w:t>
            </w:r>
          </w:p>
        </w:tc>
        <w:tc>
          <w:tcPr>
            <w:tcW w:w="1000" w:type="dxa"/>
            <w:tcBorders>
              <w:left w:val="single" w:sz="8" w:space="0" w:color="000000"/>
              <w:right w:val="single" w:sz="8" w:space="0" w:color="000000"/>
            </w:tcBorders>
            <w:shd w:val="clear" w:color="000000" w:fill="FFFF99"/>
            <w:vAlign w:val="center"/>
          </w:tcPr>
          <w:p w14:paraId="2C3B6A5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0,40</w:t>
            </w:r>
          </w:p>
        </w:tc>
      </w:tr>
      <w:tr w:rsidR="00D643BB" w14:paraId="5E4D38D2" w14:textId="77777777">
        <w:trPr>
          <w:trHeight w:val="294"/>
        </w:trPr>
        <w:tc>
          <w:tcPr>
            <w:tcW w:w="840" w:type="dxa"/>
            <w:tcBorders>
              <w:left w:val="single" w:sz="4" w:space="0" w:color="000000"/>
              <w:bottom w:val="single" w:sz="4" w:space="0" w:color="000000"/>
            </w:tcBorders>
            <w:vAlign w:val="center"/>
          </w:tcPr>
          <w:p w14:paraId="511AE501"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C3</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FD02B3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01673E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8697B7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1B1C16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B5518A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w:t>
            </w:r>
          </w:p>
        </w:tc>
        <w:tc>
          <w:tcPr>
            <w:tcW w:w="10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A9EC9A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0,16</w:t>
            </w:r>
          </w:p>
        </w:tc>
        <w:tc>
          <w:tcPr>
            <w:tcW w:w="1000" w:type="dxa"/>
            <w:tcBorders>
              <w:left w:val="single" w:sz="8" w:space="0" w:color="000000"/>
              <w:right w:val="single" w:sz="8" w:space="0" w:color="000000"/>
            </w:tcBorders>
            <w:shd w:val="clear" w:color="000000" w:fill="FFFF99"/>
            <w:vAlign w:val="center"/>
          </w:tcPr>
          <w:p w14:paraId="68AA09F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w:t>
            </w:r>
          </w:p>
        </w:tc>
      </w:tr>
      <w:tr w:rsidR="00D643BB" w14:paraId="0C151F2A" w14:textId="77777777">
        <w:trPr>
          <w:trHeight w:val="294"/>
        </w:trPr>
        <w:tc>
          <w:tcPr>
            <w:tcW w:w="840" w:type="dxa"/>
            <w:tcBorders>
              <w:left w:val="single" w:sz="4" w:space="0" w:color="000000"/>
              <w:bottom w:val="single" w:sz="4" w:space="0" w:color="000000"/>
            </w:tcBorders>
            <w:vAlign w:val="center"/>
          </w:tcPr>
          <w:p w14:paraId="5389C64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C4</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789550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A9004A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210227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007CD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65EF6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w:t>
            </w:r>
          </w:p>
        </w:tc>
        <w:tc>
          <w:tcPr>
            <w:tcW w:w="10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41EAF8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0,16</w:t>
            </w:r>
          </w:p>
        </w:tc>
        <w:tc>
          <w:tcPr>
            <w:tcW w:w="1000" w:type="dxa"/>
            <w:tcBorders>
              <w:left w:val="single" w:sz="8" w:space="0" w:color="000000"/>
              <w:right w:val="single" w:sz="8" w:space="0" w:color="000000"/>
            </w:tcBorders>
            <w:shd w:val="clear" w:color="000000" w:fill="FFFF99"/>
            <w:vAlign w:val="center"/>
          </w:tcPr>
          <w:p w14:paraId="48414C3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w:t>
            </w:r>
          </w:p>
        </w:tc>
      </w:tr>
      <w:tr w:rsidR="00D643BB" w14:paraId="5E702D4C" w14:textId="77777777">
        <w:trPr>
          <w:trHeight w:val="294"/>
        </w:trPr>
        <w:tc>
          <w:tcPr>
            <w:tcW w:w="840" w:type="dxa"/>
            <w:tcBorders>
              <w:left w:val="single" w:sz="4" w:space="0" w:color="000000"/>
              <w:bottom w:val="single" w:sz="4" w:space="0" w:color="000000"/>
            </w:tcBorders>
            <w:vAlign w:val="center"/>
          </w:tcPr>
          <w:p w14:paraId="2159518C"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C5</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A9A1FA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5BE3C6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E207F0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FB7200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F55057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w:t>
            </w:r>
          </w:p>
        </w:tc>
        <w:tc>
          <w:tcPr>
            <w:tcW w:w="10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BBF540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w:t>
            </w:r>
          </w:p>
        </w:tc>
        <w:tc>
          <w:tcPr>
            <w:tcW w:w="1000" w:type="dxa"/>
            <w:tcBorders>
              <w:left w:val="single" w:sz="8" w:space="0" w:color="000000"/>
              <w:right w:val="single" w:sz="8" w:space="0" w:color="000000"/>
            </w:tcBorders>
            <w:shd w:val="clear" w:color="000000" w:fill="FFFF99"/>
            <w:vAlign w:val="center"/>
          </w:tcPr>
          <w:p w14:paraId="5606D04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w:t>
            </w:r>
          </w:p>
        </w:tc>
      </w:tr>
      <w:tr w:rsidR="00D643BB" w14:paraId="5A8C0F29" w14:textId="77777777">
        <w:trPr>
          <w:trHeight w:val="294"/>
        </w:trPr>
        <w:tc>
          <w:tcPr>
            <w:tcW w:w="840" w:type="dxa"/>
            <w:tcBorders>
              <w:left w:val="single" w:sz="4" w:space="0" w:color="000000"/>
              <w:bottom w:val="single" w:sz="4" w:space="0" w:color="000000"/>
            </w:tcBorders>
            <w:vAlign w:val="center"/>
          </w:tcPr>
          <w:p w14:paraId="108694BA"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C6</w:t>
            </w:r>
          </w:p>
        </w:tc>
        <w:tc>
          <w:tcPr>
            <w:tcW w:w="103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6046E6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30D10A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745CF2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C2A0E1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w:t>
            </w:r>
          </w:p>
        </w:tc>
        <w:tc>
          <w:tcPr>
            <w:tcW w:w="12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46BAE9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w:t>
            </w:r>
          </w:p>
        </w:tc>
        <w:tc>
          <w:tcPr>
            <w:tcW w:w="106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216E5F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w:t>
            </w:r>
          </w:p>
        </w:tc>
        <w:tc>
          <w:tcPr>
            <w:tcW w:w="1000" w:type="dxa"/>
            <w:tcBorders>
              <w:left w:val="single" w:sz="8" w:space="0" w:color="000000"/>
              <w:bottom w:val="single" w:sz="8" w:space="0" w:color="000000"/>
              <w:right w:val="single" w:sz="8" w:space="0" w:color="000000"/>
            </w:tcBorders>
            <w:shd w:val="clear" w:color="000000" w:fill="FFFF99"/>
            <w:vAlign w:val="center"/>
          </w:tcPr>
          <w:p w14:paraId="2382588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w:t>
            </w:r>
          </w:p>
        </w:tc>
      </w:tr>
      <w:tr w:rsidR="00D643BB" w14:paraId="2072ACD3" w14:textId="77777777">
        <w:trPr>
          <w:trHeight w:val="287"/>
        </w:trPr>
        <w:tc>
          <w:tcPr>
            <w:tcW w:w="840" w:type="dxa"/>
            <w:tcBorders>
              <w:left w:val="single" w:sz="4" w:space="0" w:color="000000"/>
            </w:tcBorders>
            <w:vAlign w:val="center"/>
          </w:tcPr>
          <w:p w14:paraId="4A2E6DF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Suma</w:t>
            </w:r>
          </w:p>
        </w:tc>
        <w:tc>
          <w:tcPr>
            <w:tcW w:w="1039" w:type="dxa"/>
            <w:vAlign w:val="bottom"/>
          </w:tcPr>
          <w:p w14:paraId="723E516F"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040" w:type="dxa"/>
            <w:vAlign w:val="bottom"/>
          </w:tcPr>
          <w:p w14:paraId="5BC6F6F3"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020" w:type="dxa"/>
            <w:vAlign w:val="bottom"/>
          </w:tcPr>
          <w:p w14:paraId="7AFCAA35"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000" w:type="dxa"/>
            <w:vAlign w:val="bottom"/>
          </w:tcPr>
          <w:p w14:paraId="4A1A9C9A"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260" w:type="dxa"/>
            <w:vAlign w:val="bottom"/>
          </w:tcPr>
          <w:p w14:paraId="79F6A8C4"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060" w:type="dxa"/>
            <w:vAlign w:val="bottom"/>
          </w:tcPr>
          <w:p w14:paraId="06B56BD4"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c>
          <w:tcPr>
            <w:tcW w:w="1000" w:type="dxa"/>
            <w:vAlign w:val="bottom"/>
          </w:tcPr>
          <w:p w14:paraId="78F66AF8"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1,00</w:t>
            </w:r>
          </w:p>
        </w:tc>
      </w:tr>
    </w:tbl>
    <w:p w14:paraId="6A5CD086" w14:textId="77777777" w:rsidR="00D643BB" w:rsidRDefault="00D643BB"/>
    <w:p w14:paraId="05B89587" w14:textId="77777777" w:rsidR="00D643BB" w:rsidRDefault="00D643BB"/>
    <w:p w14:paraId="154CFE4A" w14:textId="77777777" w:rsidR="00D643BB" w:rsidRDefault="00D643BB"/>
    <w:p w14:paraId="45C410BC" w14:textId="77777777" w:rsidR="00D643BB" w:rsidRDefault="00D643BB"/>
    <w:p w14:paraId="2811E98F" w14:textId="77777777" w:rsidR="00FB0920" w:rsidRDefault="00000000" w:rsidP="00FB0920">
      <w:pPr>
        <w:keepNext/>
      </w:pPr>
      <w:r>
        <w:rPr>
          <w:noProof/>
        </w:rPr>
        <w:drawing>
          <wp:inline distT="0" distB="0" distL="0" distR="0" wp14:anchorId="7BAFA0AB" wp14:editId="1BB3AE91">
            <wp:extent cx="3936365" cy="3538855"/>
            <wp:effectExtent l="0" t="0" r="0" b="0"/>
            <wp:docPr id="20" name="Imagen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0" descr="Gráfico, Gráfico radial&#10;&#10;El contenido generado por IA puede ser incorrecto."/>
                    <pic:cNvPicPr>
                      <a:picLocks noChangeAspect="1" noChangeArrowheads="1"/>
                    </pic:cNvPicPr>
                  </pic:nvPicPr>
                  <pic:blipFill>
                    <a:blip r:embed="rId33"/>
                    <a:stretch>
                      <a:fillRect/>
                    </a:stretch>
                  </pic:blipFill>
                  <pic:spPr bwMode="auto">
                    <a:xfrm>
                      <a:off x="0" y="0"/>
                      <a:ext cx="3936365" cy="3538855"/>
                    </a:xfrm>
                    <a:prstGeom prst="rect">
                      <a:avLst/>
                    </a:prstGeom>
                  </pic:spPr>
                </pic:pic>
              </a:graphicData>
            </a:graphic>
          </wp:inline>
        </w:drawing>
      </w:r>
    </w:p>
    <w:p w14:paraId="0DC2CA73" w14:textId="59550163" w:rsidR="00D643BB" w:rsidRDefault="00FB0920" w:rsidP="00FB0920">
      <w:pPr>
        <w:pStyle w:val="Descripcin"/>
      </w:pPr>
      <w:r>
        <w:t xml:space="preserve">Ilustración </w:t>
      </w:r>
      <w:fldSimple w:instr=" SEQ Ilustración \* ARABIC ">
        <w:r w:rsidR="00D86028">
          <w:rPr>
            <w:noProof/>
          </w:rPr>
          <w:t>10</w:t>
        </w:r>
      </w:fldSimple>
      <w:r w:rsidR="005E559B">
        <w:t xml:space="preserve"> Ponderación de los 6 criterios </w:t>
      </w:r>
    </w:p>
    <w:p w14:paraId="04DD6291" w14:textId="77777777" w:rsidR="00D643BB" w:rsidRDefault="00D643BB"/>
    <w:p w14:paraId="3C1AFE69" w14:textId="77777777" w:rsidR="00D643BB" w:rsidRDefault="00D643BB"/>
    <w:p w14:paraId="729EE2A6" w14:textId="77777777" w:rsidR="00D643BB" w:rsidRDefault="00D643BB"/>
    <w:p w14:paraId="01B284E6" w14:textId="77777777" w:rsidR="005E559B" w:rsidRDefault="005E559B"/>
    <w:p w14:paraId="5469F8B5" w14:textId="77777777" w:rsidR="00D643BB" w:rsidRDefault="00000000">
      <w:pPr>
        <w:rPr>
          <w:u w:val="single"/>
        </w:rPr>
      </w:pPr>
      <w:r>
        <w:rPr>
          <w:u w:val="single"/>
        </w:rPr>
        <w:t>Comprobación de la consistencia del juicio</w:t>
      </w:r>
    </w:p>
    <w:p w14:paraId="00772215" w14:textId="77777777" w:rsidR="00D643BB" w:rsidRDefault="00D643BB"/>
    <w:p w14:paraId="75632970" w14:textId="77777777" w:rsidR="00D643BB" w:rsidRDefault="00000000">
      <w:r>
        <w:t>Para verificar que no hay contradicciones en las preferencias establecidas se lleva a cabo la siguiente metodología:</w:t>
      </w:r>
    </w:p>
    <w:p w14:paraId="78399529" w14:textId="77777777" w:rsidR="00D643BB" w:rsidRDefault="00D643BB"/>
    <w:p w14:paraId="541C4BCA" w14:textId="77777777" w:rsidR="00D643BB" w:rsidRDefault="00000000">
      <w:r>
        <w:t xml:space="preserve">Primero hacemos el producto matriz-vector de la matriz original R por el vector de pesos </w:t>
      </w:r>
      <m:oMath>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e>
        </m:d>
      </m:oMath>
      <w:r>
        <w:t xml:space="preserve"> para obtener los valores ponderados de consistencia por cada criterio  </w:t>
      </w:r>
      <w:bookmarkStart w:id="173" w:name="_Hlk215069011"/>
      <m:oMath>
        <m:sSub>
          <m:sSubPr>
            <m:ctrlPr>
              <w:rPr>
                <w:rFonts w:ascii="Cambria Math" w:hAnsi="Cambria Math"/>
              </w:rPr>
            </m:ctrlPr>
          </m:sSubPr>
          <m:e>
            <m:r>
              <w:rPr>
                <w:rFonts w:ascii="Cambria Math" w:hAnsi="Cambria Math"/>
              </w:rPr>
              <m:t>v</m:t>
            </m:r>
          </m:e>
          <m:sub>
            <m:r>
              <w:rPr>
                <w:rFonts w:ascii="Cambria Math" w:hAnsi="Cambria Math"/>
              </w:rPr>
              <m:t>i</m:t>
            </m:r>
          </m:sub>
        </m:sSub>
      </m:oMath>
      <w:bookmarkEnd w:id="173"/>
      <w:r>
        <w:t xml:space="preserve"> obteniendo un vector </w:t>
      </w:r>
      <m:oMath>
        <m:r>
          <w:rPr>
            <w:rFonts w:ascii="Cambria Math" w:hAnsi="Cambria Math"/>
          </w:rPr>
          <m:t>v</m:t>
        </m:r>
      </m:oMath>
      <w:r>
        <w:t xml:space="preserve">  |  </w:t>
      </w:r>
      <m:oMath>
        <m:r>
          <w:rPr>
            <w:rFonts w:ascii="Cambria Math" w:hAnsi="Cambria Math"/>
          </w:rPr>
          <m:t>v=R·w</m:t>
        </m:r>
      </m:oMath>
      <w:r>
        <w:t xml:space="preserve">  </w:t>
      </w:r>
    </w:p>
    <w:p w14:paraId="5C947500" w14:textId="77777777" w:rsidR="00D643BB" w:rsidRDefault="00000000">
      <w:r>
        <w:t xml:space="preserve">Cada componente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corresponde a la combinación lineal entre la fila i de la matriz de comparación R y el vector de pesos</w:t>
      </w:r>
      <w:r>
        <w:rPr>
          <w:rFonts w:ascii="Cambria Math" w:hAnsi="Cambria Math"/>
          <w:i/>
        </w:rPr>
        <w:t xml:space="preserve"> </w:t>
      </w:r>
      <m:oMath>
        <m:r>
          <w:rPr>
            <w:rFonts w:ascii="Cambria Math" w:hAnsi="Cambria Math"/>
          </w:rPr>
          <m:t>w</m:t>
        </m:r>
      </m:oMath>
      <w:r>
        <w:t xml:space="preserve"> .</w:t>
      </w:r>
    </w:p>
    <w:p w14:paraId="46595B10" w14:textId="77777777" w:rsidR="00D643BB" w:rsidRDefault="00D643BB"/>
    <w:bookmarkStart w:id="174" w:name="_Hlk215333519"/>
    <w:p w14:paraId="6D075B63" w14:textId="77777777" w:rsidR="00D643BB" w:rsidRDefault="00000000">
      <m:oMathPara>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ij</m:t>
                  </m:r>
                </m:sub>
              </m:sSub>
            </m:e>
          </m:nary>
          <m:sSub>
            <m:sSubPr>
              <m:ctrlPr>
                <w:rPr>
                  <w:rFonts w:ascii="Cambria Math" w:hAnsi="Cambria Math"/>
                </w:rPr>
              </m:ctrlPr>
            </m:sSubPr>
            <m:e>
              <m:r>
                <w:rPr>
                  <w:rFonts w:ascii="Cambria Math" w:hAnsi="Cambria Math"/>
                </w:rPr>
                <m:t>w</m:t>
              </m:r>
            </m:e>
            <m:sub>
              <m:r>
                <w:rPr>
                  <w:rFonts w:ascii="Cambria Math" w:hAnsi="Cambria Math"/>
                </w:rPr>
                <m:t>j</m:t>
              </m:r>
            </m:sub>
          </m:sSub>
        </m:oMath>
      </m:oMathPara>
      <w:bookmarkEnd w:id="174"/>
    </w:p>
    <w:p w14:paraId="4E49D85B" w14:textId="77777777" w:rsidR="00D643BB" w:rsidRDefault="00D643BB"/>
    <w:p w14:paraId="01FDEA69" w14:textId="77777777" w:rsidR="00D643BB" w:rsidRDefault="00000000">
      <w:r>
        <w:t xml:space="preserve">Una vez tenemos el vector  </w:t>
      </w:r>
      <m:oMath>
        <m:r>
          <w:rPr>
            <w:rFonts w:ascii="Cambria Math" w:hAnsi="Cambria Math"/>
          </w:rPr>
          <m:t>v</m:t>
        </m:r>
      </m:oMath>
      <w:r>
        <w:t xml:space="preserve">   se calcula el vector de razones de consistencia  </w:t>
      </w:r>
      <m:oMath>
        <m:r>
          <w:rPr>
            <w:rFonts w:ascii="Cambria Math" w:hAnsi="Cambria Math"/>
          </w:rPr>
          <m:t>λ</m:t>
        </m:r>
      </m:oMath>
      <w:r>
        <w:t xml:space="preserve">  que se obtiene como el cociente entre los valores ponderados y su peso correspondiente:  </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w</m:t>
                </m:r>
              </m:e>
              <m:sub>
                <m:r>
                  <w:rPr>
                    <w:rFonts w:ascii="Cambria Math" w:hAnsi="Cambria Math"/>
                  </w:rPr>
                  <m:t>i</m:t>
                </m:r>
              </m:sub>
            </m:sSub>
          </m:den>
        </m:f>
      </m:oMath>
      <w:r>
        <w:t xml:space="preserve">   el cuál es la estimación de autovalores por componente.</w:t>
      </w:r>
    </w:p>
    <w:p w14:paraId="05167F56" w14:textId="77777777" w:rsidR="00D643BB" w:rsidRDefault="00D643BB"/>
    <w:p w14:paraId="4B1FBAC5" w14:textId="77777777" w:rsidR="00D643BB" w:rsidRDefault="00000000">
      <w:pPr>
        <w:rPr>
          <w:rFonts w:eastAsia="Arial"/>
        </w:rPr>
      </w:pPr>
      <w:r>
        <w:t xml:space="preserve">Si la matriz R fuese perfectamente consistente, todos los valores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coincidirían ya que </w:t>
      </w:r>
      <m:oMath>
        <m:r>
          <w:rPr>
            <w:rFonts w:ascii="Cambria Math" w:hAnsi="Cambria Math"/>
          </w:rPr>
          <m:t>Rw=</m:t>
        </m:r>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w</m:t>
        </m:r>
      </m:oMath>
      <w:r>
        <w:t xml:space="preserve">   lo que implica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w</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∀i</m:t>
        </m:r>
      </m:oMath>
      <w:r>
        <w:t xml:space="preserve">. El promedio de estos valores nos proporciona una estimación de </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 xml:space="preserve"> .  </w:t>
      </w:r>
    </w:p>
    <w:p w14:paraId="1B4CEEB4" w14:textId="77777777" w:rsidR="00D643BB" w:rsidRDefault="00000000">
      <w:pPr>
        <w:shd w:val="clear" w:color="auto" w:fill="FFFFFF" w:themeFill="background1"/>
        <w:spacing w:before="240" w:after="240"/>
      </w:pPr>
      <m:oMathPara>
        <m:oMath>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m:oMathPara>
    </w:p>
    <w:p w14:paraId="716E1D18" w14:textId="77777777" w:rsidR="00D643BB" w:rsidRDefault="00000000">
      <w:pPr>
        <w:shd w:val="clear" w:color="auto" w:fill="FFFFFF" w:themeFill="background1"/>
        <w:spacing w:before="240" w:after="240"/>
      </w:pPr>
      <w:r>
        <w:t xml:space="preserve">El índice de consistencia IC estimación normalizada del error de consistencia de la matriz R o sea la desviación del autovalor principal respecto de su valor en una matriz perfectamente consistente. Ya que una matriz de orden n totalmente consistente </w:t>
      </w:r>
      <m:oMath>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=n</m:t>
        </m:r>
      </m:oMath>
      <w:r>
        <w:t xml:space="preserve"> , </w:t>
      </w:r>
      <m:oMath>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-n</m:t>
        </m:r>
      </m:oMath>
      <w:r>
        <w:t xml:space="preserve"> cuantifica el exceso de inconsistencia, normalizando por el número de grados de libertad se obtiene IC:</w:t>
      </w:r>
    </w:p>
    <w:p w14:paraId="285F1A48" w14:textId="77777777" w:rsidR="00D643BB" w:rsidRDefault="00000000">
      <w:pPr>
        <w:shd w:val="clear" w:color="auto" w:fill="FFFFFF" w:themeFill="background1"/>
        <w:spacing w:before="240" w:after="240"/>
      </w:pPr>
      <m:oMathPara>
        <m:oMath>
          <m:r>
            <w:rPr>
              <w:rFonts w:ascii="Cambria Math" w:hAnsi="Cambria Math"/>
            </w:rPr>
            <m:t>IC=</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-n</m:t>
              </m:r>
            </m:num>
            <m:den>
              <m:r>
                <w:rPr>
                  <w:rFonts w:ascii="Cambria Math" w:hAnsi="Cambria Math"/>
                </w:rPr>
                <m:t>n-1</m:t>
              </m:r>
            </m:den>
          </m:f>
        </m:oMath>
      </m:oMathPara>
    </w:p>
    <w:p w14:paraId="637FF9AC" w14:textId="2DBFF22A" w:rsidR="00D643BB" w:rsidRDefault="00000000">
      <w:pPr>
        <w:shd w:val="clear" w:color="auto" w:fill="FFFFFF" w:themeFill="background1"/>
        <w:spacing w:before="240" w:after="240"/>
      </w:pPr>
      <w:r>
        <w:t xml:space="preserve">Saaty generó miles de matrices aleatorias y calculó su IC para distintos n promediando sus valores al que llamó Índice Aleatorio (IA) por ejemplo para n=3 IA =0.58 y para n=6 que es nuestro caso IA=1.24. Las matrices consistentes forman un subespacio muy pequeño y la IC mide la distancia normalizada desde la matriz a ese subespacio y por tanto podemos expresar </w:t>
      </w:r>
      <w:r w:rsidR="009D68B9">
        <w:t>una ratio</w:t>
      </w:r>
      <w:r>
        <w:t xml:space="preserve"> de consistencia RC que cuantifica si la inconsistencia del decisor es inferior a la propia del azar o no.  Según Saaty un RC inferior a 0.1 lo considera aceptable:</w:t>
      </w:r>
    </w:p>
    <w:p w14:paraId="3F9A1A32" w14:textId="77777777" w:rsidR="00D643BB" w:rsidRDefault="00000000">
      <w:pPr>
        <w:shd w:val="clear" w:color="auto" w:fill="FFFFFF" w:themeFill="background1"/>
        <w:spacing w:before="240" w:after="240"/>
      </w:pPr>
      <m:oMathPara>
        <m:oMath>
          <m:r>
            <w:rPr>
              <w:rFonts w:ascii="Cambria Math" w:hAnsi="Cambria Math"/>
            </w:rPr>
            <m:t>RC=</m:t>
          </m:r>
          <m:f>
            <m:fPr>
              <m:ctrlPr>
                <w:rPr>
                  <w:rFonts w:ascii="Cambria Math" w:hAnsi="Cambria Math"/>
                </w:rPr>
              </m:ctrlPr>
            </m:fPr>
            <m:num>
              <m:r>
                <w:rPr>
                  <w:rFonts w:ascii="Cambria Math" w:hAnsi="Cambria Math"/>
                </w:rPr>
                <m:t>IC</m:t>
              </m:r>
            </m:num>
            <m:den>
              <m:r>
                <w:rPr>
                  <w:rFonts w:ascii="Cambria Math" w:hAnsi="Cambria Math"/>
                </w:rPr>
                <m:t>IA</m:t>
              </m:r>
            </m:den>
          </m:f>
        </m:oMath>
      </m:oMathPara>
    </w:p>
    <w:p w14:paraId="15EBBA6C"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La consistencia se basa en la transitividad multiplicativa, es decir que, si A es </w:t>
      </w:r>
      <w:r>
        <w:rPr>
          <w:rFonts w:eastAsia="Arial" w:cs="Arial"/>
          <w:i/>
          <w:iCs/>
          <w:color w:val="0F1115"/>
        </w:rPr>
        <w:t>x</w:t>
      </w:r>
      <w:r>
        <w:rPr>
          <w:rFonts w:eastAsia="Arial" w:cs="Arial"/>
          <w:color w:val="0F1115"/>
        </w:rPr>
        <w:t xml:space="preserve"> veces preferible que B, y B es </w:t>
      </w:r>
      <w:r>
        <w:rPr>
          <w:rFonts w:eastAsia="Arial" w:cs="Arial"/>
          <w:i/>
          <w:iCs/>
          <w:color w:val="0F1115"/>
        </w:rPr>
        <w:t>y</w:t>
      </w:r>
      <w:r>
        <w:rPr>
          <w:rFonts w:eastAsia="Arial" w:cs="Arial"/>
          <w:color w:val="0F1115"/>
        </w:rPr>
        <w:t xml:space="preserve"> veces preferible que C entonces A debe ser </w:t>
      </w:r>
      <w:r>
        <w:rPr>
          <w:rFonts w:eastAsia="Arial" w:cs="Arial"/>
          <w:i/>
          <w:iCs/>
          <w:color w:val="0F1115"/>
        </w:rPr>
        <w:t>xy</w:t>
      </w:r>
      <w:r>
        <w:rPr>
          <w:rFonts w:eastAsia="Arial" w:cs="Arial"/>
          <w:color w:val="0F1115"/>
        </w:rPr>
        <w:t xml:space="preserve"> veces más preferible que C. En nuestro caso la consistencia es muy buena ya que RC &lt;&lt; 0.1 y por tanto los juicios son altamente coherentes entre sí con una jerarquía de prioridades sólida, sin contradicciones. Una matriz perfectamente consistente de orden 6 tendría </w:t>
      </w:r>
      <m:oMath>
        <m:r>
          <w:rPr>
            <w:rFonts w:ascii="Cambria Math" w:hAnsi="Cambria Math"/>
          </w:rPr>
          <m:t>λ</m:t>
        </m:r>
      </m:oMath>
      <w:r>
        <w:rPr>
          <w:rFonts w:eastAsia="Arial" w:cs="Arial"/>
          <w:iCs/>
        </w:rPr>
        <w:t xml:space="preserve">=6 y la nuestra lo supera en solo 0.02. </w:t>
      </w:r>
    </w:p>
    <w:p w14:paraId="0F5B74F0" w14:textId="77777777" w:rsidR="00D643BB" w:rsidRDefault="00000000">
      <w:pPr>
        <w:shd w:val="clear" w:color="auto" w:fill="FFFFFF" w:themeFill="background1"/>
        <w:spacing w:before="240" w:after="240"/>
        <w:rPr>
          <w:rFonts w:ascii="Cambria Math" w:eastAsia="Arial" w:hAnsi="Cambria Math" w:cs="Arial"/>
          <w:color w:val="0F1115"/>
        </w:rPr>
      </w:pPr>
      <m:oMathPara>
        <m:oMath>
          <m:r>
            <w:rPr>
              <w:rFonts w:ascii="Cambria Math" w:hAnsi="Cambria Math"/>
            </w:rPr>
            <m:t>w=</m:t>
          </m:r>
          <m:d>
            <m:dPr>
              <m:ctrlPr>
                <w:rPr>
                  <w:rFonts w:ascii="Cambria Math" w:hAnsi="Cambria Math"/>
                </w:rPr>
              </m:ctrlPr>
            </m:dPr>
            <m:e>
              <m:r>
                <w:rPr>
                  <w:rFonts w:ascii="Cambria Math" w:hAnsi="Cambria Math"/>
                </w:rPr>
                <m:t>0.15,0.40,0.17,0.15,0.05,0.08</m:t>
              </m:r>
            </m:e>
          </m:d>
        </m:oMath>
      </m:oMathPara>
    </w:p>
    <w:p w14:paraId="42A1DB67" w14:textId="77777777" w:rsidR="00D643BB" w:rsidRDefault="00000000">
      <w:pPr>
        <w:shd w:val="clear" w:color="auto" w:fill="FFFFFF" w:themeFill="background1"/>
        <w:spacing w:before="240" w:after="240"/>
        <w:rPr>
          <w:rFonts w:ascii="Cambria Math" w:eastAsia="Arial" w:hAnsi="Cambria Math" w:cs="Arial"/>
          <w:color w:val="0F1115"/>
        </w:rPr>
      </w:pPr>
      <m:oMathPara>
        <m:oMath>
          <m:r>
            <w:rPr>
              <w:rFonts w:ascii="Cambria Math" w:hAnsi="Cambria Math"/>
            </w:rPr>
            <m:t>v=</m:t>
          </m:r>
          <m:d>
            <m:dPr>
              <m:ctrlPr>
                <w:rPr>
                  <w:rFonts w:ascii="Cambria Math" w:hAnsi="Cambria Math"/>
                </w:rPr>
              </m:ctrlPr>
            </m:dPr>
            <m:e>
              <m:r>
                <w:rPr>
                  <w:rFonts w:ascii="Cambria Math" w:hAnsi="Cambria Math"/>
                </w:rPr>
                <m:t>0.91,2.42,1.02,0.91,0.28,0.49</m:t>
              </m:r>
            </m:e>
          </m:d>
        </m:oMath>
      </m:oMathPara>
    </w:p>
    <w:p w14:paraId="566ACB71"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t>
          </m:r>
          <m:d>
            <m:dPr>
              <m:ctrlPr>
                <w:rPr>
                  <w:rFonts w:ascii="Cambria Math" w:hAnsi="Cambria Math"/>
                </w:rPr>
              </m:ctrlPr>
            </m:dPr>
            <m:e>
              <m:r>
                <w:rPr>
                  <w:rFonts w:ascii="Cambria Math" w:hAnsi="Cambria Math"/>
                </w:rPr>
                <m:t>6.02,6.04,6.01,6.02,6.03,6.02</m:t>
              </m:r>
            </m:e>
          </m:d>
        </m:oMath>
      </m:oMathPara>
    </w:p>
    <w:p w14:paraId="5A0BA3C3"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λmax=6.02</m:t>
          </m:r>
        </m:oMath>
      </m:oMathPara>
    </w:p>
    <w:p w14:paraId="0B965765"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w:lastRenderedPageBreak/>
            <m:t>IC=</m:t>
          </m:r>
          <m:f>
            <m:fPr>
              <m:ctrlPr>
                <w:rPr>
                  <w:rFonts w:ascii="Cambria Math" w:hAnsi="Cambria Math"/>
                </w:rPr>
              </m:ctrlPr>
            </m:fPr>
            <m:num>
              <m:r>
                <w:rPr>
                  <w:rFonts w:ascii="Cambria Math" w:hAnsi="Cambria Math"/>
                </w:rPr>
                <m:t>6.0238-6</m:t>
              </m:r>
            </m:num>
            <m:den>
              <m:r>
                <w:rPr>
                  <w:rFonts w:ascii="Cambria Math" w:hAnsi="Cambria Math"/>
                </w:rPr>
                <m:t>5</m:t>
              </m:r>
            </m:den>
          </m:f>
          <m:r>
            <w:rPr>
              <w:rFonts w:ascii="Cambria Math" w:hAnsi="Cambria Math"/>
            </w:rPr>
            <m:t>=0.0048</m:t>
          </m:r>
        </m:oMath>
      </m:oMathPara>
    </w:p>
    <w:p w14:paraId="21A37238"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RC=</m:t>
          </m:r>
          <m:f>
            <m:fPr>
              <m:ctrlPr>
                <w:rPr>
                  <w:rFonts w:ascii="Cambria Math" w:hAnsi="Cambria Math"/>
                </w:rPr>
              </m:ctrlPr>
            </m:fPr>
            <m:num>
              <m:r>
                <w:rPr>
                  <w:rFonts w:ascii="Cambria Math" w:hAnsi="Cambria Math"/>
                </w:rPr>
                <m:t>0.0048</m:t>
              </m:r>
            </m:num>
            <m:den>
              <m:r>
                <w:rPr>
                  <w:rFonts w:ascii="Cambria Math" w:hAnsi="Cambria Math"/>
                </w:rPr>
                <m:t>1.24</m:t>
              </m:r>
            </m:den>
          </m:f>
          <m:r>
            <w:rPr>
              <w:rFonts w:ascii="Cambria Math" w:hAnsi="Cambria Math"/>
            </w:rPr>
            <m:t>=0.0039</m:t>
          </m:r>
        </m:oMath>
      </m:oMathPara>
    </w:p>
    <w:p w14:paraId="16618E7C" w14:textId="77777777" w:rsidR="00D643BB" w:rsidRDefault="00D643BB">
      <w:pPr>
        <w:shd w:val="clear" w:color="auto" w:fill="FFFFFF" w:themeFill="background1"/>
        <w:spacing w:before="240" w:after="240"/>
        <w:rPr>
          <w:rFonts w:eastAsia="Arial" w:cs="Arial"/>
          <w:b/>
          <w:bCs/>
          <w:color w:val="0F1115"/>
        </w:rPr>
      </w:pPr>
    </w:p>
    <w:p w14:paraId="37A3F11B"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 continuación, debemos valorar a cada candidato respecto de todos los criterios siguiendo el mismo procedimiento. En este trabajo no se va a detallar los razonamientos efectuados para las valoraciones para no hacer esta memoria excesivamente prolija, respecto a los métodos para recabar el juicio técnico se pueden realizar encuestas al personal técnico de laboratorio y hacer la media. Para reducir las inevitables inconsistencias (sobre todo al intervenir varias personas) se debería realizar un ajuste consensuado en una reunión conjunta. Las puntuaciones son subjetivas, pero se intenta hacerse una idea de cada solución después de analizar los folletos, reseñas en la web, la información técnica de su web, informes de Gartner, información trasmitida por los comerciales, la experiencia con las demos on-line etc</w:t>
      </w:r>
    </w:p>
    <w:p w14:paraId="27656C48"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Para alcanzar un resultado único en las valoraciones del grupo de expertos hay varias alternativas: conseguir el consenso absoluto, hacer votaciones para elegir por mayoría, agregación de juicios individuales o agregación de prioridades individuales. Saaty (2014) sugiere como mejor alternativa la integración de los juicios individuales mediante la media geométrica. Algunos autores proponen ponderar el juicio de cada experto en función de su cualificación y experiencia.</w:t>
      </w:r>
    </w:p>
    <w:p w14:paraId="78F7C6F7"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En el caso de variables cuantitativas como el coste, se pueden trasladar directamente los valores y conseguir así la consistencia perfecta RC=0.</w:t>
      </w:r>
    </w:p>
    <w:p w14:paraId="5498F681"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En nuestro caso vamos a plantear una solución on-premise funcionando en nuestros propios servidores y sin tener en cuenta dicho coste. El coste total se considera el coste de implantación + coste anual recurrente (mantenimiento, soporte, actualizaciones, licencias).</w:t>
      </w:r>
    </w:p>
    <w:p w14:paraId="0B35879C"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Para cada criterio obtenemos un vector de pesos wi que ya de por sí se puede interpretar como la intensidad relativa de preferencia para ese criterio, si lo ordenásemos de mayor a menor obtendríamos el ranking para ese criterio aislado.</w:t>
      </w:r>
    </w:p>
    <w:p w14:paraId="1FA02FDC" w14:textId="77777777" w:rsidR="00D643BB" w:rsidRDefault="00D643BB">
      <w:pPr>
        <w:shd w:val="clear" w:color="auto" w:fill="FFFFFF" w:themeFill="background1"/>
        <w:spacing w:before="240" w:after="240"/>
        <w:rPr>
          <w:rFonts w:eastAsia="Arial" w:cs="Arial"/>
          <w:color w:val="0F1115"/>
        </w:rPr>
      </w:pPr>
    </w:p>
    <w:p w14:paraId="5F58C9A3"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C1: Coste económico (TCO):</w:t>
      </w:r>
    </w:p>
    <w:p w14:paraId="6C3C4D53" w14:textId="77777777" w:rsidR="00D643BB" w:rsidRDefault="00D643BB">
      <w:pPr>
        <w:shd w:val="clear" w:color="auto" w:fill="FFFFFF" w:themeFill="background1"/>
        <w:spacing w:before="240" w:after="240"/>
        <w:rPr>
          <w:rFonts w:eastAsia="Arial" w:cs="Arial"/>
          <w:color w:val="0F1115"/>
        </w:rPr>
      </w:pPr>
    </w:p>
    <w:p w14:paraId="606F648F"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En este caso la preferencia es inversa, es decir, menos precio es mejor.</w:t>
      </w:r>
    </w:p>
    <w:p w14:paraId="0733C969" w14:textId="256790E6" w:rsidR="0002247D" w:rsidRDefault="0002247D" w:rsidP="0002247D">
      <w:pPr>
        <w:pStyle w:val="Descripcin"/>
        <w:keepNext/>
      </w:pPr>
      <w:r>
        <w:t xml:space="preserve">Tabla </w:t>
      </w:r>
      <w:fldSimple w:instr=" SEQ Tabla \* ARABIC ">
        <w:r w:rsidR="00D86028">
          <w:rPr>
            <w:noProof/>
          </w:rPr>
          <w:t>13</w:t>
        </w:r>
      </w:fldSimple>
      <w:r>
        <w:t xml:space="preserve"> Costes de cada alternativa</w:t>
      </w:r>
    </w:p>
    <w:tbl>
      <w:tblPr>
        <w:tblStyle w:val="Tablaconcuadrcula"/>
        <w:tblW w:w="7430" w:type="dxa"/>
        <w:jc w:val="center"/>
        <w:tblLook w:val="04A0" w:firstRow="1" w:lastRow="0" w:firstColumn="1" w:lastColumn="0" w:noHBand="0" w:noVBand="1"/>
      </w:tblPr>
      <w:tblGrid>
        <w:gridCol w:w="1197"/>
        <w:gridCol w:w="2044"/>
        <w:gridCol w:w="1213"/>
        <w:gridCol w:w="1701"/>
        <w:gridCol w:w="1275"/>
      </w:tblGrid>
      <w:tr w:rsidR="00D643BB" w14:paraId="5FCB7B27" w14:textId="77777777">
        <w:trPr>
          <w:trHeight w:val="431"/>
          <w:jc w:val="center"/>
        </w:trPr>
        <w:tc>
          <w:tcPr>
            <w:tcW w:w="1197" w:type="dxa"/>
          </w:tcPr>
          <w:p w14:paraId="2C71A215" w14:textId="77777777" w:rsidR="00D643BB" w:rsidRDefault="00000000">
            <w:pPr>
              <w:spacing w:before="240" w:after="240"/>
              <w:rPr>
                <w:rFonts w:eastAsia="Arial" w:cs="Arial"/>
                <w:b/>
                <w:bCs/>
                <w:color w:val="0F1115"/>
              </w:rPr>
            </w:pPr>
            <w:r>
              <w:rPr>
                <w:rFonts w:eastAsia="Arial" w:cs="Arial"/>
                <w:b/>
                <w:bCs/>
                <w:color w:val="0F1115"/>
              </w:rPr>
              <w:t>C1</w:t>
            </w:r>
          </w:p>
        </w:tc>
        <w:tc>
          <w:tcPr>
            <w:tcW w:w="2044" w:type="dxa"/>
          </w:tcPr>
          <w:p w14:paraId="1E63DB32" w14:textId="77777777" w:rsidR="00D643BB" w:rsidRDefault="00000000">
            <w:pPr>
              <w:spacing w:before="240" w:after="240"/>
              <w:rPr>
                <w:rFonts w:eastAsia="Arial" w:cs="Arial"/>
                <w:b/>
                <w:bCs/>
                <w:color w:val="0F1115"/>
              </w:rPr>
            </w:pPr>
            <w:r>
              <w:rPr>
                <w:rFonts w:eastAsia="Arial" w:cs="Arial"/>
                <w:b/>
                <w:bCs/>
                <w:color w:val="0F1115"/>
              </w:rPr>
              <w:t>Alternativa</w:t>
            </w:r>
          </w:p>
        </w:tc>
        <w:tc>
          <w:tcPr>
            <w:tcW w:w="1213" w:type="dxa"/>
          </w:tcPr>
          <w:p w14:paraId="77DCBF4A" w14:textId="77777777" w:rsidR="00D643BB" w:rsidRDefault="00000000">
            <w:pPr>
              <w:spacing w:before="240" w:after="240"/>
              <w:rPr>
                <w:rFonts w:eastAsia="Arial" w:cs="Arial"/>
                <w:b/>
                <w:bCs/>
                <w:color w:val="0F1115"/>
              </w:rPr>
            </w:pPr>
            <w:r>
              <w:rPr>
                <w:rFonts w:eastAsia="Arial" w:cs="Arial"/>
                <w:b/>
                <w:bCs/>
                <w:color w:val="0F1115"/>
              </w:rPr>
              <w:t>Coste</w:t>
            </w:r>
          </w:p>
        </w:tc>
        <w:tc>
          <w:tcPr>
            <w:tcW w:w="1701" w:type="dxa"/>
          </w:tcPr>
          <w:p w14:paraId="6AA36793" w14:textId="77777777" w:rsidR="00D643BB" w:rsidRDefault="00000000">
            <w:pPr>
              <w:spacing w:before="240" w:after="240"/>
              <w:rPr>
                <w:rFonts w:eastAsia="Arial" w:cs="Arial"/>
                <w:b/>
                <w:bCs/>
                <w:color w:val="0F1115"/>
              </w:rPr>
            </w:pPr>
            <w:r>
              <w:rPr>
                <w:rFonts w:eastAsia="Arial" w:cs="Arial"/>
                <w:b/>
                <w:bCs/>
                <w:color w:val="0F1115"/>
              </w:rPr>
              <w:t>V</w:t>
            </w:r>
            <w:r>
              <w:rPr>
                <w:rFonts w:eastAsia="Arial" w:cs="Arial"/>
                <w:b/>
                <w:bCs/>
                <w:color w:val="0F1115"/>
                <w:vertAlign w:val="subscript"/>
              </w:rPr>
              <w:t xml:space="preserve">i </w:t>
            </w:r>
            <w:r>
              <w:rPr>
                <w:rFonts w:eastAsia="Arial" w:cs="Arial"/>
                <w:b/>
                <w:bCs/>
                <w:color w:val="0F1115"/>
              </w:rPr>
              <w:t>= 1/C</w:t>
            </w:r>
            <w:r>
              <w:rPr>
                <w:rFonts w:eastAsia="Arial" w:cs="Arial"/>
                <w:b/>
                <w:bCs/>
                <w:color w:val="0F1115"/>
                <w:vertAlign w:val="subscript"/>
              </w:rPr>
              <w:t>i</w:t>
            </w:r>
          </w:p>
        </w:tc>
        <w:tc>
          <w:tcPr>
            <w:tcW w:w="1275" w:type="dxa"/>
          </w:tcPr>
          <w:p w14:paraId="19C96F9C" w14:textId="77777777" w:rsidR="00D643BB" w:rsidRDefault="00000000">
            <w:pPr>
              <w:spacing w:before="240" w:after="240"/>
              <w:rPr>
                <w:rFonts w:eastAsia="Arial" w:cs="Arial"/>
                <w:b/>
                <w:bCs/>
                <w:color w:val="0F1115"/>
              </w:rPr>
            </w:pPr>
            <w:r>
              <w:rPr>
                <w:rFonts w:eastAsia="Arial" w:cs="Arial"/>
                <w:b/>
                <w:bCs/>
                <w:color w:val="0F1115"/>
              </w:rPr>
              <w:t>Pesos w</w:t>
            </w:r>
            <w:r>
              <w:rPr>
                <w:rFonts w:eastAsia="Arial" w:cs="Arial"/>
                <w:b/>
                <w:bCs/>
                <w:color w:val="0F1115"/>
                <w:vertAlign w:val="subscript"/>
              </w:rPr>
              <w:t>i</w:t>
            </w:r>
          </w:p>
        </w:tc>
      </w:tr>
      <w:tr w:rsidR="00D643BB" w14:paraId="7627CE16" w14:textId="77777777">
        <w:trPr>
          <w:trHeight w:val="431"/>
          <w:jc w:val="center"/>
        </w:trPr>
        <w:tc>
          <w:tcPr>
            <w:tcW w:w="1197" w:type="dxa"/>
          </w:tcPr>
          <w:p w14:paraId="1C406BF3" w14:textId="77777777" w:rsidR="00D643BB" w:rsidRDefault="00000000">
            <w:pPr>
              <w:spacing w:before="240" w:after="240"/>
              <w:rPr>
                <w:rFonts w:eastAsia="Arial" w:cs="Arial"/>
                <w:color w:val="0F1115"/>
              </w:rPr>
            </w:pPr>
            <w:r>
              <w:rPr>
                <w:rFonts w:eastAsia="Arial" w:cs="Arial"/>
                <w:color w:val="0F1115"/>
              </w:rPr>
              <w:lastRenderedPageBreak/>
              <w:t>A1</w:t>
            </w:r>
          </w:p>
        </w:tc>
        <w:tc>
          <w:tcPr>
            <w:tcW w:w="2044" w:type="dxa"/>
          </w:tcPr>
          <w:p w14:paraId="6E7A0884" w14:textId="77777777" w:rsidR="00D643BB" w:rsidRDefault="00000000">
            <w:pPr>
              <w:spacing w:before="240" w:after="240"/>
              <w:rPr>
                <w:rFonts w:eastAsia="Arial" w:cs="Arial"/>
                <w:color w:val="0F1115"/>
              </w:rPr>
            </w:pPr>
            <w:r>
              <w:rPr>
                <w:rFonts w:eastAsia="Arial" w:cs="Arial"/>
                <w:color w:val="0F1115"/>
              </w:rPr>
              <w:t>Labway</w:t>
            </w:r>
          </w:p>
        </w:tc>
        <w:tc>
          <w:tcPr>
            <w:tcW w:w="1213" w:type="dxa"/>
          </w:tcPr>
          <w:p w14:paraId="5AA5957B" w14:textId="77777777" w:rsidR="00D643BB" w:rsidRDefault="00000000">
            <w:pPr>
              <w:spacing w:before="240" w:after="240"/>
              <w:rPr>
                <w:rFonts w:eastAsia="Arial" w:cs="Arial"/>
                <w:color w:val="0F1115"/>
              </w:rPr>
            </w:pPr>
            <w:r>
              <w:rPr>
                <w:rFonts w:eastAsia="Arial" w:cs="Arial"/>
                <w:color w:val="0F1115"/>
              </w:rPr>
              <w:t>26000</w:t>
            </w:r>
          </w:p>
        </w:tc>
        <w:tc>
          <w:tcPr>
            <w:tcW w:w="1701" w:type="dxa"/>
          </w:tcPr>
          <w:p w14:paraId="1D646E52" w14:textId="77777777" w:rsidR="00D643BB" w:rsidRDefault="00000000">
            <w:pPr>
              <w:spacing w:before="240" w:after="240"/>
              <w:rPr>
                <w:rFonts w:eastAsia="Arial" w:cs="Arial"/>
                <w:color w:val="0F1115"/>
              </w:rPr>
            </w:pPr>
            <w:r>
              <w:rPr>
                <w:rFonts w:eastAsia="Arial" w:cs="Arial"/>
                <w:color w:val="0F1115"/>
              </w:rPr>
              <w:t>0.00003846</w:t>
            </w:r>
          </w:p>
        </w:tc>
        <w:tc>
          <w:tcPr>
            <w:tcW w:w="1275" w:type="dxa"/>
          </w:tcPr>
          <w:p w14:paraId="30E90313" w14:textId="77777777" w:rsidR="00D643BB" w:rsidRDefault="00000000">
            <w:pPr>
              <w:spacing w:before="240" w:after="240"/>
              <w:rPr>
                <w:rFonts w:eastAsia="Arial" w:cs="Arial"/>
                <w:b/>
                <w:bCs/>
                <w:color w:val="0F1115"/>
              </w:rPr>
            </w:pPr>
            <w:r>
              <w:rPr>
                <w:rFonts w:eastAsia="Arial" w:cs="Arial"/>
                <w:b/>
                <w:bCs/>
                <w:color w:val="0F1115"/>
              </w:rPr>
              <w:t>0.299</w:t>
            </w:r>
          </w:p>
        </w:tc>
      </w:tr>
      <w:tr w:rsidR="00D643BB" w14:paraId="2755F4F7" w14:textId="77777777">
        <w:trPr>
          <w:jc w:val="center"/>
        </w:trPr>
        <w:tc>
          <w:tcPr>
            <w:tcW w:w="1197" w:type="dxa"/>
          </w:tcPr>
          <w:p w14:paraId="701A0831" w14:textId="77777777" w:rsidR="00D643BB" w:rsidRDefault="00000000">
            <w:pPr>
              <w:spacing w:before="240" w:after="240"/>
              <w:rPr>
                <w:rFonts w:eastAsia="Arial" w:cs="Arial"/>
                <w:color w:val="0F1115"/>
              </w:rPr>
            </w:pPr>
            <w:r>
              <w:rPr>
                <w:rFonts w:eastAsia="Arial" w:cs="Arial"/>
                <w:color w:val="0F1115"/>
              </w:rPr>
              <w:t>A2</w:t>
            </w:r>
          </w:p>
        </w:tc>
        <w:tc>
          <w:tcPr>
            <w:tcW w:w="2044" w:type="dxa"/>
          </w:tcPr>
          <w:p w14:paraId="31B936B7" w14:textId="77777777" w:rsidR="00D643BB" w:rsidRDefault="00000000">
            <w:pPr>
              <w:spacing w:before="240" w:after="240"/>
              <w:rPr>
                <w:rFonts w:eastAsia="Arial" w:cs="Arial"/>
                <w:color w:val="0F1115"/>
              </w:rPr>
            </w:pPr>
            <w:r>
              <w:rPr>
                <w:rFonts w:eastAsia="Arial" w:cs="Arial"/>
                <w:color w:val="0F1115"/>
              </w:rPr>
              <w:t>ZendoLIMS</w:t>
            </w:r>
          </w:p>
        </w:tc>
        <w:tc>
          <w:tcPr>
            <w:tcW w:w="1213" w:type="dxa"/>
          </w:tcPr>
          <w:p w14:paraId="2974C826" w14:textId="77777777" w:rsidR="00D643BB" w:rsidRDefault="00000000">
            <w:pPr>
              <w:spacing w:before="240" w:after="240"/>
              <w:rPr>
                <w:rFonts w:eastAsia="Arial" w:cs="Arial"/>
                <w:color w:val="0F1115"/>
              </w:rPr>
            </w:pPr>
            <w:r>
              <w:rPr>
                <w:rFonts w:eastAsia="Arial" w:cs="Arial"/>
                <w:color w:val="0F1115"/>
              </w:rPr>
              <w:t>29000</w:t>
            </w:r>
          </w:p>
        </w:tc>
        <w:tc>
          <w:tcPr>
            <w:tcW w:w="1701" w:type="dxa"/>
          </w:tcPr>
          <w:p w14:paraId="002F2017" w14:textId="77777777" w:rsidR="00D643BB" w:rsidRDefault="00000000">
            <w:pPr>
              <w:spacing w:before="240" w:after="240"/>
              <w:rPr>
                <w:rFonts w:eastAsia="Arial" w:cs="Arial"/>
                <w:color w:val="0F1115"/>
              </w:rPr>
            </w:pPr>
            <w:r>
              <w:rPr>
                <w:rFonts w:eastAsia="Arial" w:cs="Arial"/>
                <w:color w:val="0F1115"/>
              </w:rPr>
              <w:t>0.00003448</w:t>
            </w:r>
          </w:p>
        </w:tc>
        <w:tc>
          <w:tcPr>
            <w:tcW w:w="1275" w:type="dxa"/>
          </w:tcPr>
          <w:p w14:paraId="2AEED45E" w14:textId="77777777" w:rsidR="00D643BB" w:rsidRDefault="00000000">
            <w:pPr>
              <w:spacing w:before="240" w:after="240"/>
              <w:rPr>
                <w:rFonts w:eastAsia="Arial" w:cs="Arial"/>
                <w:color w:val="0F1115"/>
              </w:rPr>
            </w:pPr>
            <w:r>
              <w:rPr>
                <w:rFonts w:eastAsia="Arial" w:cs="Arial"/>
                <w:color w:val="0F1115"/>
              </w:rPr>
              <w:t>0.268</w:t>
            </w:r>
          </w:p>
        </w:tc>
      </w:tr>
      <w:tr w:rsidR="00D643BB" w14:paraId="44A65BFF" w14:textId="77777777">
        <w:trPr>
          <w:jc w:val="center"/>
        </w:trPr>
        <w:tc>
          <w:tcPr>
            <w:tcW w:w="1197" w:type="dxa"/>
          </w:tcPr>
          <w:p w14:paraId="27A36F4A" w14:textId="77777777" w:rsidR="00D643BB" w:rsidRDefault="00000000">
            <w:pPr>
              <w:spacing w:before="240" w:after="240"/>
              <w:rPr>
                <w:rFonts w:eastAsia="Arial" w:cs="Arial"/>
                <w:color w:val="0F1115"/>
              </w:rPr>
            </w:pPr>
            <w:r>
              <w:rPr>
                <w:rFonts w:eastAsia="Arial" w:cs="Arial"/>
                <w:color w:val="0F1115"/>
              </w:rPr>
              <w:t>A3</w:t>
            </w:r>
          </w:p>
        </w:tc>
        <w:tc>
          <w:tcPr>
            <w:tcW w:w="2044" w:type="dxa"/>
          </w:tcPr>
          <w:p w14:paraId="43F12F44" w14:textId="77777777" w:rsidR="00D643BB" w:rsidRDefault="00000000">
            <w:pPr>
              <w:spacing w:before="240" w:after="240"/>
              <w:rPr>
                <w:rFonts w:eastAsia="Arial" w:cs="Arial"/>
                <w:color w:val="0F1115"/>
              </w:rPr>
            </w:pPr>
            <w:r>
              <w:rPr>
                <w:rFonts w:eastAsia="Arial" w:cs="Arial"/>
                <w:color w:val="0F1115"/>
              </w:rPr>
              <w:t>OraLIMS</w:t>
            </w:r>
          </w:p>
        </w:tc>
        <w:tc>
          <w:tcPr>
            <w:tcW w:w="1213" w:type="dxa"/>
          </w:tcPr>
          <w:p w14:paraId="16AF2530" w14:textId="77777777" w:rsidR="00D643BB" w:rsidRDefault="00000000">
            <w:pPr>
              <w:spacing w:before="240" w:after="240"/>
              <w:rPr>
                <w:rFonts w:eastAsia="Arial" w:cs="Arial"/>
                <w:color w:val="0F1115"/>
              </w:rPr>
            </w:pPr>
            <w:r>
              <w:rPr>
                <w:rFonts w:eastAsia="Arial" w:cs="Arial"/>
                <w:color w:val="0F1115"/>
              </w:rPr>
              <w:t>35000</w:t>
            </w:r>
          </w:p>
        </w:tc>
        <w:tc>
          <w:tcPr>
            <w:tcW w:w="1701" w:type="dxa"/>
          </w:tcPr>
          <w:p w14:paraId="583261FA" w14:textId="77777777" w:rsidR="00D643BB" w:rsidRDefault="00000000">
            <w:pPr>
              <w:spacing w:before="240" w:after="240"/>
              <w:rPr>
                <w:rFonts w:eastAsia="Arial" w:cs="Arial"/>
                <w:color w:val="0F1115"/>
              </w:rPr>
            </w:pPr>
            <w:r>
              <w:rPr>
                <w:rFonts w:eastAsia="Arial" w:cs="Arial"/>
                <w:color w:val="0F1115"/>
              </w:rPr>
              <w:t>0.00002857</w:t>
            </w:r>
          </w:p>
        </w:tc>
        <w:tc>
          <w:tcPr>
            <w:tcW w:w="1275" w:type="dxa"/>
          </w:tcPr>
          <w:p w14:paraId="1FE58EDC" w14:textId="77777777" w:rsidR="00D643BB" w:rsidRDefault="00000000">
            <w:pPr>
              <w:spacing w:before="240" w:after="240"/>
              <w:rPr>
                <w:rFonts w:eastAsia="Arial" w:cs="Arial"/>
                <w:color w:val="0F1115"/>
              </w:rPr>
            </w:pPr>
            <w:r>
              <w:rPr>
                <w:rFonts w:eastAsia="Arial" w:cs="Arial"/>
                <w:color w:val="0F1115"/>
              </w:rPr>
              <w:t>0.222</w:t>
            </w:r>
          </w:p>
        </w:tc>
      </w:tr>
      <w:tr w:rsidR="00D643BB" w14:paraId="64F6C209" w14:textId="77777777">
        <w:trPr>
          <w:jc w:val="center"/>
        </w:trPr>
        <w:tc>
          <w:tcPr>
            <w:tcW w:w="1197" w:type="dxa"/>
          </w:tcPr>
          <w:p w14:paraId="3D2429D1" w14:textId="77777777" w:rsidR="00D643BB" w:rsidRDefault="00000000">
            <w:pPr>
              <w:spacing w:before="240" w:after="240"/>
              <w:rPr>
                <w:rFonts w:eastAsia="Arial" w:cs="Arial"/>
                <w:color w:val="0F1115"/>
              </w:rPr>
            </w:pPr>
            <w:r>
              <w:rPr>
                <w:rFonts w:eastAsia="Arial" w:cs="Arial"/>
                <w:color w:val="0F1115"/>
              </w:rPr>
              <w:t>A4</w:t>
            </w:r>
          </w:p>
        </w:tc>
        <w:tc>
          <w:tcPr>
            <w:tcW w:w="2044" w:type="dxa"/>
          </w:tcPr>
          <w:p w14:paraId="2F650B26" w14:textId="77777777" w:rsidR="00D643BB" w:rsidRDefault="00000000">
            <w:pPr>
              <w:spacing w:before="240" w:after="240"/>
              <w:rPr>
                <w:rFonts w:eastAsia="Arial" w:cs="Arial"/>
                <w:color w:val="0F1115"/>
              </w:rPr>
            </w:pPr>
            <w:r>
              <w:rPr>
                <w:rFonts w:eastAsia="Arial" w:cs="Arial"/>
                <w:color w:val="0F1115"/>
              </w:rPr>
              <w:t>Labware</w:t>
            </w:r>
          </w:p>
        </w:tc>
        <w:tc>
          <w:tcPr>
            <w:tcW w:w="1213" w:type="dxa"/>
          </w:tcPr>
          <w:p w14:paraId="52696A93" w14:textId="77777777" w:rsidR="00D643BB" w:rsidRDefault="00000000">
            <w:pPr>
              <w:spacing w:before="240" w:after="240"/>
              <w:rPr>
                <w:rFonts w:eastAsia="Arial" w:cs="Arial"/>
                <w:color w:val="0F1115"/>
              </w:rPr>
            </w:pPr>
            <w:r>
              <w:rPr>
                <w:rFonts w:eastAsia="Arial" w:cs="Arial"/>
                <w:color w:val="0F1115"/>
              </w:rPr>
              <w:t>100000</w:t>
            </w:r>
          </w:p>
        </w:tc>
        <w:tc>
          <w:tcPr>
            <w:tcW w:w="1701" w:type="dxa"/>
          </w:tcPr>
          <w:p w14:paraId="312A64F7" w14:textId="77777777" w:rsidR="00D643BB" w:rsidRDefault="00000000">
            <w:pPr>
              <w:spacing w:before="240" w:after="240"/>
              <w:rPr>
                <w:rFonts w:eastAsia="Arial" w:cs="Arial"/>
                <w:color w:val="0F1115"/>
              </w:rPr>
            </w:pPr>
            <w:r>
              <w:rPr>
                <w:rFonts w:eastAsia="Arial" w:cs="Arial"/>
                <w:color w:val="0F1115"/>
              </w:rPr>
              <w:t>0.00001000</w:t>
            </w:r>
          </w:p>
        </w:tc>
        <w:tc>
          <w:tcPr>
            <w:tcW w:w="1275" w:type="dxa"/>
          </w:tcPr>
          <w:p w14:paraId="42703039" w14:textId="77777777" w:rsidR="00D643BB" w:rsidRDefault="00000000">
            <w:pPr>
              <w:spacing w:before="240" w:after="240"/>
              <w:rPr>
                <w:rFonts w:eastAsia="Arial" w:cs="Arial"/>
                <w:color w:val="0F1115"/>
              </w:rPr>
            </w:pPr>
            <w:r>
              <w:rPr>
                <w:rFonts w:eastAsia="Arial" w:cs="Arial"/>
                <w:color w:val="0F1115"/>
              </w:rPr>
              <w:t>0.078</w:t>
            </w:r>
          </w:p>
        </w:tc>
      </w:tr>
      <w:tr w:rsidR="00D643BB" w14:paraId="505623D7" w14:textId="77777777">
        <w:trPr>
          <w:jc w:val="center"/>
        </w:trPr>
        <w:tc>
          <w:tcPr>
            <w:tcW w:w="1197" w:type="dxa"/>
          </w:tcPr>
          <w:p w14:paraId="697ED079" w14:textId="77777777" w:rsidR="00D643BB" w:rsidRDefault="00000000">
            <w:pPr>
              <w:spacing w:before="240" w:after="240"/>
              <w:rPr>
                <w:rFonts w:eastAsia="Arial" w:cs="Arial"/>
                <w:color w:val="0F1115"/>
              </w:rPr>
            </w:pPr>
            <w:r>
              <w:rPr>
                <w:rFonts w:eastAsia="Arial" w:cs="Arial"/>
                <w:color w:val="0F1115"/>
              </w:rPr>
              <w:t>A5</w:t>
            </w:r>
          </w:p>
        </w:tc>
        <w:tc>
          <w:tcPr>
            <w:tcW w:w="2044" w:type="dxa"/>
          </w:tcPr>
          <w:p w14:paraId="41109FCD" w14:textId="77777777" w:rsidR="00D643BB" w:rsidRDefault="00000000">
            <w:pPr>
              <w:spacing w:before="240" w:after="240"/>
              <w:rPr>
                <w:rFonts w:eastAsia="Arial" w:cs="Arial"/>
                <w:color w:val="0F1115"/>
              </w:rPr>
            </w:pPr>
            <w:r>
              <w:rPr>
                <w:rFonts w:eastAsia="Arial" w:cs="Arial"/>
                <w:color w:val="0F1115"/>
              </w:rPr>
              <w:t>StarLIMS</w:t>
            </w:r>
          </w:p>
        </w:tc>
        <w:tc>
          <w:tcPr>
            <w:tcW w:w="1213" w:type="dxa"/>
          </w:tcPr>
          <w:p w14:paraId="35CF6041" w14:textId="77777777" w:rsidR="00D643BB" w:rsidRDefault="00000000">
            <w:pPr>
              <w:spacing w:before="240" w:after="240"/>
              <w:rPr>
                <w:rFonts w:eastAsia="Arial" w:cs="Arial"/>
                <w:color w:val="0F1115"/>
              </w:rPr>
            </w:pPr>
            <w:r>
              <w:rPr>
                <w:rFonts w:eastAsia="Arial" w:cs="Arial"/>
                <w:color w:val="0F1115"/>
              </w:rPr>
              <w:t>112000</w:t>
            </w:r>
          </w:p>
        </w:tc>
        <w:tc>
          <w:tcPr>
            <w:tcW w:w="1701" w:type="dxa"/>
          </w:tcPr>
          <w:p w14:paraId="6FAC5CDA" w14:textId="77777777" w:rsidR="00D643BB" w:rsidRDefault="00000000">
            <w:pPr>
              <w:spacing w:before="240" w:after="240"/>
              <w:rPr>
                <w:rFonts w:eastAsia="Arial" w:cs="Arial"/>
                <w:color w:val="0F1115"/>
              </w:rPr>
            </w:pPr>
            <w:r>
              <w:rPr>
                <w:rFonts w:eastAsia="Arial" w:cs="Arial"/>
                <w:color w:val="0F1115"/>
              </w:rPr>
              <w:t>0.00000893</w:t>
            </w:r>
          </w:p>
        </w:tc>
        <w:tc>
          <w:tcPr>
            <w:tcW w:w="1275" w:type="dxa"/>
          </w:tcPr>
          <w:p w14:paraId="4272FCB9" w14:textId="77777777" w:rsidR="00D643BB" w:rsidRDefault="00000000">
            <w:pPr>
              <w:spacing w:before="240" w:after="240"/>
              <w:rPr>
                <w:rFonts w:eastAsia="Arial" w:cs="Arial"/>
                <w:color w:val="0F1115"/>
              </w:rPr>
            </w:pPr>
            <w:r>
              <w:rPr>
                <w:rFonts w:eastAsia="Arial" w:cs="Arial"/>
                <w:color w:val="0F1115"/>
              </w:rPr>
              <w:t>0.070</w:t>
            </w:r>
          </w:p>
        </w:tc>
      </w:tr>
      <w:tr w:rsidR="00D643BB" w14:paraId="73E1DA4D" w14:textId="77777777">
        <w:trPr>
          <w:jc w:val="center"/>
        </w:trPr>
        <w:tc>
          <w:tcPr>
            <w:tcW w:w="1197" w:type="dxa"/>
          </w:tcPr>
          <w:p w14:paraId="13A9D8C2" w14:textId="77777777" w:rsidR="00D643BB" w:rsidRDefault="00000000">
            <w:pPr>
              <w:spacing w:before="240" w:after="240"/>
              <w:rPr>
                <w:rFonts w:eastAsia="Arial" w:cs="Arial"/>
                <w:color w:val="0F1115"/>
              </w:rPr>
            </w:pPr>
            <w:r>
              <w:rPr>
                <w:rFonts w:eastAsia="Arial" w:cs="Arial"/>
                <w:color w:val="0F1115"/>
              </w:rPr>
              <w:t>A6</w:t>
            </w:r>
          </w:p>
        </w:tc>
        <w:tc>
          <w:tcPr>
            <w:tcW w:w="2044" w:type="dxa"/>
          </w:tcPr>
          <w:p w14:paraId="75ED424C" w14:textId="77777777" w:rsidR="00D643BB" w:rsidRDefault="00000000">
            <w:pPr>
              <w:spacing w:before="240" w:after="240"/>
              <w:rPr>
                <w:rFonts w:eastAsia="Arial" w:cs="Arial"/>
                <w:color w:val="0F1115"/>
              </w:rPr>
            </w:pPr>
            <w:r>
              <w:rPr>
                <w:rFonts w:eastAsia="Arial" w:cs="Arial"/>
                <w:color w:val="0F1115"/>
              </w:rPr>
              <w:t>Sample Manager</w:t>
            </w:r>
          </w:p>
        </w:tc>
        <w:tc>
          <w:tcPr>
            <w:tcW w:w="1213" w:type="dxa"/>
          </w:tcPr>
          <w:p w14:paraId="2A1543D0" w14:textId="77777777" w:rsidR="00D643BB" w:rsidRDefault="00000000">
            <w:pPr>
              <w:spacing w:before="240" w:after="240"/>
              <w:rPr>
                <w:rFonts w:eastAsia="Arial" w:cs="Arial"/>
                <w:color w:val="0F1115"/>
              </w:rPr>
            </w:pPr>
            <w:r>
              <w:rPr>
                <w:rFonts w:eastAsia="Arial" w:cs="Arial"/>
                <w:color w:val="0F1115"/>
              </w:rPr>
              <w:t>125000</w:t>
            </w:r>
          </w:p>
        </w:tc>
        <w:tc>
          <w:tcPr>
            <w:tcW w:w="1701" w:type="dxa"/>
          </w:tcPr>
          <w:p w14:paraId="0CD7531D" w14:textId="77777777" w:rsidR="00D643BB" w:rsidRDefault="00000000">
            <w:pPr>
              <w:spacing w:before="240" w:after="240"/>
              <w:rPr>
                <w:rFonts w:eastAsia="Arial" w:cs="Arial"/>
                <w:color w:val="0F1115"/>
              </w:rPr>
            </w:pPr>
            <w:r>
              <w:rPr>
                <w:rFonts w:eastAsia="Arial" w:cs="Arial"/>
                <w:color w:val="0F1115"/>
              </w:rPr>
              <w:t>0.00000800</w:t>
            </w:r>
          </w:p>
        </w:tc>
        <w:tc>
          <w:tcPr>
            <w:tcW w:w="1275" w:type="dxa"/>
          </w:tcPr>
          <w:p w14:paraId="3B9C3D20" w14:textId="77777777" w:rsidR="00D643BB" w:rsidRDefault="00000000">
            <w:pPr>
              <w:spacing w:before="240" w:after="240"/>
              <w:rPr>
                <w:rFonts w:eastAsia="Arial" w:cs="Arial"/>
                <w:color w:val="0F1115"/>
              </w:rPr>
            </w:pPr>
            <w:r>
              <w:rPr>
                <w:rFonts w:eastAsia="Arial" w:cs="Arial"/>
                <w:color w:val="EE0000"/>
              </w:rPr>
              <w:t>0.062</w:t>
            </w:r>
          </w:p>
        </w:tc>
      </w:tr>
    </w:tbl>
    <w:p w14:paraId="3A80A878" w14:textId="77777777" w:rsidR="00D643BB" w:rsidRDefault="00D643BB">
      <w:pPr>
        <w:shd w:val="clear" w:color="auto" w:fill="FFFFFF" w:themeFill="background1"/>
        <w:spacing w:before="240" w:after="240"/>
        <w:rPr>
          <w:rFonts w:eastAsia="Arial" w:cs="Arial"/>
          <w:color w:val="0F1115"/>
        </w:rPr>
      </w:pPr>
    </w:p>
    <w:p w14:paraId="74CBDE08"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Calculamos según la expresión: </w:t>
      </w:r>
    </w:p>
    <w:p w14:paraId="4C11BBF6" w14:textId="77777777" w:rsidR="00D643BB" w:rsidRDefault="00000000">
      <w:pPr>
        <w:shd w:val="clear" w:color="auto" w:fill="FFFFFF" w:themeFill="background1"/>
        <w:spacing w:before="240" w:after="240"/>
        <w:rPr>
          <w:rFonts w:eastAsia="Arial" w:cs="Arial"/>
          <w:color w:val="0F1115"/>
        </w:rPr>
      </w:pPr>
      <m:oMathPara>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i</m:t>
                      </m:r>
                    </m:sub>
                  </m:sSub>
                </m:den>
              </m:f>
            </m:num>
            <m:den>
              <m:nary>
                <m:naryPr>
                  <m:chr m:val="∑"/>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j</m:t>
                          </m:r>
                        </m:sub>
                      </m:sSub>
                    </m:den>
                  </m:f>
                </m:e>
              </m:nary>
            </m:den>
          </m:f>
        </m:oMath>
      </m:oMathPara>
    </w:p>
    <w:p w14:paraId="5F64AB4D" w14:textId="77777777" w:rsidR="00D643BB" w:rsidRDefault="00D643BB">
      <w:pPr>
        <w:shd w:val="clear" w:color="auto" w:fill="FFFFFF" w:themeFill="background1"/>
        <w:spacing w:before="240" w:after="240"/>
        <w:rPr>
          <w:rFonts w:eastAsia="Arial" w:cs="Arial"/>
          <w:color w:val="0F1115"/>
        </w:rPr>
      </w:pPr>
    </w:p>
    <w:p w14:paraId="340C8822"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C2: Adecuación:</w:t>
      </w:r>
    </w:p>
    <w:p w14:paraId="5FCF4E0D" w14:textId="77777777" w:rsidR="00D643BB" w:rsidRDefault="00D643BB">
      <w:pPr>
        <w:shd w:val="clear" w:color="auto" w:fill="FFFFFF" w:themeFill="background1"/>
        <w:spacing w:before="240" w:after="240"/>
        <w:rPr>
          <w:rFonts w:eastAsia="Arial" w:cs="Arial"/>
          <w:color w:val="0F1115"/>
        </w:rPr>
      </w:pPr>
    </w:p>
    <w:tbl>
      <w:tblPr>
        <w:tblW w:w="8420" w:type="dxa"/>
        <w:tblCellMar>
          <w:left w:w="70" w:type="dxa"/>
          <w:right w:w="70" w:type="dxa"/>
        </w:tblCellMar>
        <w:tblLook w:val="04A0" w:firstRow="1" w:lastRow="0" w:firstColumn="1" w:lastColumn="0" w:noHBand="0" w:noVBand="1"/>
      </w:tblPr>
      <w:tblGrid>
        <w:gridCol w:w="847"/>
        <w:gridCol w:w="523"/>
        <w:gridCol w:w="524"/>
        <w:gridCol w:w="739"/>
        <w:gridCol w:w="299"/>
        <w:gridCol w:w="818"/>
        <w:gridCol w:w="199"/>
        <w:gridCol w:w="959"/>
        <w:gridCol w:w="39"/>
        <w:gridCol w:w="1198"/>
        <w:gridCol w:w="60"/>
        <w:gridCol w:w="1058"/>
        <w:gridCol w:w="40"/>
        <w:gridCol w:w="958"/>
        <w:gridCol w:w="159"/>
      </w:tblGrid>
      <w:tr w:rsidR="00D643BB" w14:paraId="02CB69FF" w14:textId="77777777">
        <w:trPr>
          <w:trHeight w:val="367"/>
        </w:trPr>
        <w:tc>
          <w:tcPr>
            <w:tcW w:w="1369" w:type="dxa"/>
            <w:gridSpan w:val="2"/>
            <w:vAlign w:val="bottom"/>
          </w:tcPr>
          <w:p w14:paraId="2EF2306D" w14:textId="77777777" w:rsidR="00D643BB" w:rsidRDefault="00000000">
            <w:pPr>
              <w:jc w:val="left"/>
              <w:rPr>
                <w:rFonts w:ascii="Calibri" w:hAnsi="Calibri" w:cs="Calibri"/>
                <w:b/>
                <w:bCs/>
                <w:color w:val="993300"/>
                <w:sz w:val="28"/>
                <w:szCs w:val="28"/>
              </w:rPr>
            </w:pPr>
            <w:r>
              <w:rPr>
                <w:rFonts w:ascii="Calibri" w:hAnsi="Calibri" w:cs="Calibri"/>
                <w:b/>
                <w:bCs/>
                <w:color w:val="993300"/>
                <w:sz w:val="28"/>
                <w:szCs w:val="28"/>
              </w:rPr>
              <w:t>Matriz A:</w:t>
            </w:r>
          </w:p>
        </w:tc>
        <w:tc>
          <w:tcPr>
            <w:tcW w:w="1263" w:type="dxa"/>
            <w:gridSpan w:val="2"/>
            <w:vAlign w:val="center"/>
          </w:tcPr>
          <w:p w14:paraId="1C388810" w14:textId="77777777" w:rsidR="00D643BB" w:rsidRDefault="00000000">
            <w:pPr>
              <w:jc w:val="center"/>
              <w:rPr>
                <w:rFonts w:ascii="Calibri" w:hAnsi="Calibri" w:cs="Calibri"/>
                <w:b/>
                <w:bCs/>
                <w:color w:val="993300"/>
                <w:sz w:val="22"/>
                <w:szCs w:val="22"/>
              </w:rPr>
            </w:pPr>
            <w:r>
              <w:rPr>
                <w:rFonts w:ascii="Calibri" w:hAnsi="Calibri" w:cs="Calibri"/>
                <w:b/>
                <w:bCs/>
                <w:color w:val="993300"/>
                <w:sz w:val="22"/>
                <w:szCs w:val="22"/>
              </w:rPr>
              <w:t>Adecuación</w:t>
            </w:r>
          </w:p>
        </w:tc>
        <w:tc>
          <w:tcPr>
            <w:tcW w:w="1117" w:type="dxa"/>
            <w:gridSpan w:val="2"/>
            <w:vAlign w:val="center"/>
          </w:tcPr>
          <w:p w14:paraId="3FC885B6" w14:textId="77777777" w:rsidR="00D643BB" w:rsidRDefault="00D643BB">
            <w:pPr>
              <w:jc w:val="center"/>
              <w:rPr>
                <w:rFonts w:ascii="Calibri" w:hAnsi="Calibri" w:cs="Calibri"/>
                <w:b/>
                <w:bCs/>
                <w:color w:val="993300"/>
                <w:sz w:val="22"/>
                <w:szCs w:val="22"/>
              </w:rPr>
            </w:pPr>
          </w:p>
        </w:tc>
        <w:tc>
          <w:tcPr>
            <w:tcW w:w="1158" w:type="dxa"/>
            <w:gridSpan w:val="2"/>
            <w:vAlign w:val="center"/>
          </w:tcPr>
          <w:p w14:paraId="0ABE5DEE" w14:textId="77777777" w:rsidR="00D643BB" w:rsidRDefault="00D643BB">
            <w:pPr>
              <w:jc w:val="center"/>
              <w:rPr>
                <w:rFonts w:ascii="Times New Roman" w:hAnsi="Times New Roman"/>
                <w:sz w:val="20"/>
                <w:szCs w:val="20"/>
              </w:rPr>
            </w:pPr>
          </w:p>
        </w:tc>
        <w:tc>
          <w:tcPr>
            <w:tcW w:w="1237" w:type="dxa"/>
            <w:gridSpan w:val="2"/>
            <w:vAlign w:val="center"/>
          </w:tcPr>
          <w:p w14:paraId="44261986" w14:textId="77777777" w:rsidR="00D643BB" w:rsidRDefault="00D643BB">
            <w:pPr>
              <w:jc w:val="center"/>
              <w:rPr>
                <w:rFonts w:ascii="Times New Roman" w:hAnsi="Times New Roman"/>
                <w:sz w:val="20"/>
                <w:szCs w:val="20"/>
              </w:rPr>
            </w:pPr>
          </w:p>
        </w:tc>
        <w:tc>
          <w:tcPr>
            <w:tcW w:w="1158" w:type="dxa"/>
            <w:gridSpan w:val="3"/>
            <w:vAlign w:val="center"/>
          </w:tcPr>
          <w:p w14:paraId="04AE0E03" w14:textId="77777777" w:rsidR="00D643BB" w:rsidRDefault="00D643BB">
            <w:pPr>
              <w:jc w:val="center"/>
              <w:rPr>
                <w:rFonts w:ascii="Times New Roman" w:hAnsi="Times New Roman"/>
                <w:sz w:val="20"/>
                <w:szCs w:val="20"/>
              </w:rPr>
            </w:pPr>
          </w:p>
        </w:tc>
        <w:tc>
          <w:tcPr>
            <w:tcW w:w="1117" w:type="dxa"/>
            <w:gridSpan w:val="2"/>
            <w:vAlign w:val="center"/>
          </w:tcPr>
          <w:p w14:paraId="245C44E2" w14:textId="77777777" w:rsidR="00D643BB" w:rsidRDefault="00D643BB">
            <w:pPr>
              <w:jc w:val="center"/>
              <w:rPr>
                <w:rFonts w:ascii="Times New Roman" w:hAnsi="Times New Roman"/>
                <w:sz w:val="20"/>
                <w:szCs w:val="20"/>
              </w:rPr>
            </w:pPr>
          </w:p>
        </w:tc>
      </w:tr>
      <w:tr w:rsidR="00D643BB" w14:paraId="6208E486" w14:textId="77777777">
        <w:trPr>
          <w:trHeight w:val="294"/>
        </w:trPr>
        <w:tc>
          <w:tcPr>
            <w:tcW w:w="1369" w:type="dxa"/>
            <w:gridSpan w:val="2"/>
            <w:tcBorders>
              <w:top w:val="single" w:sz="4" w:space="0" w:color="000000"/>
              <w:left w:val="single" w:sz="4" w:space="0" w:color="000000"/>
              <w:bottom w:val="single" w:sz="4" w:space="0" w:color="000000"/>
              <w:right w:val="single" w:sz="4" w:space="0" w:color="000000"/>
            </w:tcBorders>
            <w:vAlign w:val="bottom"/>
          </w:tcPr>
          <w:p w14:paraId="50AE1196"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63" w:type="dxa"/>
            <w:gridSpan w:val="2"/>
            <w:tcBorders>
              <w:top w:val="single" w:sz="4" w:space="0" w:color="000000"/>
              <w:bottom w:val="single" w:sz="4" w:space="0" w:color="000000"/>
            </w:tcBorders>
            <w:vAlign w:val="center"/>
          </w:tcPr>
          <w:p w14:paraId="40E578F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17" w:type="dxa"/>
            <w:gridSpan w:val="2"/>
            <w:tcBorders>
              <w:top w:val="single" w:sz="4" w:space="0" w:color="000000"/>
              <w:left w:val="single" w:sz="4" w:space="0" w:color="000000"/>
              <w:bottom w:val="single" w:sz="4" w:space="0" w:color="000000"/>
            </w:tcBorders>
            <w:vAlign w:val="center"/>
          </w:tcPr>
          <w:p w14:paraId="3E5D910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58" w:type="dxa"/>
            <w:gridSpan w:val="2"/>
            <w:tcBorders>
              <w:top w:val="single" w:sz="4" w:space="0" w:color="000000"/>
              <w:left w:val="single" w:sz="4" w:space="0" w:color="000000"/>
              <w:bottom w:val="single" w:sz="4" w:space="0" w:color="000000"/>
            </w:tcBorders>
            <w:vAlign w:val="center"/>
          </w:tcPr>
          <w:p w14:paraId="2691FE2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37" w:type="dxa"/>
            <w:gridSpan w:val="2"/>
            <w:tcBorders>
              <w:top w:val="single" w:sz="4" w:space="0" w:color="000000"/>
              <w:left w:val="single" w:sz="4" w:space="0" w:color="000000"/>
              <w:bottom w:val="single" w:sz="4" w:space="0" w:color="000000"/>
            </w:tcBorders>
            <w:vAlign w:val="center"/>
          </w:tcPr>
          <w:p w14:paraId="49D00FF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8" w:type="dxa"/>
            <w:gridSpan w:val="3"/>
            <w:tcBorders>
              <w:top w:val="single" w:sz="4" w:space="0" w:color="000000"/>
              <w:left w:val="single" w:sz="4" w:space="0" w:color="000000"/>
              <w:bottom w:val="single" w:sz="4" w:space="0" w:color="000000"/>
            </w:tcBorders>
            <w:vAlign w:val="center"/>
          </w:tcPr>
          <w:p w14:paraId="4E020D0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17" w:type="dxa"/>
            <w:gridSpan w:val="2"/>
            <w:tcBorders>
              <w:top w:val="single" w:sz="4" w:space="0" w:color="000000"/>
              <w:left w:val="single" w:sz="4" w:space="0" w:color="000000"/>
              <w:bottom w:val="single" w:sz="8" w:space="0" w:color="000000"/>
              <w:right w:val="single" w:sz="4" w:space="0" w:color="000000"/>
            </w:tcBorders>
            <w:vAlign w:val="center"/>
          </w:tcPr>
          <w:p w14:paraId="3FBA1D7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r>
      <w:tr w:rsidR="00D643BB" w14:paraId="66077E18" w14:textId="77777777">
        <w:trPr>
          <w:trHeight w:val="294"/>
        </w:trPr>
        <w:tc>
          <w:tcPr>
            <w:tcW w:w="1369" w:type="dxa"/>
            <w:gridSpan w:val="2"/>
            <w:tcBorders>
              <w:left w:val="single" w:sz="4" w:space="0" w:color="000000"/>
              <w:bottom w:val="single" w:sz="4" w:space="0" w:color="000000"/>
            </w:tcBorders>
            <w:vAlign w:val="center"/>
          </w:tcPr>
          <w:p w14:paraId="0A33CC6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263" w:type="dxa"/>
            <w:gridSpan w:val="2"/>
            <w:tcBorders>
              <w:left w:val="single" w:sz="4" w:space="0" w:color="000000"/>
              <w:bottom w:val="single" w:sz="4" w:space="0" w:color="000000"/>
            </w:tcBorders>
            <w:vAlign w:val="center"/>
          </w:tcPr>
          <w:p w14:paraId="0035A8EC"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17" w:type="dxa"/>
            <w:gridSpan w:val="2"/>
            <w:tcBorders>
              <w:top w:val="single" w:sz="8" w:space="0" w:color="000000"/>
              <w:left w:val="single" w:sz="4" w:space="0" w:color="000000"/>
              <w:bottom w:val="single" w:sz="4" w:space="0" w:color="000000"/>
              <w:right w:val="single" w:sz="4" w:space="0" w:color="000000"/>
            </w:tcBorders>
            <w:shd w:val="clear" w:color="000000" w:fill="FF99CC"/>
            <w:vAlign w:val="center"/>
          </w:tcPr>
          <w:p w14:paraId="259E11D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58" w:type="dxa"/>
            <w:gridSpan w:val="2"/>
            <w:tcBorders>
              <w:top w:val="single" w:sz="8" w:space="0" w:color="000000"/>
              <w:bottom w:val="single" w:sz="4" w:space="0" w:color="000000"/>
              <w:right w:val="single" w:sz="4" w:space="0" w:color="000000"/>
            </w:tcBorders>
            <w:shd w:val="clear" w:color="000000" w:fill="FF99CC"/>
            <w:vAlign w:val="center"/>
          </w:tcPr>
          <w:p w14:paraId="3C204AF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237" w:type="dxa"/>
            <w:gridSpan w:val="2"/>
            <w:tcBorders>
              <w:top w:val="single" w:sz="8" w:space="0" w:color="000000"/>
              <w:bottom w:val="single" w:sz="4" w:space="0" w:color="000000"/>
              <w:right w:val="single" w:sz="4" w:space="0" w:color="000000"/>
            </w:tcBorders>
            <w:shd w:val="clear" w:color="000000" w:fill="FF99CC"/>
            <w:vAlign w:val="center"/>
          </w:tcPr>
          <w:p w14:paraId="3DE8BB6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58" w:type="dxa"/>
            <w:gridSpan w:val="3"/>
            <w:tcBorders>
              <w:top w:val="single" w:sz="8" w:space="0" w:color="000000"/>
              <w:bottom w:val="single" w:sz="4" w:space="0" w:color="000000"/>
              <w:right w:val="single" w:sz="4" w:space="0" w:color="000000"/>
            </w:tcBorders>
            <w:shd w:val="clear" w:color="000000" w:fill="FF99CC"/>
            <w:vAlign w:val="center"/>
          </w:tcPr>
          <w:p w14:paraId="24691CF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17" w:type="dxa"/>
            <w:gridSpan w:val="2"/>
            <w:tcBorders>
              <w:bottom w:val="single" w:sz="4" w:space="0" w:color="000000"/>
              <w:right w:val="single" w:sz="8" w:space="0" w:color="000000"/>
            </w:tcBorders>
            <w:shd w:val="clear" w:color="000000" w:fill="FF99CC"/>
            <w:vAlign w:val="center"/>
          </w:tcPr>
          <w:p w14:paraId="6F8896A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r>
      <w:tr w:rsidR="00D643BB" w14:paraId="3D22ABD6" w14:textId="77777777">
        <w:trPr>
          <w:trHeight w:val="294"/>
        </w:trPr>
        <w:tc>
          <w:tcPr>
            <w:tcW w:w="1369" w:type="dxa"/>
            <w:gridSpan w:val="2"/>
            <w:tcBorders>
              <w:left w:val="single" w:sz="4" w:space="0" w:color="000000"/>
              <w:bottom w:val="single" w:sz="4" w:space="0" w:color="000000"/>
            </w:tcBorders>
            <w:vAlign w:val="center"/>
          </w:tcPr>
          <w:p w14:paraId="487D563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263" w:type="dxa"/>
            <w:gridSpan w:val="2"/>
            <w:tcBorders>
              <w:left w:val="single" w:sz="8" w:space="0" w:color="000000"/>
              <w:bottom w:val="single" w:sz="4" w:space="0" w:color="000000"/>
              <w:right w:val="single" w:sz="4" w:space="0" w:color="000000"/>
            </w:tcBorders>
            <w:shd w:val="clear" w:color="000000" w:fill="FF99CC"/>
            <w:vAlign w:val="center"/>
          </w:tcPr>
          <w:p w14:paraId="0B61E46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17" w:type="dxa"/>
            <w:gridSpan w:val="2"/>
            <w:tcBorders>
              <w:bottom w:val="single" w:sz="4" w:space="0" w:color="000000"/>
            </w:tcBorders>
            <w:vAlign w:val="center"/>
          </w:tcPr>
          <w:p w14:paraId="458454D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58" w:type="dxa"/>
            <w:gridSpan w:val="2"/>
            <w:tcBorders>
              <w:left w:val="single" w:sz="4" w:space="0" w:color="000000"/>
              <w:bottom w:val="single" w:sz="4" w:space="0" w:color="000000"/>
              <w:right w:val="single" w:sz="4" w:space="0" w:color="000000"/>
            </w:tcBorders>
            <w:shd w:val="clear" w:color="000000" w:fill="FF99CC"/>
            <w:vAlign w:val="center"/>
          </w:tcPr>
          <w:p w14:paraId="00B81EB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237" w:type="dxa"/>
            <w:gridSpan w:val="2"/>
            <w:tcBorders>
              <w:bottom w:val="single" w:sz="4" w:space="0" w:color="000000"/>
              <w:right w:val="single" w:sz="4" w:space="0" w:color="000000"/>
            </w:tcBorders>
            <w:shd w:val="clear" w:color="000000" w:fill="FF99CC"/>
            <w:vAlign w:val="center"/>
          </w:tcPr>
          <w:p w14:paraId="327E2A9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58" w:type="dxa"/>
            <w:gridSpan w:val="3"/>
            <w:tcBorders>
              <w:bottom w:val="single" w:sz="4" w:space="0" w:color="000000"/>
              <w:right w:val="single" w:sz="4" w:space="0" w:color="000000"/>
            </w:tcBorders>
            <w:shd w:val="clear" w:color="000000" w:fill="FF99CC"/>
            <w:vAlign w:val="center"/>
          </w:tcPr>
          <w:p w14:paraId="2D33D45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17" w:type="dxa"/>
            <w:gridSpan w:val="2"/>
            <w:tcBorders>
              <w:bottom w:val="single" w:sz="4" w:space="0" w:color="000000"/>
              <w:right w:val="single" w:sz="8" w:space="0" w:color="000000"/>
            </w:tcBorders>
            <w:shd w:val="clear" w:color="000000" w:fill="FF99CC"/>
            <w:vAlign w:val="center"/>
          </w:tcPr>
          <w:p w14:paraId="386606E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r>
      <w:tr w:rsidR="00D643BB" w14:paraId="083E0539" w14:textId="77777777">
        <w:trPr>
          <w:trHeight w:val="294"/>
        </w:trPr>
        <w:tc>
          <w:tcPr>
            <w:tcW w:w="1369" w:type="dxa"/>
            <w:gridSpan w:val="2"/>
            <w:tcBorders>
              <w:left w:val="single" w:sz="4" w:space="0" w:color="000000"/>
              <w:bottom w:val="single" w:sz="4" w:space="0" w:color="000000"/>
            </w:tcBorders>
            <w:vAlign w:val="center"/>
          </w:tcPr>
          <w:p w14:paraId="7626F47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63" w:type="dxa"/>
            <w:gridSpan w:val="2"/>
            <w:tcBorders>
              <w:left w:val="single" w:sz="8" w:space="0" w:color="000000"/>
              <w:bottom w:val="single" w:sz="4" w:space="0" w:color="000000"/>
              <w:right w:val="single" w:sz="4" w:space="0" w:color="000000"/>
            </w:tcBorders>
            <w:shd w:val="clear" w:color="000000" w:fill="FF99CC"/>
            <w:vAlign w:val="center"/>
          </w:tcPr>
          <w:p w14:paraId="4F7DCDF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17" w:type="dxa"/>
            <w:gridSpan w:val="2"/>
            <w:tcBorders>
              <w:bottom w:val="single" w:sz="4" w:space="0" w:color="000000"/>
              <w:right w:val="single" w:sz="4" w:space="0" w:color="000000"/>
            </w:tcBorders>
            <w:shd w:val="clear" w:color="000000" w:fill="FF99CC"/>
            <w:vAlign w:val="center"/>
          </w:tcPr>
          <w:p w14:paraId="2852D73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58" w:type="dxa"/>
            <w:gridSpan w:val="2"/>
            <w:tcBorders>
              <w:bottom w:val="single" w:sz="4" w:space="0" w:color="000000"/>
            </w:tcBorders>
            <w:vAlign w:val="center"/>
          </w:tcPr>
          <w:p w14:paraId="0D164C91"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37" w:type="dxa"/>
            <w:gridSpan w:val="2"/>
            <w:tcBorders>
              <w:left w:val="single" w:sz="4" w:space="0" w:color="000000"/>
              <w:bottom w:val="single" w:sz="4" w:space="0" w:color="000000"/>
              <w:right w:val="single" w:sz="4" w:space="0" w:color="000000"/>
            </w:tcBorders>
            <w:shd w:val="clear" w:color="000000" w:fill="FF99CC"/>
            <w:vAlign w:val="center"/>
          </w:tcPr>
          <w:p w14:paraId="2B84216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58" w:type="dxa"/>
            <w:gridSpan w:val="3"/>
            <w:tcBorders>
              <w:bottom w:val="single" w:sz="4" w:space="0" w:color="000000"/>
              <w:right w:val="single" w:sz="4" w:space="0" w:color="000000"/>
            </w:tcBorders>
            <w:shd w:val="clear" w:color="000000" w:fill="FF99CC"/>
            <w:vAlign w:val="center"/>
          </w:tcPr>
          <w:p w14:paraId="070163C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17" w:type="dxa"/>
            <w:gridSpan w:val="2"/>
            <w:tcBorders>
              <w:bottom w:val="single" w:sz="4" w:space="0" w:color="000000"/>
              <w:right w:val="single" w:sz="8" w:space="0" w:color="000000"/>
            </w:tcBorders>
            <w:shd w:val="clear" w:color="000000" w:fill="FF99CC"/>
            <w:vAlign w:val="center"/>
          </w:tcPr>
          <w:p w14:paraId="5B5C8A9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r>
      <w:tr w:rsidR="00D643BB" w14:paraId="631AB86A" w14:textId="77777777">
        <w:trPr>
          <w:trHeight w:val="294"/>
        </w:trPr>
        <w:tc>
          <w:tcPr>
            <w:tcW w:w="1369" w:type="dxa"/>
            <w:gridSpan w:val="2"/>
            <w:tcBorders>
              <w:left w:val="single" w:sz="4" w:space="0" w:color="000000"/>
              <w:bottom w:val="single" w:sz="4" w:space="0" w:color="000000"/>
            </w:tcBorders>
            <w:vAlign w:val="center"/>
          </w:tcPr>
          <w:p w14:paraId="4E5B15E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3" w:type="dxa"/>
            <w:gridSpan w:val="2"/>
            <w:tcBorders>
              <w:left w:val="single" w:sz="8" w:space="0" w:color="000000"/>
              <w:bottom w:val="single" w:sz="4" w:space="0" w:color="000000"/>
              <w:right w:val="single" w:sz="4" w:space="0" w:color="000000"/>
            </w:tcBorders>
            <w:shd w:val="clear" w:color="000000" w:fill="FF99CC"/>
            <w:vAlign w:val="center"/>
          </w:tcPr>
          <w:p w14:paraId="1765041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17" w:type="dxa"/>
            <w:gridSpan w:val="2"/>
            <w:tcBorders>
              <w:bottom w:val="single" w:sz="4" w:space="0" w:color="000000"/>
              <w:right w:val="single" w:sz="4" w:space="0" w:color="000000"/>
            </w:tcBorders>
            <w:shd w:val="clear" w:color="000000" w:fill="FF99CC"/>
            <w:vAlign w:val="center"/>
          </w:tcPr>
          <w:p w14:paraId="195B65F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58" w:type="dxa"/>
            <w:gridSpan w:val="2"/>
            <w:tcBorders>
              <w:bottom w:val="single" w:sz="4" w:space="0" w:color="000000"/>
              <w:right w:val="single" w:sz="4" w:space="0" w:color="000000"/>
            </w:tcBorders>
            <w:shd w:val="clear" w:color="000000" w:fill="FF99CC"/>
            <w:vAlign w:val="center"/>
          </w:tcPr>
          <w:p w14:paraId="626271C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37" w:type="dxa"/>
            <w:gridSpan w:val="2"/>
            <w:tcBorders>
              <w:bottom w:val="single" w:sz="4" w:space="0" w:color="000000"/>
            </w:tcBorders>
            <w:vAlign w:val="center"/>
          </w:tcPr>
          <w:p w14:paraId="75B35447"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58" w:type="dxa"/>
            <w:gridSpan w:val="3"/>
            <w:tcBorders>
              <w:left w:val="single" w:sz="4" w:space="0" w:color="000000"/>
              <w:bottom w:val="single" w:sz="4" w:space="0" w:color="000000"/>
              <w:right w:val="single" w:sz="4" w:space="0" w:color="000000"/>
            </w:tcBorders>
            <w:shd w:val="clear" w:color="000000" w:fill="FF99CC"/>
            <w:vAlign w:val="center"/>
          </w:tcPr>
          <w:p w14:paraId="7BB50D1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17" w:type="dxa"/>
            <w:gridSpan w:val="2"/>
            <w:tcBorders>
              <w:bottom w:val="single" w:sz="4" w:space="0" w:color="000000"/>
              <w:right w:val="single" w:sz="8" w:space="0" w:color="000000"/>
            </w:tcBorders>
            <w:shd w:val="clear" w:color="000000" w:fill="FF99CC"/>
            <w:vAlign w:val="center"/>
          </w:tcPr>
          <w:p w14:paraId="6BC441B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r>
      <w:tr w:rsidR="00D643BB" w14:paraId="01BA8106" w14:textId="77777777">
        <w:trPr>
          <w:trHeight w:val="294"/>
        </w:trPr>
        <w:tc>
          <w:tcPr>
            <w:tcW w:w="1369" w:type="dxa"/>
            <w:gridSpan w:val="2"/>
            <w:tcBorders>
              <w:left w:val="single" w:sz="4" w:space="0" w:color="000000"/>
              <w:bottom w:val="single" w:sz="4" w:space="0" w:color="000000"/>
            </w:tcBorders>
            <w:vAlign w:val="center"/>
          </w:tcPr>
          <w:p w14:paraId="1321A2B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263" w:type="dxa"/>
            <w:gridSpan w:val="2"/>
            <w:tcBorders>
              <w:left w:val="single" w:sz="8" w:space="0" w:color="000000"/>
              <w:bottom w:val="single" w:sz="4" w:space="0" w:color="000000"/>
              <w:right w:val="single" w:sz="4" w:space="0" w:color="000000"/>
            </w:tcBorders>
            <w:shd w:val="clear" w:color="000000" w:fill="FF99CC"/>
            <w:vAlign w:val="center"/>
          </w:tcPr>
          <w:p w14:paraId="0C6CD32D"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17" w:type="dxa"/>
            <w:gridSpan w:val="2"/>
            <w:tcBorders>
              <w:bottom w:val="single" w:sz="4" w:space="0" w:color="000000"/>
              <w:right w:val="single" w:sz="4" w:space="0" w:color="000000"/>
            </w:tcBorders>
            <w:shd w:val="clear" w:color="000000" w:fill="FF99CC"/>
            <w:vAlign w:val="center"/>
          </w:tcPr>
          <w:p w14:paraId="45EE26C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58" w:type="dxa"/>
            <w:gridSpan w:val="2"/>
            <w:tcBorders>
              <w:bottom w:val="single" w:sz="4" w:space="0" w:color="000000"/>
              <w:right w:val="single" w:sz="4" w:space="0" w:color="000000"/>
            </w:tcBorders>
            <w:shd w:val="clear" w:color="000000" w:fill="FF99CC"/>
            <w:vAlign w:val="center"/>
          </w:tcPr>
          <w:p w14:paraId="5C51D04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237" w:type="dxa"/>
            <w:gridSpan w:val="2"/>
            <w:tcBorders>
              <w:bottom w:val="single" w:sz="4" w:space="0" w:color="000000"/>
              <w:right w:val="single" w:sz="4" w:space="0" w:color="000000"/>
            </w:tcBorders>
            <w:shd w:val="clear" w:color="000000" w:fill="FF99CC"/>
            <w:vAlign w:val="center"/>
          </w:tcPr>
          <w:p w14:paraId="49AFC13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58" w:type="dxa"/>
            <w:gridSpan w:val="3"/>
            <w:tcBorders>
              <w:bottom w:val="single" w:sz="4" w:space="0" w:color="000000"/>
            </w:tcBorders>
            <w:vAlign w:val="center"/>
          </w:tcPr>
          <w:p w14:paraId="7693D56F"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17" w:type="dxa"/>
            <w:gridSpan w:val="2"/>
            <w:tcBorders>
              <w:left w:val="single" w:sz="4" w:space="0" w:color="000000"/>
              <w:bottom w:val="single" w:sz="4" w:space="0" w:color="000000"/>
              <w:right w:val="single" w:sz="8" w:space="0" w:color="000000"/>
            </w:tcBorders>
            <w:shd w:val="clear" w:color="000000" w:fill="FF99CC"/>
            <w:vAlign w:val="center"/>
          </w:tcPr>
          <w:p w14:paraId="206FF29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r>
      <w:tr w:rsidR="00D643BB" w14:paraId="13303E1F" w14:textId="77777777">
        <w:trPr>
          <w:trHeight w:val="294"/>
        </w:trPr>
        <w:tc>
          <w:tcPr>
            <w:tcW w:w="1369" w:type="dxa"/>
            <w:gridSpan w:val="2"/>
            <w:tcBorders>
              <w:left w:val="single" w:sz="4" w:space="0" w:color="000000"/>
              <w:bottom w:val="single" w:sz="4" w:space="0" w:color="000000"/>
            </w:tcBorders>
            <w:vAlign w:val="center"/>
          </w:tcPr>
          <w:p w14:paraId="6AF4617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63" w:type="dxa"/>
            <w:gridSpan w:val="2"/>
            <w:tcBorders>
              <w:left w:val="single" w:sz="8" w:space="0" w:color="000000"/>
              <w:bottom w:val="single" w:sz="8" w:space="0" w:color="000000"/>
              <w:right w:val="single" w:sz="4" w:space="0" w:color="000000"/>
            </w:tcBorders>
            <w:shd w:val="clear" w:color="000000" w:fill="FF99CC"/>
            <w:vAlign w:val="center"/>
          </w:tcPr>
          <w:p w14:paraId="3C4B614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17" w:type="dxa"/>
            <w:gridSpan w:val="2"/>
            <w:tcBorders>
              <w:bottom w:val="single" w:sz="8" w:space="0" w:color="000000"/>
              <w:right w:val="single" w:sz="4" w:space="0" w:color="000000"/>
            </w:tcBorders>
            <w:shd w:val="clear" w:color="000000" w:fill="FF99CC"/>
            <w:vAlign w:val="center"/>
          </w:tcPr>
          <w:p w14:paraId="32E0C6B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58" w:type="dxa"/>
            <w:gridSpan w:val="2"/>
            <w:tcBorders>
              <w:bottom w:val="single" w:sz="8" w:space="0" w:color="000000"/>
              <w:right w:val="single" w:sz="4" w:space="0" w:color="000000"/>
            </w:tcBorders>
            <w:shd w:val="clear" w:color="000000" w:fill="FF99CC"/>
            <w:vAlign w:val="center"/>
          </w:tcPr>
          <w:p w14:paraId="74349BC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237" w:type="dxa"/>
            <w:gridSpan w:val="2"/>
            <w:tcBorders>
              <w:bottom w:val="single" w:sz="8" w:space="0" w:color="000000"/>
              <w:right w:val="single" w:sz="4" w:space="0" w:color="000000"/>
            </w:tcBorders>
            <w:shd w:val="clear" w:color="000000" w:fill="FF99CC"/>
            <w:vAlign w:val="center"/>
          </w:tcPr>
          <w:p w14:paraId="2149ACD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58" w:type="dxa"/>
            <w:gridSpan w:val="3"/>
            <w:tcBorders>
              <w:bottom w:val="single" w:sz="8" w:space="0" w:color="000000"/>
              <w:right w:val="single" w:sz="4" w:space="0" w:color="000000"/>
            </w:tcBorders>
            <w:shd w:val="clear" w:color="000000" w:fill="FF99CC"/>
            <w:vAlign w:val="center"/>
          </w:tcPr>
          <w:p w14:paraId="2279665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17" w:type="dxa"/>
            <w:gridSpan w:val="2"/>
            <w:tcBorders>
              <w:bottom w:val="single" w:sz="4" w:space="0" w:color="000000"/>
            </w:tcBorders>
            <w:vAlign w:val="center"/>
          </w:tcPr>
          <w:p w14:paraId="2657D918"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r>
      <w:tr w:rsidR="00D643BB" w14:paraId="005451C7" w14:textId="77777777">
        <w:trPr>
          <w:trHeight w:val="287"/>
        </w:trPr>
        <w:tc>
          <w:tcPr>
            <w:tcW w:w="1369" w:type="dxa"/>
            <w:gridSpan w:val="2"/>
            <w:tcBorders>
              <w:left w:val="single" w:sz="4" w:space="0" w:color="000000"/>
              <w:bottom w:val="single" w:sz="4" w:space="0" w:color="000000"/>
              <w:right w:val="single" w:sz="4" w:space="0" w:color="000000"/>
            </w:tcBorders>
            <w:vAlign w:val="bottom"/>
          </w:tcPr>
          <w:p w14:paraId="3CCBDAEB"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63" w:type="dxa"/>
            <w:gridSpan w:val="2"/>
            <w:tcBorders>
              <w:bottom w:val="single" w:sz="4" w:space="0" w:color="000000"/>
              <w:right w:val="single" w:sz="4" w:space="0" w:color="000000"/>
            </w:tcBorders>
            <w:vAlign w:val="center"/>
          </w:tcPr>
          <w:p w14:paraId="739A30ED"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6,83</w:t>
            </w:r>
          </w:p>
        </w:tc>
        <w:tc>
          <w:tcPr>
            <w:tcW w:w="1117" w:type="dxa"/>
            <w:gridSpan w:val="2"/>
            <w:tcBorders>
              <w:bottom w:val="single" w:sz="4" w:space="0" w:color="000000"/>
              <w:right w:val="single" w:sz="4" w:space="0" w:color="000000"/>
            </w:tcBorders>
            <w:vAlign w:val="center"/>
          </w:tcPr>
          <w:p w14:paraId="7D53DFD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10,50</w:t>
            </w:r>
          </w:p>
        </w:tc>
        <w:tc>
          <w:tcPr>
            <w:tcW w:w="1158" w:type="dxa"/>
            <w:gridSpan w:val="2"/>
            <w:tcBorders>
              <w:bottom w:val="single" w:sz="4" w:space="0" w:color="000000"/>
              <w:right w:val="single" w:sz="4" w:space="0" w:color="000000"/>
            </w:tcBorders>
            <w:vAlign w:val="center"/>
          </w:tcPr>
          <w:p w14:paraId="15BF431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3,75</w:t>
            </w:r>
          </w:p>
        </w:tc>
        <w:tc>
          <w:tcPr>
            <w:tcW w:w="1237" w:type="dxa"/>
            <w:gridSpan w:val="2"/>
            <w:tcBorders>
              <w:bottom w:val="single" w:sz="4" w:space="0" w:color="000000"/>
              <w:right w:val="single" w:sz="4" w:space="0" w:color="000000"/>
            </w:tcBorders>
            <w:vAlign w:val="center"/>
          </w:tcPr>
          <w:p w14:paraId="657E09F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3,58</w:t>
            </w:r>
          </w:p>
        </w:tc>
        <w:tc>
          <w:tcPr>
            <w:tcW w:w="1158" w:type="dxa"/>
            <w:gridSpan w:val="3"/>
            <w:tcBorders>
              <w:bottom w:val="single" w:sz="4" w:space="0" w:color="000000"/>
              <w:right w:val="single" w:sz="4" w:space="0" w:color="000000"/>
            </w:tcBorders>
            <w:vAlign w:val="center"/>
          </w:tcPr>
          <w:p w14:paraId="2F52556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6,83</w:t>
            </w:r>
          </w:p>
        </w:tc>
        <w:tc>
          <w:tcPr>
            <w:tcW w:w="1117" w:type="dxa"/>
            <w:gridSpan w:val="2"/>
            <w:tcBorders>
              <w:bottom w:val="single" w:sz="4" w:space="0" w:color="000000"/>
              <w:right w:val="single" w:sz="4" w:space="0" w:color="000000"/>
            </w:tcBorders>
            <w:vAlign w:val="center"/>
          </w:tcPr>
          <w:p w14:paraId="04A31B2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17,00</w:t>
            </w:r>
          </w:p>
        </w:tc>
      </w:tr>
      <w:tr w:rsidR="00D643BB" w14:paraId="4AE82852" w14:textId="77777777">
        <w:trPr>
          <w:trHeight w:val="367"/>
        </w:trPr>
        <w:tc>
          <w:tcPr>
            <w:tcW w:w="1893" w:type="dxa"/>
            <w:gridSpan w:val="3"/>
            <w:vAlign w:val="bottom"/>
          </w:tcPr>
          <w:p w14:paraId="0E09B472" w14:textId="77777777" w:rsidR="0002247D" w:rsidRDefault="0002247D">
            <w:pPr>
              <w:jc w:val="left"/>
              <w:rPr>
                <w:rFonts w:ascii="Calibri" w:hAnsi="Calibri" w:cs="Calibri"/>
                <w:b/>
                <w:bCs/>
                <w:color w:val="008000"/>
                <w:sz w:val="22"/>
                <w:szCs w:val="22"/>
              </w:rPr>
            </w:pPr>
          </w:p>
          <w:p w14:paraId="3DD1E6C8" w14:textId="255C3249"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MatrizNormalizad</w:t>
            </w:r>
          </w:p>
        </w:tc>
        <w:tc>
          <w:tcPr>
            <w:tcW w:w="1038" w:type="dxa"/>
            <w:gridSpan w:val="2"/>
            <w:vAlign w:val="bottom"/>
          </w:tcPr>
          <w:p w14:paraId="388F55EF" w14:textId="77777777" w:rsidR="00D643BB" w:rsidRDefault="00D643BB">
            <w:pPr>
              <w:jc w:val="left"/>
              <w:rPr>
                <w:rFonts w:ascii="Calibri" w:hAnsi="Calibri" w:cs="Calibri"/>
                <w:b/>
                <w:bCs/>
                <w:color w:val="008000"/>
                <w:sz w:val="22"/>
                <w:szCs w:val="22"/>
              </w:rPr>
            </w:pPr>
          </w:p>
        </w:tc>
        <w:tc>
          <w:tcPr>
            <w:tcW w:w="1017" w:type="dxa"/>
            <w:gridSpan w:val="2"/>
            <w:vAlign w:val="bottom"/>
          </w:tcPr>
          <w:p w14:paraId="6DE07A6D" w14:textId="77777777" w:rsidR="00D643BB" w:rsidRDefault="00D643BB">
            <w:pPr>
              <w:jc w:val="left"/>
              <w:rPr>
                <w:rFonts w:ascii="Times New Roman" w:hAnsi="Times New Roman"/>
                <w:sz w:val="20"/>
                <w:szCs w:val="20"/>
              </w:rPr>
            </w:pPr>
          </w:p>
        </w:tc>
        <w:tc>
          <w:tcPr>
            <w:tcW w:w="998" w:type="dxa"/>
            <w:gridSpan w:val="2"/>
            <w:vAlign w:val="bottom"/>
          </w:tcPr>
          <w:p w14:paraId="57C5A82C" w14:textId="77777777" w:rsidR="00D643BB" w:rsidRDefault="00D643BB">
            <w:pPr>
              <w:jc w:val="left"/>
              <w:rPr>
                <w:rFonts w:ascii="Times New Roman" w:hAnsi="Times New Roman"/>
                <w:sz w:val="20"/>
                <w:szCs w:val="20"/>
              </w:rPr>
            </w:pPr>
          </w:p>
        </w:tc>
        <w:tc>
          <w:tcPr>
            <w:tcW w:w="1258" w:type="dxa"/>
            <w:gridSpan w:val="2"/>
            <w:vAlign w:val="bottom"/>
          </w:tcPr>
          <w:p w14:paraId="54D1947F" w14:textId="77777777" w:rsidR="00D643BB" w:rsidRDefault="00D643BB">
            <w:pPr>
              <w:jc w:val="left"/>
              <w:rPr>
                <w:rFonts w:ascii="Times New Roman" w:hAnsi="Times New Roman"/>
                <w:sz w:val="20"/>
                <w:szCs w:val="20"/>
              </w:rPr>
            </w:pPr>
          </w:p>
        </w:tc>
        <w:tc>
          <w:tcPr>
            <w:tcW w:w="1058" w:type="dxa"/>
            <w:vAlign w:val="bottom"/>
          </w:tcPr>
          <w:p w14:paraId="073AB74A" w14:textId="77777777" w:rsidR="00D643BB" w:rsidRDefault="00D643BB">
            <w:pPr>
              <w:jc w:val="left"/>
              <w:rPr>
                <w:rFonts w:ascii="Times New Roman" w:hAnsi="Times New Roman"/>
                <w:sz w:val="20"/>
                <w:szCs w:val="20"/>
              </w:rPr>
            </w:pPr>
          </w:p>
        </w:tc>
        <w:tc>
          <w:tcPr>
            <w:tcW w:w="998" w:type="dxa"/>
            <w:gridSpan w:val="2"/>
            <w:vAlign w:val="bottom"/>
          </w:tcPr>
          <w:p w14:paraId="72963B9D" w14:textId="77777777" w:rsidR="00D643BB" w:rsidRDefault="00D643BB">
            <w:pPr>
              <w:jc w:val="left"/>
              <w:rPr>
                <w:rFonts w:ascii="Times New Roman" w:hAnsi="Times New Roman"/>
                <w:sz w:val="20"/>
                <w:szCs w:val="20"/>
              </w:rPr>
            </w:pPr>
          </w:p>
        </w:tc>
        <w:tc>
          <w:tcPr>
            <w:tcW w:w="159" w:type="dxa"/>
          </w:tcPr>
          <w:p w14:paraId="0879FCE9" w14:textId="77777777" w:rsidR="00D643BB" w:rsidRDefault="00D643BB"/>
        </w:tc>
      </w:tr>
      <w:tr w:rsidR="00D643BB" w14:paraId="77BBF69B" w14:textId="77777777">
        <w:trPr>
          <w:trHeight w:val="294"/>
        </w:trPr>
        <w:tc>
          <w:tcPr>
            <w:tcW w:w="846" w:type="dxa"/>
            <w:tcBorders>
              <w:top w:val="single" w:sz="4" w:space="0" w:color="000000"/>
              <w:left w:val="single" w:sz="4" w:space="0" w:color="000000"/>
              <w:bottom w:val="single" w:sz="4" w:space="0" w:color="000000"/>
              <w:right w:val="single" w:sz="4" w:space="0" w:color="000000"/>
            </w:tcBorders>
            <w:vAlign w:val="bottom"/>
          </w:tcPr>
          <w:p w14:paraId="475FBC0A"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047" w:type="dxa"/>
            <w:gridSpan w:val="2"/>
            <w:tcBorders>
              <w:top w:val="single" w:sz="4" w:space="0" w:color="000000"/>
              <w:bottom w:val="single" w:sz="4" w:space="0" w:color="000000"/>
            </w:tcBorders>
            <w:vAlign w:val="center"/>
          </w:tcPr>
          <w:p w14:paraId="3EBD94D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38" w:type="dxa"/>
            <w:gridSpan w:val="2"/>
            <w:tcBorders>
              <w:top w:val="single" w:sz="4" w:space="0" w:color="000000"/>
              <w:left w:val="single" w:sz="4" w:space="0" w:color="000000"/>
              <w:bottom w:val="single" w:sz="4" w:space="0" w:color="000000"/>
            </w:tcBorders>
            <w:vAlign w:val="center"/>
          </w:tcPr>
          <w:p w14:paraId="0A03C15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17" w:type="dxa"/>
            <w:gridSpan w:val="2"/>
            <w:tcBorders>
              <w:top w:val="single" w:sz="4" w:space="0" w:color="000000"/>
              <w:left w:val="single" w:sz="4" w:space="0" w:color="000000"/>
              <w:bottom w:val="single" w:sz="4" w:space="0" w:color="000000"/>
            </w:tcBorders>
            <w:vAlign w:val="center"/>
          </w:tcPr>
          <w:p w14:paraId="4D1CFA2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998" w:type="dxa"/>
            <w:gridSpan w:val="2"/>
            <w:tcBorders>
              <w:top w:val="single" w:sz="4" w:space="0" w:color="000000"/>
              <w:left w:val="single" w:sz="4" w:space="0" w:color="000000"/>
              <w:bottom w:val="single" w:sz="4" w:space="0" w:color="000000"/>
            </w:tcBorders>
            <w:vAlign w:val="center"/>
          </w:tcPr>
          <w:p w14:paraId="6BB571F2"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58" w:type="dxa"/>
            <w:gridSpan w:val="2"/>
            <w:tcBorders>
              <w:top w:val="single" w:sz="4" w:space="0" w:color="000000"/>
              <w:left w:val="single" w:sz="4" w:space="0" w:color="000000"/>
              <w:bottom w:val="single" w:sz="4" w:space="0" w:color="000000"/>
            </w:tcBorders>
            <w:vAlign w:val="center"/>
          </w:tcPr>
          <w:p w14:paraId="2AE1519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058" w:type="dxa"/>
            <w:tcBorders>
              <w:top w:val="single" w:sz="4" w:space="0" w:color="000000"/>
              <w:left w:val="single" w:sz="4" w:space="0" w:color="000000"/>
              <w:bottom w:val="single" w:sz="8" w:space="0" w:color="000000"/>
              <w:right w:val="single" w:sz="4" w:space="0" w:color="000000"/>
            </w:tcBorders>
            <w:vAlign w:val="center"/>
          </w:tcPr>
          <w:p w14:paraId="2102FCD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998" w:type="dxa"/>
            <w:gridSpan w:val="2"/>
            <w:tcBorders>
              <w:top w:val="single" w:sz="8" w:space="0" w:color="000000"/>
              <w:left w:val="single" w:sz="8" w:space="0" w:color="000000"/>
              <w:bottom w:val="single" w:sz="8" w:space="0" w:color="000000"/>
              <w:right w:val="single" w:sz="8" w:space="0" w:color="000000"/>
            </w:tcBorders>
            <w:vAlign w:val="center"/>
          </w:tcPr>
          <w:p w14:paraId="0AABBEA6"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c>
          <w:tcPr>
            <w:tcW w:w="159" w:type="dxa"/>
          </w:tcPr>
          <w:p w14:paraId="79BD8C4A" w14:textId="77777777" w:rsidR="00D643BB" w:rsidRDefault="00D643BB"/>
        </w:tc>
      </w:tr>
      <w:tr w:rsidR="00D643BB" w14:paraId="732E100F" w14:textId="77777777">
        <w:trPr>
          <w:trHeight w:val="294"/>
        </w:trPr>
        <w:tc>
          <w:tcPr>
            <w:tcW w:w="846" w:type="dxa"/>
            <w:tcBorders>
              <w:left w:val="single" w:sz="4" w:space="0" w:color="000000"/>
              <w:bottom w:val="single" w:sz="4" w:space="0" w:color="000000"/>
            </w:tcBorders>
            <w:vAlign w:val="center"/>
          </w:tcPr>
          <w:p w14:paraId="00F07EB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53AD7D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D76983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9BA3DC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8E1AC1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0,140</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49437F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58" w:type="dxa"/>
            <w:tcBorders>
              <w:left w:val="single" w:sz="8" w:space="0" w:color="000000"/>
              <w:bottom w:val="single" w:sz="4" w:space="0" w:color="000000"/>
              <w:right w:val="single" w:sz="4" w:space="0" w:color="000000"/>
            </w:tcBorders>
            <w:shd w:val="clear" w:color="000000" w:fill="00FF00"/>
            <w:vAlign w:val="center"/>
          </w:tcPr>
          <w:p w14:paraId="3534B6E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0,176</w:t>
            </w:r>
          </w:p>
        </w:tc>
        <w:tc>
          <w:tcPr>
            <w:tcW w:w="998" w:type="dxa"/>
            <w:gridSpan w:val="2"/>
            <w:tcBorders>
              <w:left w:val="single" w:sz="8" w:space="0" w:color="000000"/>
              <w:right w:val="single" w:sz="8" w:space="0" w:color="000000"/>
            </w:tcBorders>
            <w:shd w:val="clear" w:color="000000" w:fill="FFCC00"/>
            <w:vAlign w:val="center"/>
          </w:tcPr>
          <w:p w14:paraId="4258CB0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0,155</w:t>
            </w:r>
          </w:p>
        </w:tc>
        <w:tc>
          <w:tcPr>
            <w:tcW w:w="159" w:type="dxa"/>
          </w:tcPr>
          <w:p w14:paraId="6370A31A" w14:textId="77777777" w:rsidR="00D643BB" w:rsidRDefault="00D643BB"/>
        </w:tc>
      </w:tr>
      <w:tr w:rsidR="00D643BB" w14:paraId="06A24FB1" w14:textId="77777777">
        <w:trPr>
          <w:trHeight w:val="294"/>
        </w:trPr>
        <w:tc>
          <w:tcPr>
            <w:tcW w:w="846" w:type="dxa"/>
            <w:tcBorders>
              <w:left w:val="single" w:sz="4" w:space="0" w:color="000000"/>
              <w:bottom w:val="single" w:sz="4" w:space="0" w:color="000000"/>
            </w:tcBorders>
            <w:vAlign w:val="center"/>
          </w:tcPr>
          <w:p w14:paraId="492AF3B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FD41BB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0,073</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738988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0,095</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13FFA0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E671AC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0,093</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47C493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0,073</w:t>
            </w:r>
          </w:p>
        </w:tc>
        <w:tc>
          <w:tcPr>
            <w:tcW w:w="1058"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F12CBD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0,118</w:t>
            </w:r>
          </w:p>
        </w:tc>
        <w:tc>
          <w:tcPr>
            <w:tcW w:w="998" w:type="dxa"/>
            <w:gridSpan w:val="2"/>
            <w:tcBorders>
              <w:top w:val="single" w:sz="8" w:space="0" w:color="000000"/>
              <w:left w:val="single" w:sz="8" w:space="0" w:color="000000"/>
              <w:right w:val="single" w:sz="8" w:space="0" w:color="000000"/>
            </w:tcBorders>
            <w:shd w:val="clear" w:color="000000" w:fill="FFCC00"/>
            <w:vAlign w:val="center"/>
          </w:tcPr>
          <w:p w14:paraId="4F226AF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0,098</w:t>
            </w:r>
          </w:p>
        </w:tc>
        <w:tc>
          <w:tcPr>
            <w:tcW w:w="159" w:type="dxa"/>
          </w:tcPr>
          <w:p w14:paraId="766E7598" w14:textId="77777777" w:rsidR="00D643BB" w:rsidRDefault="00D643BB"/>
        </w:tc>
      </w:tr>
      <w:tr w:rsidR="00D643BB" w14:paraId="1CCF867E" w14:textId="77777777">
        <w:trPr>
          <w:trHeight w:val="294"/>
        </w:trPr>
        <w:tc>
          <w:tcPr>
            <w:tcW w:w="846" w:type="dxa"/>
            <w:tcBorders>
              <w:left w:val="single" w:sz="4" w:space="0" w:color="000000"/>
              <w:bottom w:val="single" w:sz="4" w:space="0" w:color="000000"/>
            </w:tcBorders>
            <w:vAlign w:val="center"/>
          </w:tcPr>
          <w:p w14:paraId="1BD7FC5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7F9451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0,293</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0DB69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C667DA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0,267</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2EFAAE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0,279</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F7CA9C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0,293</w:t>
            </w:r>
          </w:p>
        </w:tc>
        <w:tc>
          <w:tcPr>
            <w:tcW w:w="1058"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C89F7C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0,235</w:t>
            </w:r>
          </w:p>
        </w:tc>
        <w:tc>
          <w:tcPr>
            <w:tcW w:w="998" w:type="dxa"/>
            <w:gridSpan w:val="2"/>
            <w:tcBorders>
              <w:top w:val="single" w:sz="8" w:space="0" w:color="000000"/>
              <w:left w:val="single" w:sz="8" w:space="0" w:color="000000"/>
              <w:right w:val="single" w:sz="8" w:space="0" w:color="000000"/>
            </w:tcBorders>
            <w:shd w:val="clear" w:color="000000" w:fill="FFCC00"/>
            <w:vAlign w:val="center"/>
          </w:tcPr>
          <w:p w14:paraId="03F482D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0,259</w:t>
            </w:r>
          </w:p>
        </w:tc>
        <w:tc>
          <w:tcPr>
            <w:tcW w:w="159" w:type="dxa"/>
          </w:tcPr>
          <w:p w14:paraId="564B2B78" w14:textId="77777777" w:rsidR="00D643BB" w:rsidRDefault="00D643BB"/>
        </w:tc>
      </w:tr>
      <w:tr w:rsidR="00D643BB" w14:paraId="7692F3FF" w14:textId="77777777">
        <w:trPr>
          <w:trHeight w:val="294"/>
        </w:trPr>
        <w:tc>
          <w:tcPr>
            <w:tcW w:w="846" w:type="dxa"/>
            <w:tcBorders>
              <w:left w:val="single" w:sz="4" w:space="0" w:color="000000"/>
              <w:bottom w:val="single" w:sz="4" w:space="0" w:color="000000"/>
            </w:tcBorders>
            <w:vAlign w:val="center"/>
          </w:tcPr>
          <w:p w14:paraId="606758D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7C79AA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0,293</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F85BAA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0,286</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855C65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0,267</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DA6201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0,279</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929E63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0,293</w:t>
            </w:r>
          </w:p>
        </w:tc>
        <w:tc>
          <w:tcPr>
            <w:tcW w:w="1058"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771162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0,235</w:t>
            </w:r>
          </w:p>
        </w:tc>
        <w:tc>
          <w:tcPr>
            <w:tcW w:w="998" w:type="dxa"/>
            <w:gridSpan w:val="2"/>
            <w:tcBorders>
              <w:top w:val="single" w:sz="8" w:space="0" w:color="000000"/>
              <w:left w:val="single" w:sz="8" w:space="0" w:color="000000"/>
              <w:right w:val="single" w:sz="8" w:space="0" w:color="000000"/>
            </w:tcBorders>
            <w:shd w:val="clear" w:color="000000" w:fill="FFCC00"/>
            <w:vAlign w:val="center"/>
          </w:tcPr>
          <w:p w14:paraId="786CD2E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0,275</w:t>
            </w:r>
          </w:p>
        </w:tc>
        <w:tc>
          <w:tcPr>
            <w:tcW w:w="159" w:type="dxa"/>
          </w:tcPr>
          <w:p w14:paraId="01E2D85C" w14:textId="77777777" w:rsidR="00D643BB" w:rsidRDefault="00D643BB"/>
        </w:tc>
      </w:tr>
      <w:tr w:rsidR="00D643BB" w14:paraId="57D70CD0" w14:textId="77777777">
        <w:trPr>
          <w:trHeight w:val="294"/>
        </w:trPr>
        <w:tc>
          <w:tcPr>
            <w:tcW w:w="846" w:type="dxa"/>
            <w:tcBorders>
              <w:left w:val="single" w:sz="4" w:space="0" w:color="000000"/>
              <w:bottom w:val="single" w:sz="4" w:space="0" w:color="000000"/>
            </w:tcBorders>
            <w:vAlign w:val="center"/>
          </w:tcPr>
          <w:p w14:paraId="7EA76EC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lastRenderedPageBreak/>
              <w:t>A5</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851C3D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3D349E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BC6F65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AE43B5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0,140</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0C5887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58"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51133D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0,176</w:t>
            </w:r>
          </w:p>
        </w:tc>
        <w:tc>
          <w:tcPr>
            <w:tcW w:w="998" w:type="dxa"/>
            <w:gridSpan w:val="2"/>
            <w:tcBorders>
              <w:top w:val="single" w:sz="8" w:space="0" w:color="000000"/>
              <w:left w:val="single" w:sz="8" w:space="0" w:color="000000"/>
              <w:right w:val="single" w:sz="8" w:space="0" w:color="000000"/>
            </w:tcBorders>
            <w:shd w:val="clear" w:color="000000" w:fill="FFCC00"/>
            <w:vAlign w:val="center"/>
          </w:tcPr>
          <w:p w14:paraId="3FFEAD8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0,155</w:t>
            </w:r>
          </w:p>
        </w:tc>
        <w:tc>
          <w:tcPr>
            <w:tcW w:w="159" w:type="dxa"/>
          </w:tcPr>
          <w:p w14:paraId="2854CA06" w14:textId="77777777" w:rsidR="00D643BB" w:rsidRDefault="00D643BB"/>
        </w:tc>
      </w:tr>
      <w:tr w:rsidR="00D643BB" w14:paraId="1F7EF2FF" w14:textId="77777777">
        <w:trPr>
          <w:trHeight w:val="294"/>
        </w:trPr>
        <w:tc>
          <w:tcPr>
            <w:tcW w:w="846" w:type="dxa"/>
            <w:tcBorders>
              <w:left w:val="single" w:sz="4" w:space="0" w:color="000000"/>
              <w:bottom w:val="single" w:sz="4" w:space="0" w:color="000000"/>
            </w:tcBorders>
            <w:vAlign w:val="center"/>
          </w:tcPr>
          <w:p w14:paraId="7013701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04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4BFE4B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0,049</w:t>
            </w:r>
          </w:p>
        </w:tc>
        <w:tc>
          <w:tcPr>
            <w:tcW w:w="103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0B7247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0,048</w:t>
            </w:r>
          </w:p>
        </w:tc>
        <w:tc>
          <w:tcPr>
            <w:tcW w:w="1017"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CFEC21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0,067</w:t>
            </w:r>
          </w:p>
        </w:tc>
        <w:tc>
          <w:tcPr>
            <w:tcW w:w="99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468FCE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0,070</w:t>
            </w:r>
          </w:p>
        </w:tc>
        <w:tc>
          <w:tcPr>
            <w:tcW w:w="1258"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ABA9F6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0,049</w:t>
            </w:r>
          </w:p>
        </w:tc>
        <w:tc>
          <w:tcPr>
            <w:tcW w:w="1058"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483085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0,059</w:t>
            </w:r>
          </w:p>
        </w:tc>
        <w:tc>
          <w:tcPr>
            <w:tcW w:w="998" w:type="dxa"/>
            <w:gridSpan w:val="2"/>
            <w:tcBorders>
              <w:top w:val="single" w:sz="8" w:space="0" w:color="000000"/>
              <w:left w:val="single" w:sz="8" w:space="0" w:color="000000"/>
              <w:bottom w:val="single" w:sz="8" w:space="0" w:color="000000"/>
              <w:right w:val="single" w:sz="8" w:space="0" w:color="000000"/>
            </w:tcBorders>
            <w:shd w:val="clear" w:color="000000" w:fill="FFCC00"/>
            <w:vAlign w:val="center"/>
          </w:tcPr>
          <w:p w14:paraId="41E2DE9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0,057</w:t>
            </w:r>
          </w:p>
        </w:tc>
        <w:tc>
          <w:tcPr>
            <w:tcW w:w="159" w:type="dxa"/>
          </w:tcPr>
          <w:p w14:paraId="37825EE3" w14:textId="77777777" w:rsidR="00D643BB" w:rsidRDefault="00D643BB"/>
        </w:tc>
      </w:tr>
    </w:tbl>
    <w:p w14:paraId="643CF3E1"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Análisis de consistencia:</w:t>
      </w:r>
    </w:p>
    <w:p w14:paraId="1164F760"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λmax=6.06</m:t>
          </m:r>
        </m:oMath>
      </m:oMathPara>
    </w:p>
    <w:p w14:paraId="6972E248"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IC=</m:t>
          </m:r>
          <m:f>
            <m:fPr>
              <m:ctrlPr>
                <w:rPr>
                  <w:rFonts w:ascii="Cambria Math" w:hAnsi="Cambria Math"/>
                </w:rPr>
              </m:ctrlPr>
            </m:fPr>
            <m:num>
              <m:r>
                <w:rPr>
                  <w:rFonts w:ascii="Cambria Math" w:hAnsi="Cambria Math"/>
                </w:rPr>
                <m:t>6.06-6</m:t>
              </m:r>
            </m:num>
            <m:den>
              <m:d>
                <m:dPr>
                  <m:ctrlPr>
                    <w:rPr>
                      <w:rFonts w:ascii="Cambria Math" w:hAnsi="Cambria Math"/>
                    </w:rPr>
                  </m:ctrlPr>
                </m:dPr>
                <m:e>
                  <m:r>
                    <w:rPr>
                      <w:rFonts w:ascii="Cambria Math" w:hAnsi="Cambria Math"/>
                    </w:rPr>
                    <m:t>6-1</m:t>
                  </m:r>
                </m:e>
              </m:d>
            </m:den>
          </m:f>
          <m:r>
            <w:rPr>
              <w:rFonts w:ascii="Cambria Math" w:hAnsi="Cambria Math"/>
            </w:rPr>
            <m:t>=0.013</m:t>
          </m:r>
        </m:oMath>
      </m:oMathPara>
    </w:p>
    <w:p w14:paraId="775FDE23"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RC=</m:t>
          </m:r>
          <m:f>
            <m:fPr>
              <m:ctrlPr>
                <w:rPr>
                  <w:rFonts w:ascii="Cambria Math" w:hAnsi="Cambria Math"/>
                </w:rPr>
              </m:ctrlPr>
            </m:fPr>
            <m:num>
              <m:r>
                <w:rPr>
                  <w:rFonts w:ascii="Cambria Math" w:hAnsi="Cambria Math"/>
                </w:rPr>
                <m:t>0.013</m:t>
              </m:r>
            </m:num>
            <m:den>
              <m:r>
                <w:rPr>
                  <w:rFonts w:ascii="Cambria Math" w:hAnsi="Cambria Math"/>
                </w:rPr>
                <m:t>1.24</m:t>
              </m:r>
            </m:den>
          </m:f>
          <m:r>
            <w:rPr>
              <w:rFonts w:ascii="Cambria Math" w:hAnsi="Cambria Math"/>
            </w:rPr>
            <m:t>=0.0103</m:t>
          </m:r>
        </m:oMath>
      </m:oMathPara>
    </w:p>
    <w:p w14:paraId="33D9D9D4" w14:textId="77777777" w:rsidR="00D643BB" w:rsidRDefault="00D643BB">
      <w:pPr>
        <w:shd w:val="clear" w:color="auto" w:fill="FFFFFF" w:themeFill="background1"/>
        <w:spacing w:before="240" w:after="240"/>
        <w:rPr>
          <w:rFonts w:eastAsia="Arial" w:cs="Arial"/>
          <w:color w:val="0F1115"/>
        </w:rPr>
      </w:pPr>
    </w:p>
    <w:p w14:paraId="47867042"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C3: Facilidad de uso</w:t>
      </w:r>
    </w:p>
    <w:p w14:paraId="0B8D7071" w14:textId="77777777" w:rsidR="00D643BB" w:rsidRDefault="00D643BB">
      <w:pPr>
        <w:shd w:val="clear" w:color="auto" w:fill="FFFFFF" w:themeFill="background1"/>
        <w:spacing w:before="240" w:after="240"/>
        <w:rPr>
          <w:rFonts w:eastAsia="Arial" w:cs="Arial"/>
          <w:color w:val="0F1115"/>
        </w:rPr>
      </w:pPr>
    </w:p>
    <w:tbl>
      <w:tblPr>
        <w:tblW w:w="8540" w:type="dxa"/>
        <w:tblCellMar>
          <w:left w:w="70" w:type="dxa"/>
          <w:right w:w="70" w:type="dxa"/>
        </w:tblCellMar>
        <w:tblLook w:val="04A0" w:firstRow="1" w:lastRow="0" w:firstColumn="1" w:lastColumn="0" w:noHBand="0" w:noVBand="1"/>
      </w:tblPr>
      <w:tblGrid>
        <w:gridCol w:w="998"/>
        <w:gridCol w:w="358"/>
        <w:gridCol w:w="797"/>
        <w:gridCol w:w="459"/>
        <w:gridCol w:w="578"/>
        <w:gridCol w:w="539"/>
        <w:gridCol w:w="479"/>
        <w:gridCol w:w="678"/>
        <w:gridCol w:w="318"/>
        <w:gridCol w:w="917"/>
        <w:gridCol w:w="340"/>
        <w:gridCol w:w="816"/>
        <w:gridCol w:w="240"/>
        <w:gridCol w:w="877"/>
        <w:gridCol w:w="146"/>
      </w:tblGrid>
      <w:tr w:rsidR="00D643BB" w14:paraId="5029005E" w14:textId="77777777">
        <w:trPr>
          <w:trHeight w:val="367"/>
        </w:trPr>
        <w:tc>
          <w:tcPr>
            <w:tcW w:w="1360" w:type="dxa"/>
            <w:gridSpan w:val="2"/>
            <w:vAlign w:val="bottom"/>
          </w:tcPr>
          <w:p w14:paraId="4C1F5812" w14:textId="77777777" w:rsidR="00D643BB" w:rsidRDefault="00000000">
            <w:pPr>
              <w:jc w:val="left"/>
              <w:rPr>
                <w:rFonts w:ascii="Calibri" w:hAnsi="Calibri" w:cs="Calibri"/>
                <w:b/>
                <w:bCs/>
                <w:color w:val="993300"/>
                <w:sz w:val="28"/>
                <w:szCs w:val="28"/>
              </w:rPr>
            </w:pPr>
            <w:r>
              <w:rPr>
                <w:rFonts w:ascii="Calibri" w:hAnsi="Calibri" w:cs="Calibri"/>
                <w:b/>
                <w:bCs/>
                <w:color w:val="993300"/>
                <w:sz w:val="28"/>
                <w:szCs w:val="28"/>
              </w:rPr>
              <w:t>Matriz A:</w:t>
            </w:r>
          </w:p>
        </w:tc>
        <w:tc>
          <w:tcPr>
            <w:tcW w:w="1260" w:type="dxa"/>
            <w:gridSpan w:val="2"/>
            <w:vAlign w:val="center"/>
          </w:tcPr>
          <w:p w14:paraId="69828D24" w14:textId="77777777" w:rsidR="00D643BB" w:rsidRDefault="00000000">
            <w:pPr>
              <w:jc w:val="left"/>
              <w:rPr>
                <w:rFonts w:ascii="Calibri" w:hAnsi="Calibri" w:cs="Calibri"/>
                <w:b/>
                <w:bCs/>
                <w:color w:val="993300"/>
                <w:sz w:val="22"/>
                <w:szCs w:val="22"/>
              </w:rPr>
            </w:pPr>
            <w:r>
              <w:rPr>
                <w:rFonts w:ascii="Calibri" w:hAnsi="Calibri" w:cs="Calibri"/>
                <w:b/>
                <w:bCs/>
                <w:color w:val="993300"/>
                <w:sz w:val="22"/>
                <w:szCs w:val="22"/>
              </w:rPr>
              <w:t>Easy</w:t>
            </w:r>
          </w:p>
        </w:tc>
        <w:tc>
          <w:tcPr>
            <w:tcW w:w="1120" w:type="dxa"/>
            <w:gridSpan w:val="2"/>
            <w:vAlign w:val="center"/>
          </w:tcPr>
          <w:p w14:paraId="506D9FC7" w14:textId="77777777" w:rsidR="00D643BB" w:rsidRDefault="00D643BB">
            <w:pPr>
              <w:jc w:val="left"/>
              <w:rPr>
                <w:rFonts w:ascii="Calibri" w:hAnsi="Calibri" w:cs="Calibri"/>
                <w:b/>
                <w:bCs/>
                <w:color w:val="993300"/>
                <w:sz w:val="22"/>
                <w:szCs w:val="22"/>
              </w:rPr>
            </w:pPr>
          </w:p>
        </w:tc>
        <w:tc>
          <w:tcPr>
            <w:tcW w:w="1160" w:type="dxa"/>
            <w:gridSpan w:val="2"/>
            <w:vAlign w:val="center"/>
          </w:tcPr>
          <w:p w14:paraId="18977F3F" w14:textId="77777777" w:rsidR="00D643BB" w:rsidRDefault="00D643BB">
            <w:pPr>
              <w:jc w:val="center"/>
              <w:rPr>
                <w:rFonts w:ascii="Times New Roman" w:hAnsi="Times New Roman"/>
                <w:sz w:val="20"/>
                <w:szCs w:val="20"/>
              </w:rPr>
            </w:pPr>
          </w:p>
        </w:tc>
        <w:tc>
          <w:tcPr>
            <w:tcW w:w="1240" w:type="dxa"/>
            <w:gridSpan w:val="2"/>
            <w:vAlign w:val="center"/>
          </w:tcPr>
          <w:p w14:paraId="06F94139" w14:textId="77777777" w:rsidR="00D643BB" w:rsidRDefault="00D643BB">
            <w:pPr>
              <w:jc w:val="center"/>
              <w:rPr>
                <w:rFonts w:ascii="Times New Roman" w:hAnsi="Times New Roman"/>
                <w:sz w:val="20"/>
                <w:szCs w:val="20"/>
              </w:rPr>
            </w:pPr>
          </w:p>
        </w:tc>
        <w:tc>
          <w:tcPr>
            <w:tcW w:w="1159" w:type="dxa"/>
            <w:gridSpan w:val="2"/>
            <w:vAlign w:val="center"/>
          </w:tcPr>
          <w:p w14:paraId="2347D710" w14:textId="77777777" w:rsidR="00D643BB" w:rsidRDefault="00D643BB">
            <w:pPr>
              <w:jc w:val="center"/>
              <w:rPr>
                <w:rFonts w:ascii="Times New Roman" w:hAnsi="Times New Roman"/>
                <w:sz w:val="20"/>
                <w:szCs w:val="20"/>
              </w:rPr>
            </w:pPr>
          </w:p>
        </w:tc>
        <w:tc>
          <w:tcPr>
            <w:tcW w:w="1120" w:type="dxa"/>
            <w:gridSpan w:val="2"/>
            <w:vAlign w:val="center"/>
          </w:tcPr>
          <w:p w14:paraId="161252DD" w14:textId="77777777" w:rsidR="00D643BB" w:rsidRDefault="00D643BB">
            <w:pPr>
              <w:jc w:val="center"/>
              <w:rPr>
                <w:rFonts w:ascii="Times New Roman" w:hAnsi="Times New Roman"/>
                <w:sz w:val="20"/>
                <w:szCs w:val="20"/>
              </w:rPr>
            </w:pPr>
          </w:p>
        </w:tc>
        <w:tc>
          <w:tcPr>
            <w:tcW w:w="120" w:type="dxa"/>
          </w:tcPr>
          <w:p w14:paraId="580197CA" w14:textId="77777777" w:rsidR="00D643BB" w:rsidRDefault="00D643BB"/>
        </w:tc>
      </w:tr>
      <w:tr w:rsidR="00D643BB" w14:paraId="3F4CD97E" w14:textId="77777777">
        <w:trPr>
          <w:trHeight w:val="294"/>
        </w:trPr>
        <w:tc>
          <w:tcPr>
            <w:tcW w:w="1360" w:type="dxa"/>
            <w:gridSpan w:val="2"/>
            <w:tcBorders>
              <w:top w:val="single" w:sz="4" w:space="0" w:color="000000"/>
              <w:left w:val="single" w:sz="4" w:space="0" w:color="000000"/>
              <w:bottom w:val="single" w:sz="4" w:space="0" w:color="000000"/>
              <w:right w:val="single" w:sz="4" w:space="0" w:color="000000"/>
            </w:tcBorders>
            <w:vAlign w:val="bottom"/>
          </w:tcPr>
          <w:p w14:paraId="4FFFE3C6"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60" w:type="dxa"/>
            <w:gridSpan w:val="2"/>
            <w:tcBorders>
              <w:top w:val="single" w:sz="4" w:space="0" w:color="000000"/>
              <w:bottom w:val="single" w:sz="4" w:space="0" w:color="000000"/>
            </w:tcBorders>
            <w:vAlign w:val="center"/>
          </w:tcPr>
          <w:p w14:paraId="26D203A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20" w:type="dxa"/>
            <w:gridSpan w:val="2"/>
            <w:tcBorders>
              <w:top w:val="single" w:sz="4" w:space="0" w:color="000000"/>
              <w:left w:val="single" w:sz="4" w:space="0" w:color="000000"/>
              <w:bottom w:val="single" w:sz="4" w:space="0" w:color="000000"/>
            </w:tcBorders>
            <w:vAlign w:val="center"/>
          </w:tcPr>
          <w:p w14:paraId="61E3575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60" w:type="dxa"/>
            <w:gridSpan w:val="2"/>
            <w:tcBorders>
              <w:top w:val="single" w:sz="4" w:space="0" w:color="000000"/>
              <w:left w:val="single" w:sz="4" w:space="0" w:color="000000"/>
              <w:bottom w:val="single" w:sz="4" w:space="0" w:color="000000"/>
            </w:tcBorders>
            <w:vAlign w:val="center"/>
          </w:tcPr>
          <w:p w14:paraId="699A827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40" w:type="dxa"/>
            <w:gridSpan w:val="2"/>
            <w:tcBorders>
              <w:top w:val="single" w:sz="4" w:space="0" w:color="000000"/>
              <w:left w:val="single" w:sz="4" w:space="0" w:color="000000"/>
              <w:bottom w:val="single" w:sz="4" w:space="0" w:color="000000"/>
            </w:tcBorders>
            <w:vAlign w:val="center"/>
          </w:tcPr>
          <w:p w14:paraId="678CE61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gridSpan w:val="2"/>
            <w:tcBorders>
              <w:top w:val="single" w:sz="4" w:space="0" w:color="000000"/>
              <w:left w:val="single" w:sz="4" w:space="0" w:color="000000"/>
              <w:bottom w:val="single" w:sz="4" w:space="0" w:color="000000"/>
            </w:tcBorders>
            <w:vAlign w:val="center"/>
          </w:tcPr>
          <w:p w14:paraId="2364547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20" w:type="dxa"/>
            <w:gridSpan w:val="2"/>
            <w:tcBorders>
              <w:top w:val="single" w:sz="4" w:space="0" w:color="000000"/>
              <w:left w:val="single" w:sz="4" w:space="0" w:color="000000"/>
              <w:bottom w:val="single" w:sz="8" w:space="0" w:color="000000"/>
              <w:right w:val="single" w:sz="4" w:space="0" w:color="000000"/>
            </w:tcBorders>
            <w:vAlign w:val="center"/>
          </w:tcPr>
          <w:p w14:paraId="5B09AEC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0" w:type="dxa"/>
          </w:tcPr>
          <w:p w14:paraId="1D82D5B2" w14:textId="77777777" w:rsidR="00D643BB" w:rsidRDefault="00D643BB"/>
        </w:tc>
      </w:tr>
      <w:tr w:rsidR="00D643BB" w14:paraId="30C4703B" w14:textId="77777777">
        <w:trPr>
          <w:trHeight w:val="294"/>
        </w:trPr>
        <w:tc>
          <w:tcPr>
            <w:tcW w:w="1360" w:type="dxa"/>
            <w:gridSpan w:val="2"/>
            <w:tcBorders>
              <w:left w:val="single" w:sz="4" w:space="0" w:color="000000"/>
              <w:bottom w:val="single" w:sz="4" w:space="0" w:color="000000"/>
            </w:tcBorders>
            <w:vAlign w:val="center"/>
          </w:tcPr>
          <w:p w14:paraId="024089B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260" w:type="dxa"/>
            <w:gridSpan w:val="2"/>
            <w:tcBorders>
              <w:left w:val="single" w:sz="4" w:space="0" w:color="000000"/>
              <w:bottom w:val="single" w:sz="4" w:space="0" w:color="000000"/>
            </w:tcBorders>
            <w:vAlign w:val="center"/>
          </w:tcPr>
          <w:p w14:paraId="00F0349C"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gridSpan w:val="2"/>
            <w:tcBorders>
              <w:top w:val="single" w:sz="8" w:space="0" w:color="000000"/>
              <w:left w:val="single" w:sz="4" w:space="0" w:color="000000"/>
              <w:bottom w:val="single" w:sz="4" w:space="0" w:color="000000"/>
              <w:right w:val="single" w:sz="4" w:space="0" w:color="000000"/>
            </w:tcBorders>
            <w:shd w:val="clear" w:color="000000" w:fill="FF99CC"/>
            <w:vAlign w:val="center"/>
          </w:tcPr>
          <w:p w14:paraId="1A1EF33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60" w:type="dxa"/>
            <w:gridSpan w:val="2"/>
            <w:tcBorders>
              <w:top w:val="single" w:sz="8" w:space="0" w:color="000000"/>
              <w:bottom w:val="single" w:sz="4" w:space="0" w:color="000000"/>
              <w:right w:val="single" w:sz="4" w:space="0" w:color="000000"/>
            </w:tcBorders>
            <w:shd w:val="clear" w:color="000000" w:fill="FF99CC"/>
            <w:vAlign w:val="center"/>
          </w:tcPr>
          <w:p w14:paraId="3064FB0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240" w:type="dxa"/>
            <w:gridSpan w:val="2"/>
            <w:tcBorders>
              <w:top w:val="single" w:sz="8" w:space="0" w:color="000000"/>
              <w:bottom w:val="single" w:sz="4" w:space="0" w:color="000000"/>
              <w:right w:val="single" w:sz="4" w:space="0" w:color="000000"/>
            </w:tcBorders>
            <w:shd w:val="clear" w:color="000000" w:fill="FF99CC"/>
            <w:vAlign w:val="center"/>
          </w:tcPr>
          <w:p w14:paraId="2CFE62B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59" w:type="dxa"/>
            <w:gridSpan w:val="2"/>
            <w:tcBorders>
              <w:top w:val="single" w:sz="8" w:space="0" w:color="000000"/>
              <w:bottom w:val="single" w:sz="4" w:space="0" w:color="000000"/>
              <w:right w:val="single" w:sz="4" w:space="0" w:color="000000"/>
            </w:tcBorders>
            <w:shd w:val="clear" w:color="000000" w:fill="FF99CC"/>
            <w:vAlign w:val="center"/>
          </w:tcPr>
          <w:p w14:paraId="361E9EA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20" w:type="dxa"/>
            <w:gridSpan w:val="2"/>
            <w:tcBorders>
              <w:bottom w:val="single" w:sz="4" w:space="0" w:color="000000"/>
              <w:right w:val="single" w:sz="8" w:space="0" w:color="000000"/>
            </w:tcBorders>
            <w:shd w:val="clear" w:color="000000" w:fill="FF99CC"/>
            <w:vAlign w:val="center"/>
          </w:tcPr>
          <w:p w14:paraId="4FB8B2F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20" w:type="dxa"/>
          </w:tcPr>
          <w:p w14:paraId="7BB6D98A" w14:textId="77777777" w:rsidR="00D643BB" w:rsidRDefault="00D643BB"/>
        </w:tc>
      </w:tr>
      <w:tr w:rsidR="00D643BB" w14:paraId="357858C0" w14:textId="77777777">
        <w:trPr>
          <w:trHeight w:val="294"/>
        </w:trPr>
        <w:tc>
          <w:tcPr>
            <w:tcW w:w="1360" w:type="dxa"/>
            <w:gridSpan w:val="2"/>
            <w:tcBorders>
              <w:left w:val="single" w:sz="4" w:space="0" w:color="000000"/>
              <w:bottom w:val="single" w:sz="4" w:space="0" w:color="000000"/>
            </w:tcBorders>
            <w:vAlign w:val="center"/>
          </w:tcPr>
          <w:p w14:paraId="7B124CE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081CAF4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20" w:type="dxa"/>
            <w:gridSpan w:val="2"/>
            <w:tcBorders>
              <w:bottom w:val="single" w:sz="4" w:space="0" w:color="000000"/>
            </w:tcBorders>
            <w:vAlign w:val="center"/>
          </w:tcPr>
          <w:p w14:paraId="4F7D18B9"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0" w:type="dxa"/>
            <w:gridSpan w:val="2"/>
            <w:tcBorders>
              <w:left w:val="single" w:sz="4" w:space="0" w:color="000000"/>
              <w:bottom w:val="single" w:sz="4" w:space="0" w:color="000000"/>
              <w:right w:val="single" w:sz="4" w:space="0" w:color="000000"/>
            </w:tcBorders>
            <w:shd w:val="clear" w:color="000000" w:fill="FF99CC"/>
            <w:vAlign w:val="center"/>
          </w:tcPr>
          <w:p w14:paraId="0D2A5A8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240" w:type="dxa"/>
            <w:gridSpan w:val="2"/>
            <w:tcBorders>
              <w:bottom w:val="single" w:sz="4" w:space="0" w:color="000000"/>
              <w:right w:val="single" w:sz="4" w:space="0" w:color="000000"/>
            </w:tcBorders>
            <w:shd w:val="clear" w:color="000000" w:fill="FF99CC"/>
            <w:vAlign w:val="center"/>
          </w:tcPr>
          <w:p w14:paraId="2CE0E24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59" w:type="dxa"/>
            <w:gridSpan w:val="2"/>
            <w:tcBorders>
              <w:bottom w:val="single" w:sz="4" w:space="0" w:color="000000"/>
              <w:right w:val="single" w:sz="4" w:space="0" w:color="000000"/>
            </w:tcBorders>
            <w:shd w:val="clear" w:color="000000" w:fill="FF99CC"/>
            <w:vAlign w:val="center"/>
          </w:tcPr>
          <w:p w14:paraId="4A54F4A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20" w:type="dxa"/>
            <w:gridSpan w:val="2"/>
            <w:tcBorders>
              <w:bottom w:val="single" w:sz="4" w:space="0" w:color="000000"/>
              <w:right w:val="single" w:sz="8" w:space="0" w:color="000000"/>
            </w:tcBorders>
            <w:shd w:val="clear" w:color="000000" w:fill="FF99CC"/>
            <w:vAlign w:val="center"/>
          </w:tcPr>
          <w:p w14:paraId="383AECC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20" w:type="dxa"/>
          </w:tcPr>
          <w:p w14:paraId="479B8CE0" w14:textId="77777777" w:rsidR="00D643BB" w:rsidRDefault="00D643BB"/>
        </w:tc>
      </w:tr>
      <w:tr w:rsidR="00D643BB" w14:paraId="32AD6985" w14:textId="77777777">
        <w:trPr>
          <w:trHeight w:val="294"/>
        </w:trPr>
        <w:tc>
          <w:tcPr>
            <w:tcW w:w="1360" w:type="dxa"/>
            <w:gridSpan w:val="2"/>
            <w:tcBorders>
              <w:left w:val="single" w:sz="4" w:space="0" w:color="000000"/>
              <w:bottom w:val="single" w:sz="4" w:space="0" w:color="000000"/>
            </w:tcBorders>
            <w:vAlign w:val="center"/>
          </w:tcPr>
          <w:p w14:paraId="64F17C6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1F3DDC7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20" w:type="dxa"/>
            <w:gridSpan w:val="2"/>
            <w:tcBorders>
              <w:bottom w:val="single" w:sz="4" w:space="0" w:color="000000"/>
              <w:right w:val="single" w:sz="4" w:space="0" w:color="000000"/>
            </w:tcBorders>
            <w:shd w:val="clear" w:color="000000" w:fill="FF99CC"/>
            <w:vAlign w:val="center"/>
          </w:tcPr>
          <w:p w14:paraId="233FE72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60" w:type="dxa"/>
            <w:gridSpan w:val="2"/>
            <w:tcBorders>
              <w:bottom w:val="single" w:sz="4" w:space="0" w:color="000000"/>
            </w:tcBorders>
            <w:vAlign w:val="center"/>
          </w:tcPr>
          <w:p w14:paraId="65926FF1"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40" w:type="dxa"/>
            <w:gridSpan w:val="2"/>
            <w:tcBorders>
              <w:left w:val="single" w:sz="4" w:space="0" w:color="000000"/>
              <w:bottom w:val="single" w:sz="4" w:space="0" w:color="000000"/>
              <w:right w:val="single" w:sz="4" w:space="0" w:color="000000"/>
            </w:tcBorders>
            <w:shd w:val="clear" w:color="000000" w:fill="FF99CC"/>
            <w:vAlign w:val="center"/>
          </w:tcPr>
          <w:p w14:paraId="3DDD6F0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c>
          <w:tcPr>
            <w:tcW w:w="1159" w:type="dxa"/>
            <w:gridSpan w:val="2"/>
            <w:tcBorders>
              <w:bottom w:val="single" w:sz="4" w:space="0" w:color="000000"/>
              <w:right w:val="single" w:sz="4" w:space="0" w:color="000000"/>
            </w:tcBorders>
            <w:shd w:val="clear" w:color="000000" w:fill="FF99CC"/>
            <w:vAlign w:val="center"/>
          </w:tcPr>
          <w:p w14:paraId="72F950C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20" w:type="dxa"/>
            <w:gridSpan w:val="2"/>
            <w:tcBorders>
              <w:bottom w:val="single" w:sz="4" w:space="0" w:color="000000"/>
              <w:right w:val="single" w:sz="8" w:space="0" w:color="000000"/>
            </w:tcBorders>
            <w:shd w:val="clear" w:color="000000" w:fill="FF99CC"/>
            <w:vAlign w:val="center"/>
          </w:tcPr>
          <w:p w14:paraId="619C0DE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c>
          <w:tcPr>
            <w:tcW w:w="120" w:type="dxa"/>
          </w:tcPr>
          <w:p w14:paraId="3ACF02DB" w14:textId="77777777" w:rsidR="00D643BB" w:rsidRDefault="00D643BB"/>
        </w:tc>
      </w:tr>
      <w:tr w:rsidR="00D643BB" w14:paraId="69C5026C" w14:textId="77777777">
        <w:trPr>
          <w:trHeight w:val="294"/>
        </w:trPr>
        <w:tc>
          <w:tcPr>
            <w:tcW w:w="1360" w:type="dxa"/>
            <w:gridSpan w:val="2"/>
            <w:tcBorders>
              <w:left w:val="single" w:sz="4" w:space="0" w:color="000000"/>
              <w:bottom w:val="single" w:sz="4" w:space="0" w:color="000000"/>
            </w:tcBorders>
            <w:vAlign w:val="center"/>
          </w:tcPr>
          <w:p w14:paraId="41B5E49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7A1037F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c>
          <w:tcPr>
            <w:tcW w:w="1120" w:type="dxa"/>
            <w:gridSpan w:val="2"/>
            <w:tcBorders>
              <w:bottom w:val="single" w:sz="4" w:space="0" w:color="000000"/>
              <w:right w:val="single" w:sz="4" w:space="0" w:color="000000"/>
            </w:tcBorders>
            <w:shd w:val="clear" w:color="000000" w:fill="FF99CC"/>
            <w:vAlign w:val="center"/>
          </w:tcPr>
          <w:p w14:paraId="5B3F21B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60" w:type="dxa"/>
            <w:gridSpan w:val="2"/>
            <w:tcBorders>
              <w:bottom w:val="single" w:sz="4" w:space="0" w:color="000000"/>
              <w:right w:val="single" w:sz="4" w:space="0" w:color="000000"/>
            </w:tcBorders>
            <w:shd w:val="clear" w:color="000000" w:fill="FF99CC"/>
            <w:vAlign w:val="center"/>
          </w:tcPr>
          <w:p w14:paraId="1FFE665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5    </w:t>
            </w:r>
          </w:p>
        </w:tc>
        <w:tc>
          <w:tcPr>
            <w:tcW w:w="1240" w:type="dxa"/>
            <w:gridSpan w:val="2"/>
            <w:tcBorders>
              <w:bottom w:val="single" w:sz="4" w:space="0" w:color="000000"/>
            </w:tcBorders>
            <w:vAlign w:val="center"/>
          </w:tcPr>
          <w:p w14:paraId="7DA8FC28"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59" w:type="dxa"/>
            <w:gridSpan w:val="2"/>
            <w:tcBorders>
              <w:left w:val="single" w:sz="4" w:space="0" w:color="000000"/>
              <w:bottom w:val="single" w:sz="4" w:space="0" w:color="000000"/>
              <w:right w:val="single" w:sz="4" w:space="0" w:color="000000"/>
            </w:tcBorders>
            <w:shd w:val="clear" w:color="000000" w:fill="FF99CC"/>
            <w:vAlign w:val="center"/>
          </w:tcPr>
          <w:p w14:paraId="56DE819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4    </w:t>
            </w:r>
          </w:p>
        </w:tc>
        <w:tc>
          <w:tcPr>
            <w:tcW w:w="1120" w:type="dxa"/>
            <w:gridSpan w:val="2"/>
            <w:tcBorders>
              <w:bottom w:val="single" w:sz="4" w:space="0" w:color="000000"/>
              <w:right w:val="single" w:sz="8" w:space="0" w:color="000000"/>
            </w:tcBorders>
            <w:shd w:val="clear" w:color="000000" w:fill="FF99CC"/>
            <w:vAlign w:val="center"/>
          </w:tcPr>
          <w:p w14:paraId="311E6FD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5    </w:t>
            </w:r>
          </w:p>
        </w:tc>
        <w:tc>
          <w:tcPr>
            <w:tcW w:w="120" w:type="dxa"/>
          </w:tcPr>
          <w:p w14:paraId="77B4AFB1" w14:textId="77777777" w:rsidR="00D643BB" w:rsidRDefault="00D643BB"/>
        </w:tc>
      </w:tr>
      <w:tr w:rsidR="00D643BB" w14:paraId="40B64409" w14:textId="77777777">
        <w:trPr>
          <w:trHeight w:val="294"/>
        </w:trPr>
        <w:tc>
          <w:tcPr>
            <w:tcW w:w="1360" w:type="dxa"/>
            <w:gridSpan w:val="2"/>
            <w:tcBorders>
              <w:left w:val="single" w:sz="4" w:space="0" w:color="000000"/>
              <w:bottom w:val="single" w:sz="4" w:space="0" w:color="000000"/>
            </w:tcBorders>
            <w:vAlign w:val="center"/>
          </w:tcPr>
          <w:p w14:paraId="45FAE37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44F449B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20" w:type="dxa"/>
            <w:gridSpan w:val="2"/>
            <w:tcBorders>
              <w:bottom w:val="single" w:sz="4" w:space="0" w:color="000000"/>
              <w:right w:val="single" w:sz="4" w:space="0" w:color="000000"/>
            </w:tcBorders>
            <w:shd w:val="clear" w:color="000000" w:fill="FF99CC"/>
            <w:vAlign w:val="center"/>
          </w:tcPr>
          <w:p w14:paraId="6ABC6E8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60" w:type="dxa"/>
            <w:gridSpan w:val="2"/>
            <w:tcBorders>
              <w:bottom w:val="single" w:sz="4" w:space="0" w:color="000000"/>
              <w:right w:val="single" w:sz="4" w:space="0" w:color="000000"/>
            </w:tcBorders>
            <w:shd w:val="clear" w:color="000000" w:fill="FF99CC"/>
            <w:vAlign w:val="center"/>
          </w:tcPr>
          <w:p w14:paraId="59EA3A9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240" w:type="dxa"/>
            <w:gridSpan w:val="2"/>
            <w:tcBorders>
              <w:bottom w:val="single" w:sz="4" w:space="0" w:color="000000"/>
              <w:right w:val="single" w:sz="4" w:space="0" w:color="000000"/>
            </w:tcBorders>
            <w:shd w:val="clear" w:color="000000" w:fill="FF99CC"/>
            <w:vAlign w:val="center"/>
          </w:tcPr>
          <w:p w14:paraId="09D5A59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59" w:type="dxa"/>
            <w:gridSpan w:val="2"/>
            <w:tcBorders>
              <w:bottom w:val="single" w:sz="4" w:space="0" w:color="000000"/>
            </w:tcBorders>
            <w:vAlign w:val="center"/>
          </w:tcPr>
          <w:p w14:paraId="643F692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gridSpan w:val="2"/>
            <w:tcBorders>
              <w:left w:val="single" w:sz="4" w:space="0" w:color="000000"/>
              <w:bottom w:val="single" w:sz="4" w:space="0" w:color="000000"/>
              <w:right w:val="single" w:sz="8" w:space="0" w:color="000000"/>
            </w:tcBorders>
            <w:shd w:val="clear" w:color="000000" w:fill="FF99CC"/>
            <w:vAlign w:val="center"/>
          </w:tcPr>
          <w:p w14:paraId="6FB2C7D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20" w:type="dxa"/>
          </w:tcPr>
          <w:p w14:paraId="38A8D9BF" w14:textId="77777777" w:rsidR="00D643BB" w:rsidRDefault="00D643BB"/>
        </w:tc>
      </w:tr>
      <w:tr w:rsidR="00D643BB" w14:paraId="716F2DB5" w14:textId="77777777">
        <w:trPr>
          <w:trHeight w:val="294"/>
        </w:trPr>
        <w:tc>
          <w:tcPr>
            <w:tcW w:w="1360" w:type="dxa"/>
            <w:gridSpan w:val="2"/>
            <w:tcBorders>
              <w:left w:val="single" w:sz="4" w:space="0" w:color="000000"/>
              <w:bottom w:val="single" w:sz="4" w:space="0" w:color="000000"/>
            </w:tcBorders>
            <w:vAlign w:val="center"/>
          </w:tcPr>
          <w:p w14:paraId="2B5CEA5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60" w:type="dxa"/>
            <w:gridSpan w:val="2"/>
            <w:tcBorders>
              <w:left w:val="single" w:sz="8" w:space="0" w:color="000000"/>
              <w:bottom w:val="single" w:sz="8" w:space="0" w:color="000000"/>
              <w:right w:val="single" w:sz="4" w:space="0" w:color="000000"/>
            </w:tcBorders>
            <w:shd w:val="clear" w:color="000000" w:fill="FF99CC"/>
            <w:vAlign w:val="center"/>
          </w:tcPr>
          <w:p w14:paraId="2696894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gridSpan w:val="2"/>
            <w:tcBorders>
              <w:bottom w:val="single" w:sz="8" w:space="0" w:color="000000"/>
              <w:right w:val="single" w:sz="4" w:space="0" w:color="000000"/>
            </w:tcBorders>
            <w:shd w:val="clear" w:color="000000" w:fill="FF99CC"/>
            <w:vAlign w:val="center"/>
          </w:tcPr>
          <w:p w14:paraId="781D772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60" w:type="dxa"/>
            <w:gridSpan w:val="2"/>
            <w:tcBorders>
              <w:bottom w:val="single" w:sz="8" w:space="0" w:color="000000"/>
              <w:right w:val="single" w:sz="4" w:space="0" w:color="000000"/>
            </w:tcBorders>
            <w:shd w:val="clear" w:color="000000" w:fill="FF99CC"/>
            <w:vAlign w:val="center"/>
          </w:tcPr>
          <w:p w14:paraId="1D7117D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240" w:type="dxa"/>
            <w:gridSpan w:val="2"/>
            <w:tcBorders>
              <w:bottom w:val="single" w:sz="8" w:space="0" w:color="000000"/>
              <w:right w:val="single" w:sz="4" w:space="0" w:color="000000"/>
            </w:tcBorders>
            <w:shd w:val="clear" w:color="000000" w:fill="FF99CC"/>
            <w:vAlign w:val="center"/>
          </w:tcPr>
          <w:p w14:paraId="16AD6D8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c>
          <w:tcPr>
            <w:tcW w:w="1159" w:type="dxa"/>
            <w:gridSpan w:val="2"/>
            <w:tcBorders>
              <w:bottom w:val="single" w:sz="8" w:space="0" w:color="000000"/>
              <w:right w:val="single" w:sz="4" w:space="0" w:color="000000"/>
            </w:tcBorders>
            <w:shd w:val="clear" w:color="000000" w:fill="FF99CC"/>
            <w:vAlign w:val="center"/>
          </w:tcPr>
          <w:p w14:paraId="164E96C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gridSpan w:val="2"/>
            <w:tcBorders>
              <w:bottom w:val="single" w:sz="4" w:space="0" w:color="000000"/>
            </w:tcBorders>
            <w:vAlign w:val="center"/>
          </w:tcPr>
          <w:p w14:paraId="5FFB0A83"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0" w:type="dxa"/>
          </w:tcPr>
          <w:p w14:paraId="3CCF2299" w14:textId="77777777" w:rsidR="00D643BB" w:rsidRDefault="00D643BB"/>
        </w:tc>
      </w:tr>
      <w:tr w:rsidR="00D643BB" w14:paraId="28CC1E3A" w14:textId="77777777">
        <w:trPr>
          <w:trHeight w:val="287"/>
        </w:trPr>
        <w:tc>
          <w:tcPr>
            <w:tcW w:w="1360" w:type="dxa"/>
            <w:gridSpan w:val="2"/>
            <w:tcBorders>
              <w:left w:val="single" w:sz="4" w:space="0" w:color="000000"/>
              <w:bottom w:val="single" w:sz="4" w:space="0" w:color="000000"/>
              <w:right w:val="single" w:sz="4" w:space="0" w:color="000000"/>
            </w:tcBorders>
            <w:vAlign w:val="bottom"/>
          </w:tcPr>
          <w:p w14:paraId="513968B2"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60" w:type="dxa"/>
            <w:gridSpan w:val="2"/>
            <w:tcBorders>
              <w:bottom w:val="single" w:sz="4" w:space="0" w:color="000000"/>
              <w:right w:val="single" w:sz="4" w:space="0" w:color="000000"/>
            </w:tcBorders>
            <w:vAlign w:val="center"/>
          </w:tcPr>
          <w:p w14:paraId="22725CE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11,50</w:t>
            </w:r>
          </w:p>
        </w:tc>
        <w:tc>
          <w:tcPr>
            <w:tcW w:w="1120" w:type="dxa"/>
            <w:gridSpan w:val="2"/>
            <w:tcBorders>
              <w:bottom w:val="single" w:sz="4" w:space="0" w:color="000000"/>
              <w:right w:val="single" w:sz="4" w:space="0" w:color="000000"/>
            </w:tcBorders>
            <w:vAlign w:val="center"/>
          </w:tcPr>
          <w:p w14:paraId="186263B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8,33</w:t>
            </w:r>
          </w:p>
        </w:tc>
        <w:tc>
          <w:tcPr>
            <w:tcW w:w="1160" w:type="dxa"/>
            <w:gridSpan w:val="2"/>
            <w:tcBorders>
              <w:bottom w:val="single" w:sz="4" w:space="0" w:color="000000"/>
              <w:right w:val="single" w:sz="4" w:space="0" w:color="000000"/>
            </w:tcBorders>
            <w:vAlign w:val="center"/>
          </w:tcPr>
          <w:p w14:paraId="1197D82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7,25</w:t>
            </w:r>
          </w:p>
        </w:tc>
        <w:tc>
          <w:tcPr>
            <w:tcW w:w="1240" w:type="dxa"/>
            <w:gridSpan w:val="2"/>
            <w:tcBorders>
              <w:bottom w:val="single" w:sz="4" w:space="0" w:color="000000"/>
              <w:right w:val="single" w:sz="4" w:space="0" w:color="000000"/>
            </w:tcBorders>
            <w:vAlign w:val="center"/>
          </w:tcPr>
          <w:p w14:paraId="094CB30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2,23</w:t>
            </w:r>
          </w:p>
        </w:tc>
        <w:tc>
          <w:tcPr>
            <w:tcW w:w="1159" w:type="dxa"/>
            <w:gridSpan w:val="2"/>
            <w:tcBorders>
              <w:bottom w:val="single" w:sz="4" w:space="0" w:color="000000"/>
              <w:right w:val="single" w:sz="4" w:space="0" w:color="000000"/>
            </w:tcBorders>
            <w:vAlign w:val="center"/>
          </w:tcPr>
          <w:p w14:paraId="5E7DD3D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11,50</w:t>
            </w:r>
          </w:p>
        </w:tc>
        <w:tc>
          <w:tcPr>
            <w:tcW w:w="1120" w:type="dxa"/>
            <w:gridSpan w:val="2"/>
            <w:tcBorders>
              <w:bottom w:val="single" w:sz="4" w:space="0" w:color="000000"/>
              <w:right w:val="single" w:sz="4" w:space="0" w:color="000000"/>
            </w:tcBorders>
            <w:vAlign w:val="center"/>
          </w:tcPr>
          <w:p w14:paraId="1C358C7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17,00</w:t>
            </w:r>
          </w:p>
        </w:tc>
        <w:tc>
          <w:tcPr>
            <w:tcW w:w="120" w:type="dxa"/>
          </w:tcPr>
          <w:p w14:paraId="4D5AA080" w14:textId="77777777" w:rsidR="00D643BB" w:rsidRDefault="00D643BB"/>
        </w:tc>
      </w:tr>
      <w:tr w:rsidR="00D643BB" w14:paraId="7D01C652" w14:textId="77777777">
        <w:trPr>
          <w:trHeight w:val="367"/>
        </w:trPr>
        <w:tc>
          <w:tcPr>
            <w:tcW w:w="2159" w:type="dxa"/>
            <w:gridSpan w:val="3"/>
            <w:vAlign w:val="bottom"/>
          </w:tcPr>
          <w:p w14:paraId="39B054BD" w14:textId="77777777"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 Normalizada</w:t>
            </w:r>
          </w:p>
        </w:tc>
        <w:tc>
          <w:tcPr>
            <w:tcW w:w="1040" w:type="dxa"/>
            <w:gridSpan w:val="2"/>
            <w:vAlign w:val="bottom"/>
          </w:tcPr>
          <w:p w14:paraId="3CAF9CF2" w14:textId="77777777" w:rsidR="00D643BB" w:rsidRDefault="00D643BB">
            <w:pPr>
              <w:jc w:val="left"/>
              <w:rPr>
                <w:rFonts w:ascii="Calibri" w:hAnsi="Calibri" w:cs="Calibri"/>
                <w:b/>
                <w:bCs/>
                <w:color w:val="008000"/>
                <w:sz w:val="22"/>
                <w:szCs w:val="22"/>
              </w:rPr>
            </w:pPr>
          </w:p>
        </w:tc>
        <w:tc>
          <w:tcPr>
            <w:tcW w:w="1021" w:type="dxa"/>
            <w:gridSpan w:val="2"/>
            <w:vAlign w:val="bottom"/>
          </w:tcPr>
          <w:p w14:paraId="3824B1ED" w14:textId="77777777" w:rsidR="00D643BB" w:rsidRDefault="00D643BB">
            <w:pPr>
              <w:jc w:val="left"/>
              <w:rPr>
                <w:rFonts w:ascii="Times New Roman" w:hAnsi="Times New Roman"/>
                <w:sz w:val="20"/>
                <w:szCs w:val="20"/>
              </w:rPr>
            </w:pPr>
          </w:p>
        </w:tc>
        <w:tc>
          <w:tcPr>
            <w:tcW w:w="999" w:type="dxa"/>
            <w:gridSpan w:val="2"/>
            <w:vAlign w:val="bottom"/>
          </w:tcPr>
          <w:p w14:paraId="72CAABE8" w14:textId="77777777" w:rsidR="00D643BB" w:rsidRDefault="00D643BB">
            <w:pPr>
              <w:jc w:val="left"/>
              <w:rPr>
                <w:rFonts w:ascii="Times New Roman" w:hAnsi="Times New Roman"/>
                <w:sz w:val="20"/>
                <w:szCs w:val="20"/>
              </w:rPr>
            </w:pPr>
          </w:p>
        </w:tc>
        <w:tc>
          <w:tcPr>
            <w:tcW w:w="1261" w:type="dxa"/>
            <w:gridSpan w:val="2"/>
            <w:vAlign w:val="bottom"/>
          </w:tcPr>
          <w:p w14:paraId="6431E92D" w14:textId="77777777" w:rsidR="00D643BB" w:rsidRDefault="00D643BB">
            <w:pPr>
              <w:jc w:val="left"/>
              <w:rPr>
                <w:rFonts w:ascii="Times New Roman" w:hAnsi="Times New Roman"/>
                <w:sz w:val="20"/>
                <w:szCs w:val="20"/>
              </w:rPr>
            </w:pPr>
          </w:p>
        </w:tc>
        <w:tc>
          <w:tcPr>
            <w:tcW w:w="1059" w:type="dxa"/>
            <w:gridSpan w:val="2"/>
            <w:vAlign w:val="bottom"/>
          </w:tcPr>
          <w:p w14:paraId="69CB53F6" w14:textId="77777777" w:rsidR="00D643BB" w:rsidRDefault="00D643BB">
            <w:pPr>
              <w:jc w:val="left"/>
              <w:rPr>
                <w:rFonts w:ascii="Times New Roman" w:hAnsi="Times New Roman"/>
                <w:sz w:val="20"/>
                <w:szCs w:val="20"/>
              </w:rPr>
            </w:pPr>
          </w:p>
        </w:tc>
        <w:tc>
          <w:tcPr>
            <w:tcW w:w="1000" w:type="dxa"/>
            <w:gridSpan w:val="2"/>
            <w:vAlign w:val="bottom"/>
          </w:tcPr>
          <w:p w14:paraId="386104CC" w14:textId="77777777" w:rsidR="00D643BB" w:rsidRDefault="00D643BB">
            <w:pPr>
              <w:jc w:val="left"/>
              <w:rPr>
                <w:rFonts w:ascii="Times New Roman" w:hAnsi="Times New Roman"/>
                <w:sz w:val="20"/>
                <w:szCs w:val="20"/>
              </w:rPr>
            </w:pPr>
          </w:p>
        </w:tc>
      </w:tr>
      <w:tr w:rsidR="00D643BB" w14:paraId="1E148B7B" w14:textId="77777777">
        <w:trPr>
          <w:trHeight w:val="294"/>
        </w:trPr>
        <w:tc>
          <w:tcPr>
            <w:tcW w:w="1000" w:type="dxa"/>
            <w:tcBorders>
              <w:top w:val="single" w:sz="4" w:space="0" w:color="000000"/>
              <w:left w:val="single" w:sz="4" w:space="0" w:color="000000"/>
              <w:bottom w:val="single" w:sz="4" w:space="0" w:color="000000"/>
              <w:right w:val="single" w:sz="4" w:space="0" w:color="000000"/>
            </w:tcBorders>
            <w:vAlign w:val="bottom"/>
          </w:tcPr>
          <w:p w14:paraId="48222B2E"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159" w:type="dxa"/>
            <w:gridSpan w:val="2"/>
            <w:tcBorders>
              <w:top w:val="single" w:sz="4" w:space="0" w:color="000000"/>
              <w:bottom w:val="single" w:sz="4" w:space="0" w:color="000000"/>
            </w:tcBorders>
            <w:vAlign w:val="center"/>
          </w:tcPr>
          <w:p w14:paraId="61DF530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40" w:type="dxa"/>
            <w:gridSpan w:val="2"/>
            <w:tcBorders>
              <w:top w:val="single" w:sz="4" w:space="0" w:color="000000"/>
              <w:left w:val="single" w:sz="4" w:space="0" w:color="000000"/>
              <w:bottom w:val="single" w:sz="4" w:space="0" w:color="000000"/>
            </w:tcBorders>
            <w:vAlign w:val="center"/>
          </w:tcPr>
          <w:p w14:paraId="4F824E00"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21" w:type="dxa"/>
            <w:gridSpan w:val="2"/>
            <w:tcBorders>
              <w:top w:val="single" w:sz="4" w:space="0" w:color="000000"/>
              <w:left w:val="single" w:sz="4" w:space="0" w:color="000000"/>
              <w:bottom w:val="single" w:sz="4" w:space="0" w:color="000000"/>
            </w:tcBorders>
            <w:vAlign w:val="center"/>
          </w:tcPr>
          <w:p w14:paraId="54F730E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999" w:type="dxa"/>
            <w:gridSpan w:val="2"/>
            <w:tcBorders>
              <w:top w:val="single" w:sz="4" w:space="0" w:color="000000"/>
              <w:left w:val="single" w:sz="4" w:space="0" w:color="000000"/>
              <w:bottom w:val="single" w:sz="4" w:space="0" w:color="000000"/>
            </w:tcBorders>
            <w:vAlign w:val="center"/>
          </w:tcPr>
          <w:p w14:paraId="2A1B5AF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gridSpan w:val="2"/>
            <w:tcBorders>
              <w:top w:val="single" w:sz="4" w:space="0" w:color="000000"/>
              <w:left w:val="single" w:sz="4" w:space="0" w:color="000000"/>
              <w:bottom w:val="single" w:sz="4" w:space="0" w:color="000000"/>
            </w:tcBorders>
            <w:vAlign w:val="center"/>
          </w:tcPr>
          <w:p w14:paraId="767DA22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059" w:type="dxa"/>
            <w:gridSpan w:val="2"/>
            <w:tcBorders>
              <w:top w:val="single" w:sz="4" w:space="0" w:color="000000"/>
              <w:left w:val="single" w:sz="4" w:space="0" w:color="000000"/>
              <w:bottom w:val="single" w:sz="8" w:space="0" w:color="000000"/>
              <w:right w:val="single" w:sz="4" w:space="0" w:color="000000"/>
            </w:tcBorders>
            <w:vAlign w:val="center"/>
          </w:tcPr>
          <w:p w14:paraId="4CC285A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000" w:type="dxa"/>
            <w:gridSpan w:val="2"/>
            <w:tcBorders>
              <w:top w:val="single" w:sz="8" w:space="0" w:color="000000"/>
              <w:left w:val="single" w:sz="8" w:space="0" w:color="000000"/>
              <w:bottom w:val="single" w:sz="8" w:space="0" w:color="000000"/>
              <w:right w:val="single" w:sz="8" w:space="0" w:color="000000"/>
            </w:tcBorders>
            <w:vAlign w:val="center"/>
          </w:tcPr>
          <w:p w14:paraId="5D8DA58A"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r>
      <w:tr w:rsidR="00D643BB" w14:paraId="0AB8366D" w14:textId="77777777">
        <w:trPr>
          <w:trHeight w:val="294"/>
        </w:trPr>
        <w:tc>
          <w:tcPr>
            <w:tcW w:w="1000" w:type="dxa"/>
            <w:tcBorders>
              <w:left w:val="single" w:sz="4" w:space="0" w:color="000000"/>
              <w:bottom w:val="single" w:sz="4" w:space="0" w:color="000000"/>
            </w:tcBorders>
            <w:vAlign w:val="center"/>
          </w:tcPr>
          <w:p w14:paraId="1537BA30"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5EE886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0,087</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AF2828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4870D2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C0F5D9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0,112</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4854E7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0,087</w:t>
            </w:r>
          </w:p>
        </w:tc>
        <w:tc>
          <w:tcPr>
            <w:tcW w:w="1059" w:type="dxa"/>
            <w:gridSpan w:val="2"/>
            <w:tcBorders>
              <w:left w:val="single" w:sz="8" w:space="0" w:color="000000"/>
              <w:bottom w:val="single" w:sz="4" w:space="0" w:color="000000"/>
              <w:right w:val="single" w:sz="4" w:space="0" w:color="000000"/>
            </w:tcBorders>
            <w:shd w:val="clear" w:color="000000" w:fill="00FF00"/>
            <w:vAlign w:val="center"/>
          </w:tcPr>
          <w:p w14:paraId="491F9C9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0,118</w:t>
            </w:r>
          </w:p>
        </w:tc>
        <w:tc>
          <w:tcPr>
            <w:tcW w:w="1000" w:type="dxa"/>
            <w:gridSpan w:val="2"/>
            <w:tcBorders>
              <w:left w:val="single" w:sz="8" w:space="0" w:color="000000"/>
              <w:right w:val="single" w:sz="8" w:space="0" w:color="000000"/>
            </w:tcBorders>
            <w:shd w:val="clear" w:color="000000" w:fill="FFCC00"/>
            <w:vAlign w:val="center"/>
          </w:tcPr>
          <w:p w14:paraId="5CC8497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0,085</w:t>
            </w:r>
          </w:p>
        </w:tc>
      </w:tr>
      <w:tr w:rsidR="00D643BB" w14:paraId="6373E292" w14:textId="77777777">
        <w:trPr>
          <w:trHeight w:val="294"/>
        </w:trPr>
        <w:tc>
          <w:tcPr>
            <w:tcW w:w="1000" w:type="dxa"/>
            <w:tcBorders>
              <w:left w:val="single" w:sz="4" w:space="0" w:color="000000"/>
              <w:bottom w:val="single" w:sz="4" w:space="0" w:color="000000"/>
            </w:tcBorders>
            <w:vAlign w:val="center"/>
          </w:tcPr>
          <w:p w14:paraId="580CAA4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8EDF00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0,174</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B1D8B1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76DCFB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AC5871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0,149</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6DBD29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0,174</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A2A0FD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0,176</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2AADAA8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0,140</w:t>
            </w:r>
          </w:p>
        </w:tc>
      </w:tr>
      <w:tr w:rsidR="00D643BB" w14:paraId="03128571" w14:textId="77777777">
        <w:trPr>
          <w:trHeight w:val="294"/>
        </w:trPr>
        <w:tc>
          <w:tcPr>
            <w:tcW w:w="1000" w:type="dxa"/>
            <w:tcBorders>
              <w:left w:val="single" w:sz="4" w:space="0" w:color="000000"/>
              <w:bottom w:val="single" w:sz="4" w:space="0" w:color="000000"/>
            </w:tcBorders>
            <w:vAlign w:val="center"/>
          </w:tcPr>
          <w:p w14:paraId="6FC7D99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0F3A54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0,261</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E17DDB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0,360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4A1C8A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0,138</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D9B0B8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0,090</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0160CB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0,261</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8F1A34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0,235</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59112DA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0,224</w:t>
            </w:r>
          </w:p>
        </w:tc>
      </w:tr>
      <w:tr w:rsidR="00D643BB" w14:paraId="13316AA4" w14:textId="77777777">
        <w:trPr>
          <w:trHeight w:val="294"/>
        </w:trPr>
        <w:tc>
          <w:tcPr>
            <w:tcW w:w="1000" w:type="dxa"/>
            <w:tcBorders>
              <w:left w:val="single" w:sz="4" w:space="0" w:color="000000"/>
              <w:bottom w:val="single" w:sz="4" w:space="0" w:color="000000"/>
            </w:tcBorders>
            <w:vAlign w:val="center"/>
          </w:tcPr>
          <w:p w14:paraId="789604F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E4A159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0,348</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B2AE46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0,360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788ECC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0,690</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AF0725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0,448</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55EA06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0,348</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A3DAAB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0,294</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0ACA6FD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0,415</w:t>
            </w:r>
          </w:p>
        </w:tc>
      </w:tr>
      <w:tr w:rsidR="00D643BB" w14:paraId="6299785D" w14:textId="77777777">
        <w:trPr>
          <w:trHeight w:val="294"/>
        </w:trPr>
        <w:tc>
          <w:tcPr>
            <w:tcW w:w="1000" w:type="dxa"/>
            <w:tcBorders>
              <w:left w:val="single" w:sz="4" w:space="0" w:color="000000"/>
              <w:bottom w:val="single" w:sz="4" w:space="0" w:color="000000"/>
            </w:tcBorders>
            <w:vAlign w:val="center"/>
          </w:tcPr>
          <w:p w14:paraId="69D4DFC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698E89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0,087</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31F13B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A45064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50FFDE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0,112</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18D8F9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0,087</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ECB797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0,118</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4F00892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0,085</w:t>
            </w:r>
          </w:p>
        </w:tc>
      </w:tr>
      <w:tr w:rsidR="00D643BB" w14:paraId="1D8E15F2" w14:textId="77777777">
        <w:trPr>
          <w:trHeight w:val="294"/>
        </w:trPr>
        <w:tc>
          <w:tcPr>
            <w:tcW w:w="1000" w:type="dxa"/>
            <w:tcBorders>
              <w:left w:val="single" w:sz="4" w:space="0" w:color="000000"/>
              <w:bottom w:val="single" w:sz="4" w:space="0" w:color="000000"/>
            </w:tcBorders>
            <w:vAlign w:val="center"/>
          </w:tcPr>
          <w:p w14:paraId="34AB60F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DB329F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0,043</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D5D9A7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0,040</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AFC51E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0,034</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CDED00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0,090</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ADE7BF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0,043</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446CF7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0,059</w:t>
            </w:r>
          </w:p>
        </w:tc>
        <w:tc>
          <w:tcPr>
            <w:tcW w:w="1000" w:type="dxa"/>
            <w:gridSpan w:val="2"/>
            <w:tcBorders>
              <w:top w:val="single" w:sz="8" w:space="0" w:color="000000"/>
              <w:left w:val="single" w:sz="8" w:space="0" w:color="000000"/>
              <w:bottom w:val="single" w:sz="8" w:space="0" w:color="000000"/>
              <w:right w:val="single" w:sz="8" w:space="0" w:color="000000"/>
            </w:tcBorders>
            <w:shd w:val="clear" w:color="000000" w:fill="FFCC00"/>
            <w:vAlign w:val="center"/>
          </w:tcPr>
          <w:p w14:paraId="5B927B3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0,052</w:t>
            </w:r>
          </w:p>
        </w:tc>
      </w:tr>
    </w:tbl>
    <w:p w14:paraId="6EECAF64"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Análisis de consistencia:</w:t>
      </w:r>
    </w:p>
    <w:p w14:paraId="09117E4D"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λmax=6.33</m:t>
          </m:r>
        </m:oMath>
      </m:oMathPara>
    </w:p>
    <w:p w14:paraId="7F2703E5"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IC=</m:t>
          </m:r>
          <m:f>
            <m:fPr>
              <m:ctrlPr>
                <w:rPr>
                  <w:rFonts w:ascii="Cambria Math" w:hAnsi="Cambria Math"/>
                </w:rPr>
              </m:ctrlPr>
            </m:fPr>
            <m:num>
              <m:r>
                <w:rPr>
                  <w:rFonts w:ascii="Cambria Math" w:hAnsi="Cambria Math"/>
                </w:rPr>
                <m:t>6.33-6</m:t>
              </m:r>
            </m:num>
            <m:den>
              <m:d>
                <m:dPr>
                  <m:ctrlPr>
                    <w:rPr>
                      <w:rFonts w:ascii="Cambria Math" w:hAnsi="Cambria Math"/>
                    </w:rPr>
                  </m:ctrlPr>
                </m:dPr>
                <m:e>
                  <m:r>
                    <w:rPr>
                      <w:rFonts w:ascii="Cambria Math" w:hAnsi="Cambria Math"/>
                    </w:rPr>
                    <m:t>6-1</m:t>
                  </m:r>
                </m:e>
              </m:d>
            </m:den>
          </m:f>
          <m:r>
            <w:rPr>
              <w:rFonts w:ascii="Cambria Math" w:hAnsi="Cambria Math"/>
            </w:rPr>
            <m:t>=0.0663</m:t>
          </m:r>
        </m:oMath>
      </m:oMathPara>
    </w:p>
    <w:p w14:paraId="16CD63AD"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RC=</m:t>
          </m:r>
          <m:f>
            <m:fPr>
              <m:ctrlPr>
                <w:rPr>
                  <w:rFonts w:ascii="Cambria Math" w:hAnsi="Cambria Math"/>
                </w:rPr>
              </m:ctrlPr>
            </m:fPr>
            <m:num>
              <m:r>
                <w:rPr>
                  <w:rFonts w:ascii="Cambria Math" w:hAnsi="Cambria Math"/>
                </w:rPr>
                <m:t>0.0663</m:t>
              </m:r>
            </m:num>
            <m:den>
              <m:r>
                <w:rPr>
                  <w:rFonts w:ascii="Cambria Math" w:hAnsi="Cambria Math"/>
                </w:rPr>
                <m:t>1.24</m:t>
              </m:r>
            </m:den>
          </m:f>
          <m:r>
            <w:rPr>
              <w:rFonts w:ascii="Cambria Math" w:hAnsi="Cambria Math"/>
            </w:rPr>
            <m:t>=0.0535</m:t>
          </m:r>
        </m:oMath>
      </m:oMathPara>
    </w:p>
    <w:p w14:paraId="6075A482" w14:textId="77777777" w:rsidR="00D643BB" w:rsidRDefault="00D643BB">
      <w:pPr>
        <w:shd w:val="clear" w:color="auto" w:fill="FFFFFF" w:themeFill="background1"/>
        <w:spacing w:before="240" w:after="240"/>
        <w:rPr>
          <w:rFonts w:eastAsia="Arial" w:cs="Arial"/>
          <w:color w:val="0F1115"/>
        </w:rPr>
      </w:pPr>
    </w:p>
    <w:p w14:paraId="1C350611"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lastRenderedPageBreak/>
        <w:t>C4: Flexibilidad</w:t>
      </w:r>
    </w:p>
    <w:tbl>
      <w:tblPr>
        <w:tblW w:w="8540" w:type="dxa"/>
        <w:tblCellMar>
          <w:left w:w="70" w:type="dxa"/>
          <w:right w:w="70" w:type="dxa"/>
        </w:tblCellMar>
        <w:tblLook w:val="04A0" w:firstRow="1" w:lastRow="0" w:firstColumn="1" w:lastColumn="0" w:noHBand="0" w:noVBand="1"/>
      </w:tblPr>
      <w:tblGrid>
        <w:gridCol w:w="998"/>
        <w:gridCol w:w="357"/>
        <w:gridCol w:w="799"/>
        <w:gridCol w:w="460"/>
        <w:gridCol w:w="578"/>
        <w:gridCol w:w="539"/>
        <w:gridCol w:w="479"/>
        <w:gridCol w:w="678"/>
        <w:gridCol w:w="318"/>
        <w:gridCol w:w="916"/>
        <w:gridCol w:w="339"/>
        <w:gridCol w:w="816"/>
        <w:gridCol w:w="240"/>
        <w:gridCol w:w="877"/>
        <w:gridCol w:w="146"/>
      </w:tblGrid>
      <w:tr w:rsidR="00D643BB" w14:paraId="78EFB526" w14:textId="77777777">
        <w:trPr>
          <w:trHeight w:val="367"/>
        </w:trPr>
        <w:tc>
          <w:tcPr>
            <w:tcW w:w="1360" w:type="dxa"/>
            <w:gridSpan w:val="2"/>
            <w:vAlign w:val="bottom"/>
          </w:tcPr>
          <w:p w14:paraId="393670CD" w14:textId="77777777" w:rsidR="00D643BB" w:rsidRDefault="00000000">
            <w:pPr>
              <w:jc w:val="left"/>
              <w:rPr>
                <w:rFonts w:ascii="Calibri" w:hAnsi="Calibri" w:cs="Calibri"/>
                <w:b/>
                <w:bCs/>
                <w:color w:val="993300"/>
                <w:sz w:val="28"/>
                <w:szCs w:val="28"/>
              </w:rPr>
            </w:pPr>
            <w:r>
              <w:rPr>
                <w:rFonts w:ascii="Calibri" w:hAnsi="Calibri" w:cs="Calibri"/>
                <w:b/>
                <w:bCs/>
                <w:color w:val="993300"/>
                <w:sz w:val="28"/>
                <w:szCs w:val="28"/>
              </w:rPr>
              <w:t>Matriz A:</w:t>
            </w:r>
          </w:p>
        </w:tc>
        <w:tc>
          <w:tcPr>
            <w:tcW w:w="1260" w:type="dxa"/>
            <w:gridSpan w:val="2"/>
            <w:vAlign w:val="center"/>
          </w:tcPr>
          <w:p w14:paraId="78922BE8" w14:textId="77777777" w:rsidR="00D643BB" w:rsidRDefault="00000000">
            <w:pPr>
              <w:jc w:val="center"/>
              <w:rPr>
                <w:rFonts w:ascii="Calibri" w:hAnsi="Calibri" w:cs="Calibri"/>
                <w:b/>
                <w:bCs/>
                <w:color w:val="993300"/>
                <w:sz w:val="22"/>
                <w:szCs w:val="22"/>
              </w:rPr>
            </w:pPr>
            <w:r>
              <w:rPr>
                <w:rFonts w:ascii="Calibri" w:hAnsi="Calibri" w:cs="Calibri"/>
                <w:b/>
                <w:bCs/>
                <w:color w:val="993300"/>
                <w:sz w:val="22"/>
                <w:szCs w:val="22"/>
              </w:rPr>
              <w:t>Flexibilidad</w:t>
            </w:r>
          </w:p>
        </w:tc>
        <w:tc>
          <w:tcPr>
            <w:tcW w:w="1120" w:type="dxa"/>
            <w:gridSpan w:val="2"/>
            <w:vAlign w:val="center"/>
          </w:tcPr>
          <w:p w14:paraId="1AAB4F68" w14:textId="77777777" w:rsidR="00D643BB" w:rsidRDefault="00D643BB">
            <w:pPr>
              <w:jc w:val="center"/>
              <w:rPr>
                <w:rFonts w:ascii="Calibri" w:hAnsi="Calibri" w:cs="Calibri"/>
                <w:b/>
                <w:bCs/>
                <w:color w:val="993300"/>
                <w:sz w:val="22"/>
                <w:szCs w:val="22"/>
              </w:rPr>
            </w:pPr>
          </w:p>
        </w:tc>
        <w:tc>
          <w:tcPr>
            <w:tcW w:w="1160" w:type="dxa"/>
            <w:gridSpan w:val="2"/>
            <w:vAlign w:val="center"/>
          </w:tcPr>
          <w:p w14:paraId="39120074" w14:textId="77777777" w:rsidR="00D643BB" w:rsidRDefault="00D643BB">
            <w:pPr>
              <w:jc w:val="center"/>
              <w:rPr>
                <w:rFonts w:ascii="Times New Roman" w:hAnsi="Times New Roman"/>
                <w:sz w:val="20"/>
                <w:szCs w:val="20"/>
              </w:rPr>
            </w:pPr>
          </w:p>
        </w:tc>
        <w:tc>
          <w:tcPr>
            <w:tcW w:w="1240" w:type="dxa"/>
            <w:gridSpan w:val="2"/>
            <w:vAlign w:val="center"/>
          </w:tcPr>
          <w:p w14:paraId="02A83A69" w14:textId="77777777" w:rsidR="00D643BB" w:rsidRDefault="00D643BB">
            <w:pPr>
              <w:jc w:val="center"/>
              <w:rPr>
                <w:rFonts w:ascii="Times New Roman" w:hAnsi="Times New Roman"/>
                <w:sz w:val="20"/>
                <w:szCs w:val="20"/>
              </w:rPr>
            </w:pPr>
          </w:p>
        </w:tc>
        <w:tc>
          <w:tcPr>
            <w:tcW w:w="1159" w:type="dxa"/>
            <w:gridSpan w:val="2"/>
            <w:vAlign w:val="center"/>
          </w:tcPr>
          <w:p w14:paraId="0AD58093" w14:textId="77777777" w:rsidR="00D643BB" w:rsidRDefault="00D643BB">
            <w:pPr>
              <w:jc w:val="center"/>
              <w:rPr>
                <w:rFonts w:ascii="Times New Roman" w:hAnsi="Times New Roman"/>
                <w:sz w:val="20"/>
                <w:szCs w:val="20"/>
              </w:rPr>
            </w:pPr>
          </w:p>
        </w:tc>
        <w:tc>
          <w:tcPr>
            <w:tcW w:w="1120" w:type="dxa"/>
            <w:gridSpan w:val="2"/>
            <w:vAlign w:val="center"/>
          </w:tcPr>
          <w:p w14:paraId="3BB2443F" w14:textId="77777777" w:rsidR="00D643BB" w:rsidRDefault="00D643BB">
            <w:pPr>
              <w:jc w:val="center"/>
              <w:rPr>
                <w:rFonts w:ascii="Times New Roman" w:hAnsi="Times New Roman"/>
                <w:sz w:val="20"/>
                <w:szCs w:val="20"/>
              </w:rPr>
            </w:pPr>
          </w:p>
        </w:tc>
        <w:tc>
          <w:tcPr>
            <w:tcW w:w="120" w:type="dxa"/>
          </w:tcPr>
          <w:p w14:paraId="40F1023D" w14:textId="77777777" w:rsidR="00D643BB" w:rsidRDefault="00D643BB"/>
        </w:tc>
      </w:tr>
      <w:tr w:rsidR="00D643BB" w14:paraId="25CAD29D" w14:textId="77777777">
        <w:trPr>
          <w:trHeight w:val="294"/>
        </w:trPr>
        <w:tc>
          <w:tcPr>
            <w:tcW w:w="1360" w:type="dxa"/>
            <w:gridSpan w:val="2"/>
            <w:tcBorders>
              <w:top w:val="single" w:sz="4" w:space="0" w:color="000000"/>
              <w:left w:val="single" w:sz="4" w:space="0" w:color="000000"/>
              <w:bottom w:val="single" w:sz="4" w:space="0" w:color="000000"/>
              <w:right w:val="single" w:sz="4" w:space="0" w:color="000000"/>
            </w:tcBorders>
            <w:vAlign w:val="bottom"/>
          </w:tcPr>
          <w:p w14:paraId="1F056E97"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60" w:type="dxa"/>
            <w:gridSpan w:val="2"/>
            <w:tcBorders>
              <w:top w:val="single" w:sz="4" w:space="0" w:color="000000"/>
              <w:bottom w:val="single" w:sz="4" w:space="0" w:color="000000"/>
            </w:tcBorders>
            <w:vAlign w:val="center"/>
          </w:tcPr>
          <w:p w14:paraId="2E704D0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20" w:type="dxa"/>
            <w:gridSpan w:val="2"/>
            <w:tcBorders>
              <w:top w:val="single" w:sz="4" w:space="0" w:color="000000"/>
              <w:left w:val="single" w:sz="4" w:space="0" w:color="000000"/>
              <w:bottom w:val="single" w:sz="4" w:space="0" w:color="000000"/>
            </w:tcBorders>
            <w:vAlign w:val="center"/>
          </w:tcPr>
          <w:p w14:paraId="2547EBE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60" w:type="dxa"/>
            <w:gridSpan w:val="2"/>
            <w:tcBorders>
              <w:top w:val="single" w:sz="4" w:space="0" w:color="000000"/>
              <w:left w:val="single" w:sz="4" w:space="0" w:color="000000"/>
              <w:bottom w:val="single" w:sz="4" w:space="0" w:color="000000"/>
            </w:tcBorders>
            <w:vAlign w:val="center"/>
          </w:tcPr>
          <w:p w14:paraId="53318EA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40" w:type="dxa"/>
            <w:gridSpan w:val="2"/>
            <w:tcBorders>
              <w:top w:val="single" w:sz="4" w:space="0" w:color="000000"/>
              <w:left w:val="single" w:sz="4" w:space="0" w:color="000000"/>
              <w:bottom w:val="single" w:sz="4" w:space="0" w:color="000000"/>
            </w:tcBorders>
            <w:vAlign w:val="center"/>
          </w:tcPr>
          <w:p w14:paraId="2F3B5E90"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gridSpan w:val="2"/>
            <w:tcBorders>
              <w:top w:val="single" w:sz="4" w:space="0" w:color="000000"/>
              <w:left w:val="single" w:sz="4" w:space="0" w:color="000000"/>
              <w:bottom w:val="single" w:sz="4" w:space="0" w:color="000000"/>
            </w:tcBorders>
            <w:vAlign w:val="center"/>
          </w:tcPr>
          <w:p w14:paraId="13A77A6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20" w:type="dxa"/>
            <w:gridSpan w:val="2"/>
            <w:tcBorders>
              <w:top w:val="single" w:sz="4" w:space="0" w:color="000000"/>
              <w:left w:val="single" w:sz="4" w:space="0" w:color="000000"/>
              <w:bottom w:val="single" w:sz="8" w:space="0" w:color="000000"/>
              <w:right w:val="single" w:sz="4" w:space="0" w:color="000000"/>
            </w:tcBorders>
            <w:vAlign w:val="center"/>
          </w:tcPr>
          <w:p w14:paraId="1B0E9A5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0" w:type="dxa"/>
          </w:tcPr>
          <w:p w14:paraId="1A43601C" w14:textId="77777777" w:rsidR="00D643BB" w:rsidRDefault="00D643BB"/>
        </w:tc>
      </w:tr>
      <w:tr w:rsidR="00D643BB" w14:paraId="32365831" w14:textId="77777777">
        <w:trPr>
          <w:trHeight w:val="294"/>
        </w:trPr>
        <w:tc>
          <w:tcPr>
            <w:tcW w:w="1360" w:type="dxa"/>
            <w:gridSpan w:val="2"/>
            <w:tcBorders>
              <w:left w:val="single" w:sz="4" w:space="0" w:color="000000"/>
              <w:bottom w:val="single" w:sz="4" w:space="0" w:color="000000"/>
            </w:tcBorders>
            <w:vAlign w:val="center"/>
          </w:tcPr>
          <w:p w14:paraId="70FE8C9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260" w:type="dxa"/>
            <w:gridSpan w:val="2"/>
            <w:tcBorders>
              <w:left w:val="single" w:sz="4" w:space="0" w:color="000000"/>
              <w:bottom w:val="single" w:sz="4" w:space="0" w:color="000000"/>
            </w:tcBorders>
            <w:vAlign w:val="center"/>
          </w:tcPr>
          <w:p w14:paraId="7064D94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gridSpan w:val="2"/>
            <w:tcBorders>
              <w:top w:val="single" w:sz="8" w:space="0" w:color="000000"/>
              <w:left w:val="single" w:sz="4" w:space="0" w:color="000000"/>
              <w:bottom w:val="single" w:sz="4" w:space="0" w:color="000000"/>
              <w:right w:val="single" w:sz="4" w:space="0" w:color="000000"/>
            </w:tcBorders>
            <w:shd w:val="clear" w:color="000000" w:fill="FF99CC"/>
            <w:vAlign w:val="center"/>
          </w:tcPr>
          <w:p w14:paraId="67F0FB1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60" w:type="dxa"/>
            <w:gridSpan w:val="2"/>
            <w:tcBorders>
              <w:top w:val="single" w:sz="8" w:space="0" w:color="000000"/>
              <w:bottom w:val="single" w:sz="4" w:space="0" w:color="000000"/>
              <w:right w:val="single" w:sz="4" w:space="0" w:color="000000"/>
            </w:tcBorders>
            <w:shd w:val="clear" w:color="000000" w:fill="FF99CC"/>
            <w:vAlign w:val="center"/>
          </w:tcPr>
          <w:p w14:paraId="22DCBFE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240" w:type="dxa"/>
            <w:gridSpan w:val="2"/>
            <w:tcBorders>
              <w:top w:val="single" w:sz="8" w:space="0" w:color="000000"/>
              <w:bottom w:val="single" w:sz="4" w:space="0" w:color="000000"/>
              <w:right w:val="single" w:sz="4" w:space="0" w:color="000000"/>
            </w:tcBorders>
            <w:shd w:val="clear" w:color="000000" w:fill="FF99CC"/>
            <w:vAlign w:val="center"/>
          </w:tcPr>
          <w:p w14:paraId="09B9C22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59" w:type="dxa"/>
            <w:gridSpan w:val="2"/>
            <w:tcBorders>
              <w:top w:val="single" w:sz="8" w:space="0" w:color="000000"/>
              <w:bottom w:val="single" w:sz="4" w:space="0" w:color="000000"/>
              <w:right w:val="single" w:sz="4" w:space="0" w:color="000000"/>
            </w:tcBorders>
            <w:shd w:val="clear" w:color="000000" w:fill="FF99CC"/>
            <w:vAlign w:val="center"/>
          </w:tcPr>
          <w:p w14:paraId="365A1A7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1/3</w:t>
            </w:r>
          </w:p>
        </w:tc>
        <w:tc>
          <w:tcPr>
            <w:tcW w:w="1120" w:type="dxa"/>
            <w:gridSpan w:val="2"/>
            <w:tcBorders>
              <w:bottom w:val="single" w:sz="4" w:space="0" w:color="000000"/>
              <w:right w:val="single" w:sz="8" w:space="0" w:color="000000"/>
            </w:tcBorders>
            <w:shd w:val="clear" w:color="000000" w:fill="FF99CC"/>
            <w:vAlign w:val="center"/>
          </w:tcPr>
          <w:p w14:paraId="39B678A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20" w:type="dxa"/>
          </w:tcPr>
          <w:p w14:paraId="283FCA08" w14:textId="77777777" w:rsidR="00D643BB" w:rsidRDefault="00D643BB"/>
        </w:tc>
      </w:tr>
      <w:tr w:rsidR="00D643BB" w14:paraId="337964FD" w14:textId="77777777">
        <w:trPr>
          <w:trHeight w:val="294"/>
        </w:trPr>
        <w:tc>
          <w:tcPr>
            <w:tcW w:w="1360" w:type="dxa"/>
            <w:gridSpan w:val="2"/>
            <w:tcBorders>
              <w:left w:val="single" w:sz="4" w:space="0" w:color="000000"/>
              <w:bottom w:val="single" w:sz="4" w:space="0" w:color="000000"/>
            </w:tcBorders>
            <w:vAlign w:val="center"/>
          </w:tcPr>
          <w:p w14:paraId="69E22DF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250B02C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20" w:type="dxa"/>
            <w:gridSpan w:val="2"/>
            <w:tcBorders>
              <w:bottom w:val="single" w:sz="4" w:space="0" w:color="000000"/>
            </w:tcBorders>
            <w:vAlign w:val="center"/>
          </w:tcPr>
          <w:p w14:paraId="3275504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0" w:type="dxa"/>
            <w:gridSpan w:val="2"/>
            <w:tcBorders>
              <w:left w:val="single" w:sz="4" w:space="0" w:color="000000"/>
              <w:bottom w:val="single" w:sz="4" w:space="0" w:color="000000"/>
              <w:right w:val="single" w:sz="4" w:space="0" w:color="000000"/>
            </w:tcBorders>
            <w:shd w:val="clear" w:color="000000" w:fill="FF99CC"/>
            <w:vAlign w:val="center"/>
          </w:tcPr>
          <w:p w14:paraId="5996579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240" w:type="dxa"/>
            <w:gridSpan w:val="2"/>
            <w:tcBorders>
              <w:bottom w:val="single" w:sz="4" w:space="0" w:color="000000"/>
              <w:right w:val="single" w:sz="4" w:space="0" w:color="000000"/>
            </w:tcBorders>
            <w:shd w:val="clear" w:color="000000" w:fill="FF99CC"/>
            <w:vAlign w:val="center"/>
          </w:tcPr>
          <w:p w14:paraId="77AA14F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59" w:type="dxa"/>
            <w:gridSpan w:val="2"/>
            <w:tcBorders>
              <w:bottom w:val="single" w:sz="4" w:space="0" w:color="000000"/>
              <w:right w:val="single" w:sz="4" w:space="0" w:color="000000"/>
            </w:tcBorders>
            <w:shd w:val="clear" w:color="000000" w:fill="FF99CC"/>
            <w:vAlign w:val="center"/>
          </w:tcPr>
          <w:p w14:paraId="52F41A6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c>
          <w:tcPr>
            <w:tcW w:w="1120" w:type="dxa"/>
            <w:gridSpan w:val="2"/>
            <w:tcBorders>
              <w:bottom w:val="single" w:sz="4" w:space="0" w:color="000000"/>
              <w:right w:val="single" w:sz="8" w:space="0" w:color="000000"/>
            </w:tcBorders>
            <w:shd w:val="clear" w:color="000000" w:fill="FF99CC"/>
            <w:vAlign w:val="center"/>
          </w:tcPr>
          <w:p w14:paraId="79A5E23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20" w:type="dxa"/>
          </w:tcPr>
          <w:p w14:paraId="6BE46166" w14:textId="77777777" w:rsidR="00D643BB" w:rsidRDefault="00D643BB"/>
        </w:tc>
      </w:tr>
      <w:tr w:rsidR="00D643BB" w14:paraId="07A8559F" w14:textId="77777777">
        <w:trPr>
          <w:trHeight w:val="294"/>
        </w:trPr>
        <w:tc>
          <w:tcPr>
            <w:tcW w:w="1360" w:type="dxa"/>
            <w:gridSpan w:val="2"/>
            <w:tcBorders>
              <w:left w:val="single" w:sz="4" w:space="0" w:color="000000"/>
              <w:bottom w:val="single" w:sz="4" w:space="0" w:color="000000"/>
            </w:tcBorders>
            <w:vAlign w:val="center"/>
          </w:tcPr>
          <w:p w14:paraId="53241D2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2B7EE91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gridSpan w:val="2"/>
            <w:tcBorders>
              <w:bottom w:val="single" w:sz="4" w:space="0" w:color="000000"/>
              <w:right w:val="single" w:sz="4" w:space="0" w:color="000000"/>
            </w:tcBorders>
            <w:shd w:val="clear" w:color="000000" w:fill="FF99CC"/>
            <w:vAlign w:val="center"/>
          </w:tcPr>
          <w:p w14:paraId="3EC1BAC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60" w:type="dxa"/>
            <w:gridSpan w:val="2"/>
            <w:tcBorders>
              <w:bottom w:val="single" w:sz="4" w:space="0" w:color="000000"/>
            </w:tcBorders>
            <w:vAlign w:val="center"/>
          </w:tcPr>
          <w:p w14:paraId="292640F3"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40" w:type="dxa"/>
            <w:gridSpan w:val="2"/>
            <w:tcBorders>
              <w:left w:val="single" w:sz="4" w:space="0" w:color="000000"/>
              <w:bottom w:val="single" w:sz="4" w:space="0" w:color="000000"/>
              <w:right w:val="single" w:sz="4" w:space="0" w:color="000000"/>
            </w:tcBorders>
            <w:shd w:val="clear" w:color="000000" w:fill="FF99CC"/>
            <w:vAlign w:val="center"/>
          </w:tcPr>
          <w:p w14:paraId="3B96850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1/7</w:t>
            </w:r>
          </w:p>
        </w:tc>
        <w:tc>
          <w:tcPr>
            <w:tcW w:w="1159" w:type="dxa"/>
            <w:gridSpan w:val="2"/>
            <w:tcBorders>
              <w:bottom w:val="single" w:sz="4" w:space="0" w:color="000000"/>
              <w:right w:val="single" w:sz="4" w:space="0" w:color="000000"/>
            </w:tcBorders>
            <w:shd w:val="clear" w:color="000000" w:fill="FF99CC"/>
            <w:vAlign w:val="center"/>
          </w:tcPr>
          <w:p w14:paraId="1879C30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1/4</w:t>
            </w:r>
          </w:p>
        </w:tc>
        <w:tc>
          <w:tcPr>
            <w:tcW w:w="1120" w:type="dxa"/>
            <w:gridSpan w:val="2"/>
            <w:tcBorders>
              <w:bottom w:val="single" w:sz="4" w:space="0" w:color="000000"/>
              <w:right w:val="single" w:sz="8" w:space="0" w:color="000000"/>
            </w:tcBorders>
            <w:shd w:val="clear" w:color="000000" w:fill="FF99CC"/>
            <w:vAlign w:val="center"/>
          </w:tcPr>
          <w:p w14:paraId="123B651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20" w:type="dxa"/>
          </w:tcPr>
          <w:p w14:paraId="0BA3029F" w14:textId="77777777" w:rsidR="00D643BB" w:rsidRDefault="00D643BB"/>
        </w:tc>
      </w:tr>
      <w:tr w:rsidR="00D643BB" w14:paraId="3BEAA8C6" w14:textId="77777777">
        <w:trPr>
          <w:trHeight w:val="294"/>
        </w:trPr>
        <w:tc>
          <w:tcPr>
            <w:tcW w:w="1360" w:type="dxa"/>
            <w:gridSpan w:val="2"/>
            <w:tcBorders>
              <w:left w:val="single" w:sz="4" w:space="0" w:color="000000"/>
              <w:bottom w:val="single" w:sz="4" w:space="0" w:color="000000"/>
            </w:tcBorders>
            <w:vAlign w:val="center"/>
          </w:tcPr>
          <w:p w14:paraId="5FE96FA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196D510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20" w:type="dxa"/>
            <w:gridSpan w:val="2"/>
            <w:tcBorders>
              <w:bottom w:val="single" w:sz="4" w:space="0" w:color="000000"/>
              <w:right w:val="single" w:sz="4" w:space="0" w:color="000000"/>
            </w:tcBorders>
            <w:shd w:val="clear" w:color="000000" w:fill="FF99CC"/>
            <w:vAlign w:val="center"/>
          </w:tcPr>
          <w:p w14:paraId="11CA60F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4    </w:t>
            </w:r>
          </w:p>
        </w:tc>
        <w:tc>
          <w:tcPr>
            <w:tcW w:w="1160" w:type="dxa"/>
            <w:gridSpan w:val="2"/>
            <w:tcBorders>
              <w:bottom w:val="single" w:sz="4" w:space="0" w:color="000000"/>
              <w:right w:val="single" w:sz="4" w:space="0" w:color="000000"/>
            </w:tcBorders>
            <w:shd w:val="clear" w:color="000000" w:fill="FF99CC"/>
            <w:vAlign w:val="center"/>
          </w:tcPr>
          <w:p w14:paraId="1BF5F0D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7    </w:t>
            </w:r>
          </w:p>
        </w:tc>
        <w:tc>
          <w:tcPr>
            <w:tcW w:w="1240" w:type="dxa"/>
            <w:gridSpan w:val="2"/>
            <w:tcBorders>
              <w:bottom w:val="single" w:sz="4" w:space="0" w:color="000000"/>
            </w:tcBorders>
            <w:vAlign w:val="center"/>
          </w:tcPr>
          <w:p w14:paraId="45263D07"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59" w:type="dxa"/>
            <w:gridSpan w:val="2"/>
            <w:tcBorders>
              <w:left w:val="single" w:sz="4" w:space="0" w:color="000000"/>
              <w:bottom w:val="single" w:sz="4" w:space="0" w:color="000000"/>
              <w:right w:val="single" w:sz="4" w:space="0" w:color="000000"/>
            </w:tcBorders>
            <w:shd w:val="clear" w:color="000000" w:fill="FF99CC"/>
            <w:vAlign w:val="center"/>
          </w:tcPr>
          <w:p w14:paraId="6700213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gridSpan w:val="2"/>
            <w:tcBorders>
              <w:bottom w:val="single" w:sz="4" w:space="0" w:color="000000"/>
              <w:right w:val="single" w:sz="8" w:space="0" w:color="000000"/>
            </w:tcBorders>
            <w:shd w:val="clear" w:color="000000" w:fill="FF99CC"/>
            <w:vAlign w:val="center"/>
          </w:tcPr>
          <w:p w14:paraId="0B07157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20" w:type="dxa"/>
          </w:tcPr>
          <w:p w14:paraId="29D06CCC" w14:textId="77777777" w:rsidR="00D643BB" w:rsidRDefault="00D643BB"/>
        </w:tc>
      </w:tr>
      <w:tr w:rsidR="00D643BB" w14:paraId="19D9B7C3" w14:textId="77777777">
        <w:trPr>
          <w:trHeight w:val="294"/>
        </w:trPr>
        <w:tc>
          <w:tcPr>
            <w:tcW w:w="1360" w:type="dxa"/>
            <w:gridSpan w:val="2"/>
            <w:tcBorders>
              <w:left w:val="single" w:sz="4" w:space="0" w:color="000000"/>
              <w:bottom w:val="single" w:sz="4" w:space="0" w:color="000000"/>
            </w:tcBorders>
            <w:vAlign w:val="center"/>
          </w:tcPr>
          <w:p w14:paraId="3459858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260" w:type="dxa"/>
            <w:gridSpan w:val="2"/>
            <w:tcBorders>
              <w:left w:val="single" w:sz="8" w:space="0" w:color="000000"/>
              <w:bottom w:val="single" w:sz="4" w:space="0" w:color="000000"/>
              <w:right w:val="single" w:sz="4" w:space="0" w:color="000000"/>
            </w:tcBorders>
            <w:shd w:val="clear" w:color="000000" w:fill="FF99CC"/>
            <w:vAlign w:val="center"/>
          </w:tcPr>
          <w:p w14:paraId="69645E7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20" w:type="dxa"/>
            <w:gridSpan w:val="2"/>
            <w:tcBorders>
              <w:bottom w:val="single" w:sz="4" w:space="0" w:color="000000"/>
              <w:right w:val="single" w:sz="4" w:space="0" w:color="000000"/>
            </w:tcBorders>
            <w:shd w:val="clear" w:color="000000" w:fill="FF99CC"/>
            <w:vAlign w:val="center"/>
          </w:tcPr>
          <w:p w14:paraId="4A88CD9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5    </w:t>
            </w:r>
          </w:p>
        </w:tc>
        <w:tc>
          <w:tcPr>
            <w:tcW w:w="1160" w:type="dxa"/>
            <w:gridSpan w:val="2"/>
            <w:tcBorders>
              <w:bottom w:val="single" w:sz="4" w:space="0" w:color="000000"/>
              <w:right w:val="single" w:sz="4" w:space="0" w:color="000000"/>
            </w:tcBorders>
            <w:shd w:val="clear" w:color="000000" w:fill="FF99CC"/>
            <w:vAlign w:val="center"/>
          </w:tcPr>
          <w:p w14:paraId="7D43722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4    </w:t>
            </w:r>
          </w:p>
        </w:tc>
        <w:tc>
          <w:tcPr>
            <w:tcW w:w="1240" w:type="dxa"/>
            <w:gridSpan w:val="2"/>
            <w:tcBorders>
              <w:bottom w:val="single" w:sz="4" w:space="0" w:color="000000"/>
              <w:right w:val="single" w:sz="4" w:space="0" w:color="000000"/>
            </w:tcBorders>
            <w:shd w:val="clear" w:color="000000" w:fill="FF99CC"/>
            <w:vAlign w:val="center"/>
          </w:tcPr>
          <w:p w14:paraId="1F7EC4F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59" w:type="dxa"/>
            <w:gridSpan w:val="2"/>
            <w:tcBorders>
              <w:bottom w:val="single" w:sz="4" w:space="0" w:color="000000"/>
            </w:tcBorders>
            <w:vAlign w:val="center"/>
          </w:tcPr>
          <w:p w14:paraId="5D5620C0"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gridSpan w:val="2"/>
            <w:tcBorders>
              <w:left w:val="single" w:sz="4" w:space="0" w:color="000000"/>
              <w:bottom w:val="single" w:sz="4" w:space="0" w:color="000000"/>
              <w:right w:val="single" w:sz="8" w:space="0" w:color="000000"/>
            </w:tcBorders>
            <w:shd w:val="clear" w:color="000000" w:fill="FF99CC"/>
            <w:vAlign w:val="center"/>
          </w:tcPr>
          <w:p w14:paraId="4C333F5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20" w:type="dxa"/>
          </w:tcPr>
          <w:p w14:paraId="6512B5EA" w14:textId="77777777" w:rsidR="00D643BB" w:rsidRDefault="00D643BB"/>
        </w:tc>
      </w:tr>
      <w:tr w:rsidR="00D643BB" w14:paraId="6707155F" w14:textId="77777777">
        <w:trPr>
          <w:trHeight w:val="294"/>
        </w:trPr>
        <w:tc>
          <w:tcPr>
            <w:tcW w:w="1360" w:type="dxa"/>
            <w:gridSpan w:val="2"/>
            <w:tcBorders>
              <w:left w:val="single" w:sz="4" w:space="0" w:color="000000"/>
              <w:bottom w:val="single" w:sz="4" w:space="0" w:color="000000"/>
            </w:tcBorders>
            <w:vAlign w:val="center"/>
          </w:tcPr>
          <w:p w14:paraId="506B80F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60" w:type="dxa"/>
            <w:gridSpan w:val="2"/>
            <w:tcBorders>
              <w:left w:val="single" w:sz="8" w:space="0" w:color="000000"/>
              <w:bottom w:val="single" w:sz="8" w:space="0" w:color="000000"/>
              <w:right w:val="single" w:sz="4" w:space="0" w:color="000000"/>
            </w:tcBorders>
            <w:shd w:val="clear" w:color="000000" w:fill="FF99CC"/>
            <w:vAlign w:val="center"/>
          </w:tcPr>
          <w:p w14:paraId="473E73D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gridSpan w:val="2"/>
            <w:tcBorders>
              <w:bottom w:val="single" w:sz="8" w:space="0" w:color="000000"/>
              <w:right w:val="single" w:sz="4" w:space="0" w:color="000000"/>
            </w:tcBorders>
            <w:shd w:val="clear" w:color="000000" w:fill="FF99CC"/>
            <w:vAlign w:val="center"/>
          </w:tcPr>
          <w:p w14:paraId="41EFEF1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60" w:type="dxa"/>
            <w:gridSpan w:val="2"/>
            <w:tcBorders>
              <w:bottom w:val="single" w:sz="8" w:space="0" w:color="000000"/>
              <w:right w:val="single" w:sz="4" w:space="0" w:color="000000"/>
            </w:tcBorders>
            <w:shd w:val="clear" w:color="000000" w:fill="FF99CC"/>
            <w:vAlign w:val="center"/>
          </w:tcPr>
          <w:p w14:paraId="2CB3AD8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240" w:type="dxa"/>
            <w:gridSpan w:val="2"/>
            <w:tcBorders>
              <w:bottom w:val="single" w:sz="8" w:space="0" w:color="000000"/>
              <w:right w:val="single" w:sz="4" w:space="0" w:color="000000"/>
            </w:tcBorders>
            <w:shd w:val="clear" w:color="000000" w:fill="FF99CC"/>
            <w:vAlign w:val="center"/>
          </w:tcPr>
          <w:p w14:paraId="0414F70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59" w:type="dxa"/>
            <w:gridSpan w:val="2"/>
            <w:tcBorders>
              <w:bottom w:val="single" w:sz="8" w:space="0" w:color="000000"/>
              <w:right w:val="single" w:sz="4" w:space="0" w:color="000000"/>
            </w:tcBorders>
            <w:shd w:val="clear" w:color="000000" w:fill="FF99CC"/>
            <w:vAlign w:val="center"/>
          </w:tcPr>
          <w:p w14:paraId="335578F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20" w:type="dxa"/>
            <w:gridSpan w:val="2"/>
            <w:tcBorders>
              <w:bottom w:val="single" w:sz="4" w:space="0" w:color="000000"/>
            </w:tcBorders>
            <w:vAlign w:val="center"/>
          </w:tcPr>
          <w:p w14:paraId="710FA3FA"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0" w:type="dxa"/>
          </w:tcPr>
          <w:p w14:paraId="0012A9C2" w14:textId="77777777" w:rsidR="00D643BB" w:rsidRDefault="00D643BB"/>
        </w:tc>
      </w:tr>
      <w:tr w:rsidR="00D643BB" w14:paraId="277A14E8" w14:textId="77777777">
        <w:trPr>
          <w:trHeight w:val="287"/>
        </w:trPr>
        <w:tc>
          <w:tcPr>
            <w:tcW w:w="1360" w:type="dxa"/>
            <w:gridSpan w:val="2"/>
            <w:tcBorders>
              <w:left w:val="single" w:sz="4" w:space="0" w:color="000000"/>
              <w:bottom w:val="single" w:sz="4" w:space="0" w:color="000000"/>
              <w:right w:val="single" w:sz="4" w:space="0" w:color="000000"/>
            </w:tcBorders>
            <w:vAlign w:val="bottom"/>
          </w:tcPr>
          <w:p w14:paraId="15CBC990"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60" w:type="dxa"/>
            <w:gridSpan w:val="2"/>
            <w:tcBorders>
              <w:bottom w:val="single" w:sz="4" w:space="0" w:color="000000"/>
              <w:right w:val="single" w:sz="4" w:space="0" w:color="000000"/>
            </w:tcBorders>
            <w:vAlign w:val="center"/>
          </w:tcPr>
          <w:p w14:paraId="4600579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7,33</w:t>
            </w:r>
          </w:p>
        </w:tc>
        <w:tc>
          <w:tcPr>
            <w:tcW w:w="1120" w:type="dxa"/>
            <w:gridSpan w:val="2"/>
            <w:tcBorders>
              <w:bottom w:val="single" w:sz="4" w:space="0" w:color="000000"/>
              <w:right w:val="single" w:sz="4" w:space="0" w:color="000000"/>
            </w:tcBorders>
            <w:vAlign w:val="center"/>
          </w:tcPr>
          <w:p w14:paraId="162CA06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18,00</w:t>
            </w:r>
          </w:p>
        </w:tc>
        <w:tc>
          <w:tcPr>
            <w:tcW w:w="1160" w:type="dxa"/>
            <w:gridSpan w:val="2"/>
            <w:tcBorders>
              <w:bottom w:val="single" w:sz="4" w:space="0" w:color="000000"/>
              <w:right w:val="single" w:sz="4" w:space="0" w:color="000000"/>
            </w:tcBorders>
            <w:vAlign w:val="center"/>
          </w:tcPr>
          <w:p w14:paraId="491389B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16,50</w:t>
            </w:r>
          </w:p>
        </w:tc>
        <w:tc>
          <w:tcPr>
            <w:tcW w:w="1240" w:type="dxa"/>
            <w:gridSpan w:val="2"/>
            <w:tcBorders>
              <w:bottom w:val="single" w:sz="4" w:space="0" w:color="000000"/>
              <w:right w:val="single" w:sz="4" w:space="0" w:color="000000"/>
            </w:tcBorders>
            <w:vAlign w:val="center"/>
          </w:tcPr>
          <w:p w14:paraId="0D97A8B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4,39</w:t>
            </w:r>
          </w:p>
        </w:tc>
        <w:tc>
          <w:tcPr>
            <w:tcW w:w="1159" w:type="dxa"/>
            <w:gridSpan w:val="2"/>
            <w:tcBorders>
              <w:bottom w:val="single" w:sz="4" w:space="0" w:color="000000"/>
              <w:right w:val="single" w:sz="4" w:space="0" w:color="000000"/>
            </w:tcBorders>
            <w:vAlign w:val="center"/>
          </w:tcPr>
          <w:p w14:paraId="0E316AC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2,62</w:t>
            </w:r>
          </w:p>
        </w:tc>
        <w:tc>
          <w:tcPr>
            <w:tcW w:w="1120" w:type="dxa"/>
            <w:gridSpan w:val="2"/>
            <w:tcBorders>
              <w:bottom w:val="single" w:sz="4" w:space="0" w:color="000000"/>
              <w:right w:val="single" w:sz="4" w:space="0" w:color="000000"/>
            </w:tcBorders>
            <w:vAlign w:val="center"/>
          </w:tcPr>
          <w:p w14:paraId="18D9068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8,83</w:t>
            </w:r>
          </w:p>
        </w:tc>
        <w:tc>
          <w:tcPr>
            <w:tcW w:w="120" w:type="dxa"/>
          </w:tcPr>
          <w:p w14:paraId="58DCBE36" w14:textId="77777777" w:rsidR="00D643BB" w:rsidRDefault="00D643BB"/>
        </w:tc>
      </w:tr>
      <w:tr w:rsidR="00D643BB" w14:paraId="43D3E38E" w14:textId="77777777">
        <w:trPr>
          <w:trHeight w:val="367"/>
        </w:trPr>
        <w:tc>
          <w:tcPr>
            <w:tcW w:w="2159" w:type="dxa"/>
            <w:gridSpan w:val="3"/>
            <w:vAlign w:val="bottom"/>
          </w:tcPr>
          <w:p w14:paraId="1180C25B" w14:textId="77777777"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 Normalizada</w:t>
            </w:r>
          </w:p>
        </w:tc>
        <w:tc>
          <w:tcPr>
            <w:tcW w:w="1040" w:type="dxa"/>
            <w:gridSpan w:val="2"/>
            <w:vAlign w:val="bottom"/>
          </w:tcPr>
          <w:p w14:paraId="13ACC7C5" w14:textId="77777777" w:rsidR="00D643BB" w:rsidRDefault="00D643BB">
            <w:pPr>
              <w:jc w:val="left"/>
              <w:rPr>
                <w:rFonts w:ascii="Calibri" w:hAnsi="Calibri" w:cs="Calibri"/>
                <w:b/>
                <w:bCs/>
                <w:color w:val="008000"/>
                <w:sz w:val="22"/>
                <w:szCs w:val="22"/>
              </w:rPr>
            </w:pPr>
          </w:p>
        </w:tc>
        <w:tc>
          <w:tcPr>
            <w:tcW w:w="1021" w:type="dxa"/>
            <w:gridSpan w:val="2"/>
            <w:vAlign w:val="bottom"/>
          </w:tcPr>
          <w:p w14:paraId="66789892" w14:textId="77777777" w:rsidR="00D643BB" w:rsidRDefault="00D643BB">
            <w:pPr>
              <w:jc w:val="left"/>
              <w:rPr>
                <w:rFonts w:ascii="Times New Roman" w:hAnsi="Times New Roman"/>
                <w:sz w:val="20"/>
                <w:szCs w:val="20"/>
              </w:rPr>
            </w:pPr>
          </w:p>
        </w:tc>
        <w:tc>
          <w:tcPr>
            <w:tcW w:w="999" w:type="dxa"/>
            <w:gridSpan w:val="2"/>
            <w:vAlign w:val="bottom"/>
          </w:tcPr>
          <w:p w14:paraId="3B82083C" w14:textId="77777777" w:rsidR="00D643BB" w:rsidRDefault="00D643BB">
            <w:pPr>
              <w:jc w:val="left"/>
              <w:rPr>
                <w:rFonts w:ascii="Times New Roman" w:hAnsi="Times New Roman"/>
                <w:sz w:val="20"/>
                <w:szCs w:val="20"/>
              </w:rPr>
            </w:pPr>
          </w:p>
        </w:tc>
        <w:tc>
          <w:tcPr>
            <w:tcW w:w="1261" w:type="dxa"/>
            <w:gridSpan w:val="2"/>
            <w:vAlign w:val="bottom"/>
          </w:tcPr>
          <w:p w14:paraId="0682AE8E" w14:textId="77777777" w:rsidR="00D643BB" w:rsidRDefault="00D643BB">
            <w:pPr>
              <w:jc w:val="left"/>
              <w:rPr>
                <w:rFonts w:ascii="Times New Roman" w:hAnsi="Times New Roman"/>
                <w:sz w:val="20"/>
                <w:szCs w:val="20"/>
              </w:rPr>
            </w:pPr>
          </w:p>
        </w:tc>
        <w:tc>
          <w:tcPr>
            <w:tcW w:w="1059" w:type="dxa"/>
            <w:gridSpan w:val="2"/>
            <w:vAlign w:val="bottom"/>
          </w:tcPr>
          <w:p w14:paraId="5E6F3F5F" w14:textId="77777777" w:rsidR="00D643BB" w:rsidRDefault="00D643BB">
            <w:pPr>
              <w:jc w:val="left"/>
              <w:rPr>
                <w:rFonts w:ascii="Times New Roman" w:hAnsi="Times New Roman"/>
                <w:sz w:val="20"/>
                <w:szCs w:val="20"/>
              </w:rPr>
            </w:pPr>
          </w:p>
        </w:tc>
        <w:tc>
          <w:tcPr>
            <w:tcW w:w="1000" w:type="dxa"/>
            <w:gridSpan w:val="2"/>
            <w:vAlign w:val="bottom"/>
          </w:tcPr>
          <w:p w14:paraId="6CDF0BC8" w14:textId="77777777" w:rsidR="00D643BB" w:rsidRDefault="00D643BB">
            <w:pPr>
              <w:jc w:val="left"/>
              <w:rPr>
                <w:rFonts w:ascii="Times New Roman" w:hAnsi="Times New Roman"/>
                <w:sz w:val="20"/>
                <w:szCs w:val="20"/>
              </w:rPr>
            </w:pPr>
          </w:p>
        </w:tc>
      </w:tr>
      <w:tr w:rsidR="00D643BB" w14:paraId="3D01FE8F" w14:textId="77777777">
        <w:trPr>
          <w:trHeight w:val="294"/>
        </w:trPr>
        <w:tc>
          <w:tcPr>
            <w:tcW w:w="1000" w:type="dxa"/>
            <w:tcBorders>
              <w:top w:val="single" w:sz="4" w:space="0" w:color="000000"/>
              <w:left w:val="single" w:sz="4" w:space="0" w:color="000000"/>
              <w:bottom w:val="single" w:sz="4" w:space="0" w:color="000000"/>
              <w:right w:val="single" w:sz="4" w:space="0" w:color="000000"/>
            </w:tcBorders>
            <w:vAlign w:val="bottom"/>
          </w:tcPr>
          <w:p w14:paraId="32CD87A4"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159" w:type="dxa"/>
            <w:gridSpan w:val="2"/>
            <w:tcBorders>
              <w:top w:val="single" w:sz="4" w:space="0" w:color="000000"/>
              <w:bottom w:val="single" w:sz="4" w:space="0" w:color="000000"/>
            </w:tcBorders>
            <w:vAlign w:val="center"/>
          </w:tcPr>
          <w:p w14:paraId="11D97C3E"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40" w:type="dxa"/>
            <w:gridSpan w:val="2"/>
            <w:tcBorders>
              <w:top w:val="single" w:sz="4" w:space="0" w:color="000000"/>
              <w:left w:val="single" w:sz="4" w:space="0" w:color="000000"/>
              <w:bottom w:val="single" w:sz="4" w:space="0" w:color="000000"/>
            </w:tcBorders>
            <w:vAlign w:val="center"/>
          </w:tcPr>
          <w:p w14:paraId="5F800BF2"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21" w:type="dxa"/>
            <w:gridSpan w:val="2"/>
            <w:tcBorders>
              <w:top w:val="single" w:sz="4" w:space="0" w:color="000000"/>
              <w:left w:val="single" w:sz="4" w:space="0" w:color="000000"/>
              <w:bottom w:val="single" w:sz="4" w:space="0" w:color="000000"/>
            </w:tcBorders>
            <w:vAlign w:val="center"/>
          </w:tcPr>
          <w:p w14:paraId="4E57304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999" w:type="dxa"/>
            <w:gridSpan w:val="2"/>
            <w:tcBorders>
              <w:top w:val="single" w:sz="4" w:space="0" w:color="000000"/>
              <w:left w:val="single" w:sz="4" w:space="0" w:color="000000"/>
              <w:bottom w:val="single" w:sz="4" w:space="0" w:color="000000"/>
            </w:tcBorders>
            <w:vAlign w:val="center"/>
          </w:tcPr>
          <w:p w14:paraId="01E5280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gridSpan w:val="2"/>
            <w:tcBorders>
              <w:top w:val="single" w:sz="4" w:space="0" w:color="000000"/>
              <w:left w:val="single" w:sz="4" w:space="0" w:color="000000"/>
              <w:bottom w:val="single" w:sz="4" w:space="0" w:color="000000"/>
            </w:tcBorders>
            <w:vAlign w:val="center"/>
          </w:tcPr>
          <w:p w14:paraId="4F3D92D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059" w:type="dxa"/>
            <w:gridSpan w:val="2"/>
            <w:tcBorders>
              <w:top w:val="single" w:sz="4" w:space="0" w:color="000000"/>
              <w:left w:val="single" w:sz="4" w:space="0" w:color="000000"/>
              <w:bottom w:val="single" w:sz="8" w:space="0" w:color="000000"/>
              <w:right w:val="single" w:sz="4" w:space="0" w:color="000000"/>
            </w:tcBorders>
            <w:vAlign w:val="center"/>
          </w:tcPr>
          <w:p w14:paraId="0838584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000" w:type="dxa"/>
            <w:gridSpan w:val="2"/>
            <w:tcBorders>
              <w:top w:val="single" w:sz="8" w:space="0" w:color="000000"/>
              <w:left w:val="single" w:sz="8" w:space="0" w:color="000000"/>
              <w:bottom w:val="single" w:sz="8" w:space="0" w:color="000000"/>
              <w:right w:val="single" w:sz="8" w:space="0" w:color="000000"/>
            </w:tcBorders>
            <w:vAlign w:val="center"/>
          </w:tcPr>
          <w:p w14:paraId="74A01992"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r>
      <w:tr w:rsidR="00D643BB" w14:paraId="38E5D7F7" w14:textId="77777777">
        <w:trPr>
          <w:trHeight w:val="294"/>
        </w:trPr>
        <w:tc>
          <w:tcPr>
            <w:tcW w:w="1000" w:type="dxa"/>
            <w:tcBorders>
              <w:left w:val="single" w:sz="4" w:space="0" w:color="000000"/>
              <w:bottom w:val="single" w:sz="4" w:space="0" w:color="000000"/>
            </w:tcBorders>
            <w:vAlign w:val="center"/>
          </w:tcPr>
          <w:p w14:paraId="108F8BFE"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DFA532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0,136</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755151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0,167</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6174BC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0,121</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6C205A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0,114</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C5EB52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0,127</w:t>
            </w:r>
          </w:p>
        </w:tc>
        <w:tc>
          <w:tcPr>
            <w:tcW w:w="1059" w:type="dxa"/>
            <w:gridSpan w:val="2"/>
            <w:tcBorders>
              <w:left w:val="single" w:sz="8" w:space="0" w:color="000000"/>
              <w:bottom w:val="single" w:sz="4" w:space="0" w:color="000000"/>
              <w:right w:val="single" w:sz="4" w:space="0" w:color="000000"/>
            </w:tcBorders>
            <w:shd w:val="clear" w:color="000000" w:fill="00FF00"/>
            <w:vAlign w:val="center"/>
          </w:tcPr>
          <w:p w14:paraId="08584D7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0,226</w:t>
            </w:r>
          </w:p>
        </w:tc>
        <w:tc>
          <w:tcPr>
            <w:tcW w:w="1000" w:type="dxa"/>
            <w:gridSpan w:val="2"/>
            <w:tcBorders>
              <w:left w:val="single" w:sz="8" w:space="0" w:color="000000"/>
              <w:right w:val="single" w:sz="8" w:space="0" w:color="000000"/>
            </w:tcBorders>
            <w:shd w:val="clear" w:color="000000" w:fill="FFCC00"/>
            <w:vAlign w:val="center"/>
          </w:tcPr>
          <w:p w14:paraId="3EA0C65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0,149</w:t>
            </w:r>
          </w:p>
        </w:tc>
      </w:tr>
      <w:tr w:rsidR="00D643BB" w14:paraId="11CCA6A6" w14:textId="77777777">
        <w:trPr>
          <w:trHeight w:val="294"/>
        </w:trPr>
        <w:tc>
          <w:tcPr>
            <w:tcW w:w="1000" w:type="dxa"/>
            <w:tcBorders>
              <w:left w:val="single" w:sz="4" w:space="0" w:color="000000"/>
              <w:bottom w:val="single" w:sz="4" w:space="0" w:color="000000"/>
            </w:tcBorders>
            <w:vAlign w:val="center"/>
          </w:tcPr>
          <w:p w14:paraId="649AE8D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5E325D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0,045</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630A47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0,056</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3225BD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0,030</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82B506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0,057</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0B869D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0,076</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DC04E1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0,038</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057FC59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0,050</w:t>
            </w:r>
          </w:p>
        </w:tc>
      </w:tr>
      <w:tr w:rsidR="00D643BB" w14:paraId="5CE284CC" w14:textId="77777777">
        <w:trPr>
          <w:trHeight w:val="294"/>
        </w:trPr>
        <w:tc>
          <w:tcPr>
            <w:tcW w:w="1000" w:type="dxa"/>
            <w:tcBorders>
              <w:left w:val="single" w:sz="4" w:space="0" w:color="000000"/>
              <w:bottom w:val="single" w:sz="4" w:space="0" w:color="000000"/>
            </w:tcBorders>
            <w:vAlign w:val="center"/>
          </w:tcPr>
          <w:p w14:paraId="7321F1E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8498B8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0,068</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87A697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0,111</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B2D200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0,061</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D33451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0,033</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2EDC62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0,096</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6D71D9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0,057</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0595BF8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0,071</w:t>
            </w:r>
          </w:p>
        </w:tc>
      </w:tr>
      <w:tr w:rsidR="00D643BB" w14:paraId="057EE354" w14:textId="77777777">
        <w:trPr>
          <w:trHeight w:val="294"/>
        </w:trPr>
        <w:tc>
          <w:tcPr>
            <w:tcW w:w="1000" w:type="dxa"/>
            <w:tcBorders>
              <w:left w:val="single" w:sz="4" w:space="0" w:color="000000"/>
              <w:bottom w:val="single" w:sz="4" w:space="0" w:color="000000"/>
            </w:tcBorders>
            <w:vAlign w:val="center"/>
          </w:tcPr>
          <w:p w14:paraId="790D7A9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52610E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0,273</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70638AE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0,222</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5D43B4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0,424</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9F2BC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0,228</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031A7C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0,191</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BFF907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0,226</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4656A82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0,261</w:t>
            </w:r>
          </w:p>
        </w:tc>
      </w:tr>
      <w:tr w:rsidR="00D643BB" w14:paraId="3E7F763C" w14:textId="77777777">
        <w:trPr>
          <w:trHeight w:val="294"/>
        </w:trPr>
        <w:tc>
          <w:tcPr>
            <w:tcW w:w="1000" w:type="dxa"/>
            <w:tcBorders>
              <w:left w:val="single" w:sz="4" w:space="0" w:color="000000"/>
              <w:bottom w:val="single" w:sz="4" w:space="0" w:color="000000"/>
            </w:tcBorders>
            <w:vAlign w:val="center"/>
          </w:tcPr>
          <w:p w14:paraId="6FE3AF3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CC6609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0,409</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3174924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0,278</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01D106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0,242</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60A178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0,455</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5C34878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0,382</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64033D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0,340</w:t>
            </w:r>
          </w:p>
        </w:tc>
        <w:tc>
          <w:tcPr>
            <w:tcW w:w="1000" w:type="dxa"/>
            <w:gridSpan w:val="2"/>
            <w:tcBorders>
              <w:top w:val="single" w:sz="8" w:space="0" w:color="000000"/>
              <w:left w:val="single" w:sz="8" w:space="0" w:color="000000"/>
              <w:right w:val="single" w:sz="8" w:space="0" w:color="000000"/>
            </w:tcBorders>
            <w:shd w:val="clear" w:color="000000" w:fill="FFCC00"/>
            <w:vAlign w:val="center"/>
          </w:tcPr>
          <w:p w14:paraId="4810905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0,351</w:t>
            </w:r>
          </w:p>
        </w:tc>
      </w:tr>
      <w:tr w:rsidR="00D643BB" w14:paraId="3C7C1369" w14:textId="77777777">
        <w:trPr>
          <w:trHeight w:val="294"/>
        </w:trPr>
        <w:tc>
          <w:tcPr>
            <w:tcW w:w="1000" w:type="dxa"/>
            <w:tcBorders>
              <w:left w:val="single" w:sz="4" w:space="0" w:color="000000"/>
              <w:bottom w:val="single" w:sz="4" w:space="0" w:color="000000"/>
            </w:tcBorders>
            <w:vAlign w:val="center"/>
          </w:tcPr>
          <w:p w14:paraId="3AE7C0F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1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7E20C5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0,068</w:t>
            </w:r>
          </w:p>
        </w:tc>
        <w:tc>
          <w:tcPr>
            <w:tcW w:w="1040"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6600F65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0,167</w:t>
            </w:r>
          </w:p>
        </w:tc>
        <w:tc>
          <w:tcPr>
            <w:tcW w:w="102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4DF76E6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0,121</w:t>
            </w:r>
          </w:p>
        </w:tc>
        <w:tc>
          <w:tcPr>
            <w:tcW w:w="99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2853367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0,114</w:t>
            </w:r>
          </w:p>
        </w:tc>
        <w:tc>
          <w:tcPr>
            <w:tcW w:w="1261"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1B5E47C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0,127</w:t>
            </w:r>
          </w:p>
        </w:tc>
        <w:tc>
          <w:tcPr>
            <w:tcW w:w="1059" w:type="dxa"/>
            <w:gridSpan w:val="2"/>
            <w:tcBorders>
              <w:top w:val="single" w:sz="8" w:space="0" w:color="000000"/>
              <w:left w:val="single" w:sz="8" w:space="0" w:color="000000"/>
              <w:bottom w:val="single" w:sz="4" w:space="0" w:color="000000"/>
              <w:right w:val="single" w:sz="4" w:space="0" w:color="000000"/>
            </w:tcBorders>
            <w:shd w:val="clear" w:color="000000" w:fill="00FF00"/>
            <w:vAlign w:val="center"/>
          </w:tcPr>
          <w:p w14:paraId="0AF48C7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0,113</w:t>
            </w:r>
          </w:p>
        </w:tc>
        <w:tc>
          <w:tcPr>
            <w:tcW w:w="1000" w:type="dxa"/>
            <w:gridSpan w:val="2"/>
            <w:tcBorders>
              <w:top w:val="single" w:sz="8" w:space="0" w:color="000000"/>
              <w:left w:val="single" w:sz="8" w:space="0" w:color="000000"/>
              <w:bottom w:val="single" w:sz="8" w:space="0" w:color="000000"/>
              <w:right w:val="single" w:sz="8" w:space="0" w:color="000000"/>
            </w:tcBorders>
            <w:shd w:val="clear" w:color="000000" w:fill="FFCC00"/>
            <w:vAlign w:val="center"/>
          </w:tcPr>
          <w:p w14:paraId="62BE602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0,118</w:t>
            </w:r>
          </w:p>
        </w:tc>
      </w:tr>
    </w:tbl>
    <w:p w14:paraId="7F01690D"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Análisis de consistencia:</w:t>
      </w:r>
    </w:p>
    <w:p w14:paraId="7428039E"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λmax=6.223</m:t>
          </m:r>
        </m:oMath>
      </m:oMathPara>
    </w:p>
    <w:p w14:paraId="3E1FB3D1"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IC=</m:t>
          </m:r>
          <m:f>
            <m:fPr>
              <m:ctrlPr>
                <w:rPr>
                  <w:rFonts w:ascii="Cambria Math" w:hAnsi="Cambria Math"/>
                </w:rPr>
              </m:ctrlPr>
            </m:fPr>
            <m:num>
              <m:r>
                <w:rPr>
                  <w:rFonts w:ascii="Cambria Math" w:hAnsi="Cambria Math"/>
                </w:rPr>
                <m:t>6.223-6</m:t>
              </m:r>
            </m:num>
            <m:den>
              <m:d>
                <m:dPr>
                  <m:ctrlPr>
                    <w:rPr>
                      <w:rFonts w:ascii="Cambria Math" w:hAnsi="Cambria Math"/>
                    </w:rPr>
                  </m:ctrlPr>
                </m:dPr>
                <m:e>
                  <m:r>
                    <w:rPr>
                      <w:rFonts w:ascii="Cambria Math" w:hAnsi="Cambria Math"/>
                    </w:rPr>
                    <m:t>6-1</m:t>
                  </m:r>
                </m:e>
              </m:d>
            </m:den>
          </m:f>
          <m:r>
            <w:rPr>
              <w:rFonts w:ascii="Cambria Math" w:hAnsi="Cambria Math"/>
            </w:rPr>
            <m:t>=0.0445</m:t>
          </m:r>
        </m:oMath>
      </m:oMathPara>
    </w:p>
    <w:p w14:paraId="614236A9"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RC=</m:t>
          </m:r>
          <m:f>
            <m:fPr>
              <m:ctrlPr>
                <w:rPr>
                  <w:rFonts w:ascii="Cambria Math" w:hAnsi="Cambria Math"/>
                </w:rPr>
              </m:ctrlPr>
            </m:fPr>
            <m:num>
              <m:r>
                <w:rPr>
                  <w:rFonts w:ascii="Cambria Math" w:hAnsi="Cambria Math"/>
                </w:rPr>
                <m:t>0.0445</m:t>
              </m:r>
            </m:num>
            <m:den>
              <m:r>
                <w:rPr>
                  <w:rFonts w:ascii="Cambria Math" w:hAnsi="Cambria Math"/>
                </w:rPr>
                <m:t>1.24</m:t>
              </m:r>
            </m:den>
          </m:f>
          <m:r>
            <w:rPr>
              <w:rFonts w:ascii="Cambria Math" w:hAnsi="Cambria Math"/>
            </w:rPr>
            <m:t>=0.04</m:t>
          </m:r>
        </m:oMath>
      </m:oMathPara>
    </w:p>
    <w:p w14:paraId="4437D426" w14:textId="77777777" w:rsidR="00D643BB" w:rsidRDefault="00D643BB">
      <w:pPr>
        <w:shd w:val="clear" w:color="auto" w:fill="FFFFFF" w:themeFill="background1"/>
        <w:spacing w:before="240" w:after="240"/>
        <w:rPr>
          <w:rFonts w:eastAsia="Arial" w:cs="Arial"/>
          <w:color w:val="0F1115"/>
        </w:rPr>
      </w:pPr>
    </w:p>
    <w:p w14:paraId="2CD29F15"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C5: Soporte</w:t>
      </w:r>
    </w:p>
    <w:tbl>
      <w:tblPr>
        <w:tblW w:w="8420" w:type="dxa"/>
        <w:tblCellMar>
          <w:left w:w="70" w:type="dxa"/>
          <w:right w:w="70" w:type="dxa"/>
        </w:tblCellMar>
        <w:tblLook w:val="04A0" w:firstRow="1" w:lastRow="0" w:firstColumn="1" w:lastColumn="0" w:noHBand="0" w:noVBand="1"/>
      </w:tblPr>
      <w:tblGrid>
        <w:gridCol w:w="1360"/>
        <w:gridCol w:w="1261"/>
        <w:gridCol w:w="1120"/>
        <w:gridCol w:w="1160"/>
        <w:gridCol w:w="1239"/>
        <w:gridCol w:w="1161"/>
        <w:gridCol w:w="1119"/>
      </w:tblGrid>
      <w:tr w:rsidR="00D643BB" w14:paraId="51148DC0" w14:textId="77777777">
        <w:trPr>
          <w:trHeight w:val="367"/>
        </w:trPr>
        <w:tc>
          <w:tcPr>
            <w:tcW w:w="1359" w:type="dxa"/>
            <w:vAlign w:val="bottom"/>
          </w:tcPr>
          <w:p w14:paraId="272DA3F9" w14:textId="77777777" w:rsidR="00D643BB" w:rsidRDefault="00000000">
            <w:pPr>
              <w:jc w:val="left"/>
              <w:rPr>
                <w:rFonts w:ascii="Calibri" w:hAnsi="Calibri" w:cs="Calibri"/>
                <w:b/>
                <w:bCs/>
                <w:color w:val="993300"/>
                <w:sz w:val="28"/>
                <w:szCs w:val="28"/>
              </w:rPr>
            </w:pPr>
            <w:r>
              <w:rPr>
                <w:rFonts w:ascii="Calibri" w:hAnsi="Calibri" w:cs="Calibri"/>
                <w:b/>
                <w:bCs/>
                <w:color w:val="993300"/>
                <w:sz w:val="28"/>
                <w:szCs w:val="28"/>
              </w:rPr>
              <w:t>Matriz A:</w:t>
            </w:r>
          </w:p>
        </w:tc>
        <w:tc>
          <w:tcPr>
            <w:tcW w:w="1261" w:type="dxa"/>
            <w:vAlign w:val="center"/>
          </w:tcPr>
          <w:p w14:paraId="1CF85BE7" w14:textId="77777777" w:rsidR="00D643BB" w:rsidRDefault="00000000">
            <w:pPr>
              <w:jc w:val="center"/>
              <w:rPr>
                <w:rFonts w:ascii="Calibri" w:hAnsi="Calibri" w:cs="Calibri"/>
                <w:b/>
                <w:bCs/>
                <w:color w:val="993300"/>
                <w:sz w:val="22"/>
                <w:szCs w:val="22"/>
              </w:rPr>
            </w:pPr>
            <w:r>
              <w:rPr>
                <w:rFonts w:ascii="Calibri" w:hAnsi="Calibri" w:cs="Calibri"/>
                <w:b/>
                <w:bCs/>
                <w:color w:val="993300"/>
                <w:sz w:val="22"/>
                <w:szCs w:val="22"/>
              </w:rPr>
              <w:t>SOPORTE</w:t>
            </w:r>
          </w:p>
        </w:tc>
        <w:tc>
          <w:tcPr>
            <w:tcW w:w="1120" w:type="dxa"/>
            <w:vAlign w:val="center"/>
          </w:tcPr>
          <w:p w14:paraId="7EEA7B97" w14:textId="77777777" w:rsidR="00D643BB" w:rsidRDefault="00D643BB">
            <w:pPr>
              <w:jc w:val="center"/>
              <w:rPr>
                <w:rFonts w:ascii="Calibri" w:hAnsi="Calibri" w:cs="Calibri"/>
                <w:b/>
                <w:bCs/>
                <w:color w:val="993300"/>
                <w:sz w:val="22"/>
                <w:szCs w:val="22"/>
              </w:rPr>
            </w:pPr>
          </w:p>
        </w:tc>
        <w:tc>
          <w:tcPr>
            <w:tcW w:w="1160" w:type="dxa"/>
            <w:vAlign w:val="center"/>
          </w:tcPr>
          <w:p w14:paraId="0494456C" w14:textId="77777777" w:rsidR="00D643BB" w:rsidRDefault="00D643BB">
            <w:pPr>
              <w:jc w:val="center"/>
              <w:rPr>
                <w:rFonts w:ascii="Times New Roman" w:hAnsi="Times New Roman"/>
                <w:sz w:val="20"/>
                <w:szCs w:val="20"/>
              </w:rPr>
            </w:pPr>
          </w:p>
        </w:tc>
        <w:tc>
          <w:tcPr>
            <w:tcW w:w="1239" w:type="dxa"/>
            <w:vAlign w:val="center"/>
          </w:tcPr>
          <w:p w14:paraId="4737F38F" w14:textId="77777777" w:rsidR="00D643BB" w:rsidRDefault="00D643BB">
            <w:pPr>
              <w:jc w:val="center"/>
              <w:rPr>
                <w:rFonts w:ascii="Times New Roman" w:hAnsi="Times New Roman"/>
                <w:sz w:val="20"/>
                <w:szCs w:val="20"/>
              </w:rPr>
            </w:pPr>
          </w:p>
        </w:tc>
        <w:tc>
          <w:tcPr>
            <w:tcW w:w="1161" w:type="dxa"/>
            <w:vAlign w:val="center"/>
          </w:tcPr>
          <w:p w14:paraId="48879F0C" w14:textId="77777777" w:rsidR="00D643BB" w:rsidRDefault="00D643BB">
            <w:pPr>
              <w:jc w:val="center"/>
              <w:rPr>
                <w:rFonts w:ascii="Times New Roman" w:hAnsi="Times New Roman"/>
                <w:sz w:val="20"/>
                <w:szCs w:val="20"/>
              </w:rPr>
            </w:pPr>
          </w:p>
        </w:tc>
        <w:tc>
          <w:tcPr>
            <w:tcW w:w="1119" w:type="dxa"/>
            <w:vAlign w:val="center"/>
          </w:tcPr>
          <w:p w14:paraId="15ED70FE" w14:textId="77777777" w:rsidR="00D643BB" w:rsidRDefault="00D643BB">
            <w:pPr>
              <w:jc w:val="center"/>
              <w:rPr>
                <w:rFonts w:ascii="Times New Roman" w:hAnsi="Times New Roman"/>
                <w:sz w:val="20"/>
                <w:szCs w:val="20"/>
              </w:rPr>
            </w:pPr>
          </w:p>
        </w:tc>
      </w:tr>
      <w:tr w:rsidR="00D643BB" w14:paraId="313D1786" w14:textId="77777777">
        <w:trPr>
          <w:trHeight w:val="294"/>
        </w:trPr>
        <w:tc>
          <w:tcPr>
            <w:tcW w:w="1359" w:type="dxa"/>
            <w:tcBorders>
              <w:top w:val="single" w:sz="4" w:space="0" w:color="000000"/>
              <w:left w:val="single" w:sz="4" w:space="0" w:color="000000"/>
              <w:bottom w:val="single" w:sz="4" w:space="0" w:color="000000"/>
              <w:right w:val="single" w:sz="4" w:space="0" w:color="000000"/>
            </w:tcBorders>
            <w:vAlign w:val="bottom"/>
          </w:tcPr>
          <w:p w14:paraId="1C8ED18C"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61" w:type="dxa"/>
            <w:tcBorders>
              <w:top w:val="single" w:sz="4" w:space="0" w:color="000000"/>
              <w:bottom w:val="single" w:sz="4" w:space="0" w:color="000000"/>
            </w:tcBorders>
            <w:vAlign w:val="center"/>
          </w:tcPr>
          <w:p w14:paraId="2E09B6A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20" w:type="dxa"/>
            <w:tcBorders>
              <w:top w:val="single" w:sz="4" w:space="0" w:color="000000"/>
              <w:left w:val="single" w:sz="4" w:space="0" w:color="000000"/>
              <w:bottom w:val="single" w:sz="4" w:space="0" w:color="000000"/>
            </w:tcBorders>
            <w:vAlign w:val="center"/>
          </w:tcPr>
          <w:p w14:paraId="45B234B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60" w:type="dxa"/>
            <w:tcBorders>
              <w:top w:val="single" w:sz="4" w:space="0" w:color="000000"/>
              <w:left w:val="single" w:sz="4" w:space="0" w:color="000000"/>
              <w:bottom w:val="single" w:sz="4" w:space="0" w:color="000000"/>
            </w:tcBorders>
            <w:vAlign w:val="center"/>
          </w:tcPr>
          <w:p w14:paraId="609CFB7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39" w:type="dxa"/>
            <w:tcBorders>
              <w:top w:val="single" w:sz="4" w:space="0" w:color="000000"/>
              <w:left w:val="single" w:sz="4" w:space="0" w:color="000000"/>
              <w:bottom w:val="single" w:sz="4" w:space="0" w:color="000000"/>
            </w:tcBorders>
            <w:vAlign w:val="center"/>
          </w:tcPr>
          <w:p w14:paraId="0168CE4B"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61" w:type="dxa"/>
            <w:tcBorders>
              <w:top w:val="single" w:sz="4" w:space="0" w:color="000000"/>
              <w:left w:val="single" w:sz="4" w:space="0" w:color="000000"/>
              <w:bottom w:val="single" w:sz="4" w:space="0" w:color="000000"/>
            </w:tcBorders>
            <w:vAlign w:val="center"/>
          </w:tcPr>
          <w:p w14:paraId="2CBECB9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19" w:type="dxa"/>
            <w:tcBorders>
              <w:top w:val="single" w:sz="4" w:space="0" w:color="000000"/>
              <w:left w:val="single" w:sz="4" w:space="0" w:color="000000"/>
              <w:bottom w:val="single" w:sz="8" w:space="0" w:color="000000"/>
              <w:right w:val="single" w:sz="4" w:space="0" w:color="000000"/>
            </w:tcBorders>
            <w:vAlign w:val="center"/>
          </w:tcPr>
          <w:p w14:paraId="2E95507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r>
      <w:tr w:rsidR="00D643BB" w14:paraId="0BB0A0A9" w14:textId="77777777">
        <w:trPr>
          <w:trHeight w:val="294"/>
        </w:trPr>
        <w:tc>
          <w:tcPr>
            <w:tcW w:w="1359" w:type="dxa"/>
            <w:tcBorders>
              <w:left w:val="single" w:sz="4" w:space="0" w:color="000000"/>
              <w:bottom w:val="single" w:sz="4" w:space="0" w:color="000000"/>
            </w:tcBorders>
            <w:vAlign w:val="center"/>
          </w:tcPr>
          <w:p w14:paraId="0FBC3E8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261" w:type="dxa"/>
            <w:tcBorders>
              <w:left w:val="single" w:sz="4" w:space="0" w:color="000000"/>
              <w:bottom w:val="single" w:sz="4" w:space="0" w:color="000000"/>
            </w:tcBorders>
            <w:vAlign w:val="center"/>
          </w:tcPr>
          <w:p w14:paraId="43B827EF"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tcBorders>
              <w:top w:val="single" w:sz="8" w:space="0" w:color="000000"/>
              <w:left w:val="single" w:sz="4" w:space="0" w:color="000000"/>
              <w:bottom w:val="single" w:sz="4" w:space="0" w:color="000000"/>
              <w:right w:val="single" w:sz="4" w:space="0" w:color="000000"/>
            </w:tcBorders>
            <w:shd w:val="clear" w:color="000000" w:fill="FF99CC"/>
            <w:vAlign w:val="center"/>
          </w:tcPr>
          <w:p w14:paraId="0AE0DE5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60" w:type="dxa"/>
            <w:tcBorders>
              <w:top w:val="single" w:sz="8" w:space="0" w:color="000000"/>
              <w:bottom w:val="single" w:sz="4" w:space="0" w:color="000000"/>
              <w:right w:val="single" w:sz="4" w:space="0" w:color="000000"/>
            </w:tcBorders>
            <w:shd w:val="clear" w:color="000000" w:fill="FF99CC"/>
            <w:vAlign w:val="center"/>
          </w:tcPr>
          <w:p w14:paraId="6FBDAD8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39" w:type="dxa"/>
            <w:tcBorders>
              <w:top w:val="single" w:sz="8" w:space="0" w:color="000000"/>
              <w:bottom w:val="single" w:sz="4" w:space="0" w:color="000000"/>
              <w:right w:val="single" w:sz="4" w:space="0" w:color="000000"/>
            </w:tcBorders>
            <w:shd w:val="clear" w:color="000000" w:fill="FF99CC"/>
            <w:vAlign w:val="center"/>
          </w:tcPr>
          <w:p w14:paraId="5AB707A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1/3</w:t>
            </w:r>
          </w:p>
        </w:tc>
        <w:tc>
          <w:tcPr>
            <w:tcW w:w="1161" w:type="dxa"/>
            <w:tcBorders>
              <w:top w:val="single" w:sz="8" w:space="0" w:color="000000"/>
              <w:bottom w:val="single" w:sz="4" w:space="0" w:color="000000"/>
              <w:right w:val="single" w:sz="4" w:space="0" w:color="000000"/>
            </w:tcBorders>
            <w:shd w:val="clear" w:color="000000" w:fill="FF99CC"/>
            <w:vAlign w:val="center"/>
          </w:tcPr>
          <w:p w14:paraId="3AAD9C5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19" w:type="dxa"/>
            <w:tcBorders>
              <w:bottom w:val="single" w:sz="4" w:space="0" w:color="000000"/>
              <w:right w:val="single" w:sz="8" w:space="0" w:color="000000"/>
            </w:tcBorders>
            <w:shd w:val="clear" w:color="000000" w:fill="FF99CC"/>
            <w:vAlign w:val="center"/>
          </w:tcPr>
          <w:p w14:paraId="3154579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r>
      <w:tr w:rsidR="00D643BB" w14:paraId="24CA5909" w14:textId="77777777">
        <w:trPr>
          <w:trHeight w:val="294"/>
        </w:trPr>
        <w:tc>
          <w:tcPr>
            <w:tcW w:w="1359" w:type="dxa"/>
            <w:tcBorders>
              <w:left w:val="single" w:sz="4" w:space="0" w:color="000000"/>
              <w:bottom w:val="single" w:sz="4" w:space="0" w:color="000000"/>
            </w:tcBorders>
            <w:vAlign w:val="center"/>
          </w:tcPr>
          <w:p w14:paraId="1210295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261" w:type="dxa"/>
            <w:tcBorders>
              <w:left w:val="single" w:sz="8" w:space="0" w:color="000000"/>
              <w:bottom w:val="single" w:sz="4" w:space="0" w:color="000000"/>
              <w:right w:val="single" w:sz="4" w:space="0" w:color="000000"/>
            </w:tcBorders>
            <w:shd w:val="clear" w:color="000000" w:fill="FF99CC"/>
            <w:vAlign w:val="center"/>
          </w:tcPr>
          <w:p w14:paraId="110EE66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20" w:type="dxa"/>
            <w:tcBorders>
              <w:bottom w:val="single" w:sz="4" w:space="0" w:color="000000"/>
            </w:tcBorders>
            <w:vAlign w:val="center"/>
          </w:tcPr>
          <w:p w14:paraId="03AA5B5C"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0" w:type="dxa"/>
            <w:tcBorders>
              <w:left w:val="single" w:sz="4" w:space="0" w:color="000000"/>
              <w:bottom w:val="single" w:sz="4" w:space="0" w:color="000000"/>
              <w:right w:val="single" w:sz="4" w:space="0" w:color="000000"/>
            </w:tcBorders>
            <w:shd w:val="clear" w:color="000000" w:fill="FF99CC"/>
            <w:vAlign w:val="center"/>
          </w:tcPr>
          <w:p w14:paraId="397F8CA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239" w:type="dxa"/>
            <w:tcBorders>
              <w:bottom w:val="single" w:sz="4" w:space="0" w:color="000000"/>
              <w:right w:val="single" w:sz="4" w:space="0" w:color="000000"/>
            </w:tcBorders>
            <w:shd w:val="clear" w:color="000000" w:fill="FF99CC"/>
            <w:vAlign w:val="center"/>
          </w:tcPr>
          <w:p w14:paraId="6D4386E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61" w:type="dxa"/>
            <w:tcBorders>
              <w:bottom w:val="single" w:sz="4" w:space="0" w:color="000000"/>
              <w:right w:val="single" w:sz="4" w:space="0" w:color="000000"/>
            </w:tcBorders>
            <w:shd w:val="clear" w:color="000000" w:fill="FF99CC"/>
            <w:vAlign w:val="center"/>
          </w:tcPr>
          <w:p w14:paraId="529C555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19" w:type="dxa"/>
            <w:tcBorders>
              <w:bottom w:val="single" w:sz="4" w:space="0" w:color="000000"/>
              <w:right w:val="single" w:sz="8" w:space="0" w:color="000000"/>
            </w:tcBorders>
            <w:shd w:val="clear" w:color="000000" w:fill="FF99CC"/>
            <w:vAlign w:val="center"/>
          </w:tcPr>
          <w:p w14:paraId="5283C93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r>
      <w:tr w:rsidR="00D643BB" w14:paraId="2BC7CD0D" w14:textId="77777777">
        <w:trPr>
          <w:trHeight w:val="294"/>
        </w:trPr>
        <w:tc>
          <w:tcPr>
            <w:tcW w:w="1359" w:type="dxa"/>
            <w:tcBorders>
              <w:left w:val="single" w:sz="4" w:space="0" w:color="000000"/>
              <w:bottom w:val="single" w:sz="4" w:space="0" w:color="000000"/>
            </w:tcBorders>
            <w:vAlign w:val="center"/>
          </w:tcPr>
          <w:p w14:paraId="01C667E5"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61" w:type="dxa"/>
            <w:tcBorders>
              <w:left w:val="single" w:sz="8" w:space="0" w:color="000000"/>
              <w:bottom w:val="single" w:sz="4" w:space="0" w:color="000000"/>
              <w:right w:val="single" w:sz="4" w:space="0" w:color="000000"/>
            </w:tcBorders>
            <w:shd w:val="clear" w:color="000000" w:fill="FF99CC"/>
            <w:vAlign w:val="center"/>
          </w:tcPr>
          <w:p w14:paraId="338C637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20" w:type="dxa"/>
            <w:tcBorders>
              <w:bottom w:val="single" w:sz="4" w:space="0" w:color="000000"/>
              <w:right w:val="single" w:sz="4" w:space="0" w:color="000000"/>
            </w:tcBorders>
            <w:shd w:val="clear" w:color="000000" w:fill="FF99CC"/>
            <w:vAlign w:val="center"/>
          </w:tcPr>
          <w:p w14:paraId="2BD039E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60" w:type="dxa"/>
            <w:tcBorders>
              <w:bottom w:val="single" w:sz="4" w:space="0" w:color="000000"/>
            </w:tcBorders>
            <w:vAlign w:val="center"/>
          </w:tcPr>
          <w:p w14:paraId="6E4923F5"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39" w:type="dxa"/>
            <w:tcBorders>
              <w:left w:val="single" w:sz="4" w:space="0" w:color="000000"/>
              <w:bottom w:val="single" w:sz="4" w:space="0" w:color="000000"/>
              <w:right w:val="single" w:sz="4" w:space="0" w:color="000000"/>
            </w:tcBorders>
            <w:shd w:val="clear" w:color="000000" w:fill="FF99CC"/>
            <w:vAlign w:val="center"/>
          </w:tcPr>
          <w:p w14:paraId="06F5693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61" w:type="dxa"/>
            <w:tcBorders>
              <w:bottom w:val="single" w:sz="4" w:space="0" w:color="000000"/>
              <w:right w:val="single" w:sz="4" w:space="0" w:color="000000"/>
            </w:tcBorders>
            <w:shd w:val="clear" w:color="000000" w:fill="FF99CC"/>
            <w:vAlign w:val="center"/>
          </w:tcPr>
          <w:p w14:paraId="0FD1219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19" w:type="dxa"/>
            <w:tcBorders>
              <w:bottom w:val="single" w:sz="4" w:space="0" w:color="000000"/>
              <w:right w:val="single" w:sz="8" w:space="0" w:color="000000"/>
            </w:tcBorders>
            <w:shd w:val="clear" w:color="000000" w:fill="FF99CC"/>
            <w:vAlign w:val="center"/>
          </w:tcPr>
          <w:p w14:paraId="65027ED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r>
      <w:tr w:rsidR="00D643BB" w14:paraId="5F5D067E" w14:textId="77777777">
        <w:trPr>
          <w:trHeight w:val="294"/>
        </w:trPr>
        <w:tc>
          <w:tcPr>
            <w:tcW w:w="1359" w:type="dxa"/>
            <w:tcBorders>
              <w:left w:val="single" w:sz="4" w:space="0" w:color="000000"/>
              <w:bottom w:val="single" w:sz="4" w:space="0" w:color="000000"/>
            </w:tcBorders>
            <w:vAlign w:val="center"/>
          </w:tcPr>
          <w:p w14:paraId="2B123D3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tcBorders>
              <w:left w:val="single" w:sz="8" w:space="0" w:color="000000"/>
              <w:bottom w:val="single" w:sz="4" w:space="0" w:color="000000"/>
              <w:right w:val="single" w:sz="4" w:space="0" w:color="000000"/>
            </w:tcBorders>
            <w:shd w:val="clear" w:color="000000" w:fill="FF99CC"/>
            <w:vAlign w:val="center"/>
          </w:tcPr>
          <w:p w14:paraId="75C4655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c>
          <w:tcPr>
            <w:tcW w:w="1120" w:type="dxa"/>
            <w:tcBorders>
              <w:bottom w:val="single" w:sz="4" w:space="0" w:color="000000"/>
              <w:right w:val="single" w:sz="4" w:space="0" w:color="000000"/>
            </w:tcBorders>
            <w:shd w:val="clear" w:color="000000" w:fill="FF99CC"/>
            <w:vAlign w:val="center"/>
          </w:tcPr>
          <w:p w14:paraId="0A70911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c>
          <w:tcPr>
            <w:tcW w:w="1160" w:type="dxa"/>
            <w:tcBorders>
              <w:bottom w:val="single" w:sz="4" w:space="0" w:color="000000"/>
              <w:right w:val="single" w:sz="4" w:space="0" w:color="000000"/>
            </w:tcBorders>
            <w:shd w:val="clear" w:color="000000" w:fill="FF99CC"/>
            <w:vAlign w:val="center"/>
          </w:tcPr>
          <w:p w14:paraId="1B7A510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1/2  </w:t>
            </w:r>
          </w:p>
        </w:tc>
        <w:tc>
          <w:tcPr>
            <w:tcW w:w="1239" w:type="dxa"/>
            <w:tcBorders>
              <w:bottom w:val="single" w:sz="4" w:space="0" w:color="000000"/>
            </w:tcBorders>
            <w:vAlign w:val="center"/>
          </w:tcPr>
          <w:p w14:paraId="3E84670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1" w:type="dxa"/>
            <w:tcBorders>
              <w:left w:val="single" w:sz="4" w:space="0" w:color="000000"/>
              <w:bottom w:val="single" w:sz="4" w:space="0" w:color="000000"/>
              <w:right w:val="single" w:sz="4" w:space="0" w:color="000000"/>
            </w:tcBorders>
            <w:shd w:val="clear" w:color="000000" w:fill="FF99CC"/>
            <w:vAlign w:val="center"/>
          </w:tcPr>
          <w:p w14:paraId="7871EC7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19" w:type="dxa"/>
            <w:tcBorders>
              <w:bottom w:val="single" w:sz="4" w:space="0" w:color="000000"/>
              <w:right w:val="single" w:sz="8" w:space="0" w:color="000000"/>
            </w:tcBorders>
            <w:shd w:val="clear" w:color="000000" w:fill="FF99CC"/>
            <w:vAlign w:val="center"/>
          </w:tcPr>
          <w:p w14:paraId="458A229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r>
      <w:tr w:rsidR="00D643BB" w14:paraId="2CBF64BF" w14:textId="77777777">
        <w:trPr>
          <w:trHeight w:val="294"/>
        </w:trPr>
        <w:tc>
          <w:tcPr>
            <w:tcW w:w="1359" w:type="dxa"/>
            <w:tcBorders>
              <w:left w:val="single" w:sz="4" w:space="0" w:color="000000"/>
              <w:bottom w:val="single" w:sz="4" w:space="0" w:color="000000"/>
            </w:tcBorders>
            <w:vAlign w:val="center"/>
          </w:tcPr>
          <w:p w14:paraId="0ECEE63E"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261" w:type="dxa"/>
            <w:tcBorders>
              <w:left w:val="single" w:sz="8" w:space="0" w:color="000000"/>
              <w:bottom w:val="single" w:sz="4" w:space="0" w:color="000000"/>
              <w:right w:val="single" w:sz="4" w:space="0" w:color="000000"/>
            </w:tcBorders>
            <w:shd w:val="clear" w:color="000000" w:fill="FF99CC"/>
            <w:vAlign w:val="center"/>
          </w:tcPr>
          <w:p w14:paraId="3263A38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20" w:type="dxa"/>
            <w:tcBorders>
              <w:bottom w:val="single" w:sz="4" w:space="0" w:color="000000"/>
              <w:right w:val="single" w:sz="4" w:space="0" w:color="000000"/>
            </w:tcBorders>
            <w:shd w:val="clear" w:color="000000" w:fill="FF99CC"/>
            <w:vAlign w:val="center"/>
          </w:tcPr>
          <w:p w14:paraId="3385451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60" w:type="dxa"/>
            <w:tcBorders>
              <w:bottom w:val="single" w:sz="4" w:space="0" w:color="000000"/>
              <w:right w:val="single" w:sz="4" w:space="0" w:color="000000"/>
            </w:tcBorders>
            <w:shd w:val="clear" w:color="000000" w:fill="FF99CC"/>
            <w:vAlign w:val="center"/>
          </w:tcPr>
          <w:p w14:paraId="1AB75A8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39" w:type="dxa"/>
            <w:tcBorders>
              <w:bottom w:val="single" w:sz="4" w:space="0" w:color="000000"/>
              <w:right w:val="single" w:sz="4" w:space="0" w:color="000000"/>
            </w:tcBorders>
            <w:shd w:val="clear" w:color="000000" w:fill="FF99CC"/>
            <w:vAlign w:val="center"/>
          </w:tcPr>
          <w:p w14:paraId="0719574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61" w:type="dxa"/>
            <w:tcBorders>
              <w:bottom w:val="single" w:sz="4" w:space="0" w:color="000000"/>
            </w:tcBorders>
            <w:vAlign w:val="center"/>
          </w:tcPr>
          <w:p w14:paraId="7235C48F"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19" w:type="dxa"/>
            <w:tcBorders>
              <w:left w:val="single" w:sz="4" w:space="0" w:color="000000"/>
              <w:bottom w:val="single" w:sz="4" w:space="0" w:color="000000"/>
              <w:right w:val="single" w:sz="8" w:space="0" w:color="000000"/>
            </w:tcBorders>
            <w:shd w:val="clear" w:color="000000" w:fill="FF99CC"/>
            <w:vAlign w:val="center"/>
          </w:tcPr>
          <w:p w14:paraId="13C2A1A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1    </w:t>
            </w:r>
          </w:p>
        </w:tc>
      </w:tr>
      <w:tr w:rsidR="00D643BB" w14:paraId="2D591264" w14:textId="77777777">
        <w:trPr>
          <w:trHeight w:val="294"/>
        </w:trPr>
        <w:tc>
          <w:tcPr>
            <w:tcW w:w="1359" w:type="dxa"/>
            <w:tcBorders>
              <w:left w:val="single" w:sz="4" w:space="0" w:color="000000"/>
              <w:bottom w:val="single" w:sz="4" w:space="0" w:color="000000"/>
            </w:tcBorders>
            <w:vAlign w:val="center"/>
          </w:tcPr>
          <w:p w14:paraId="4588C34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61" w:type="dxa"/>
            <w:tcBorders>
              <w:left w:val="single" w:sz="8" w:space="0" w:color="000000"/>
              <w:bottom w:val="single" w:sz="8" w:space="0" w:color="000000"/>
              <w:right w:val="single" w:sz="4" w:space="0" w:color="000000"/>
            </w:tcBorders>
            <w:shd w:val="clear" w:color="000000" w:fill="FF99CC"/>
            <w:vAlign w:val="center"/>
          </w:tcPr>
          <w:p w14:paraId="2AB7ACF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1/2</w:t>
            </w:r>
          </w:p>
        </w:tc>
        <w:tc>
          <w:tcPr>
            <w:tcW w:w="1120" w:type="dxa"/>
            <w:tcBorders>
              <w:bottom w:val="single" w:sz="8" w:space="0" w:color="000000"/>
              <w:right w:val="single" w:sz="4" w:space="0" w:color="000000"/>
            </w:tcBorders>
            <w:shd w:val="clear" w:color="000000" w:fill="FF99CC"/>
            <w:vAlign w:val="center"/>
          </w:tcPr>
          <w:p w14:paraId="63727DF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160" w:type="dxa"/>
            <w:tcBorders>
              <w:bottom w:val="single" w:sz="8" w:space="0" w:color="000000"/>
              <w:right w:val="single" w:sz="4" w:space="0" w:color="000000"/>
            </w:tcBorders>
            <w:shd w:val="clear" w:color="000000" w:fill="FF99CC"/>
            <w:vAlign w:val="center"/>
          </w:tcPr>
          <w:p w14:paraId="3A56E2C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239" w:type="dxa"/>
            <w:tcBorders>
              <w:bottom w:val="single" w:sz="8" w:space="0" w:color="000000"/>
              <w:right w:val="single" w:sz="4" w:space="0" w:color="000000"/>
            </w:tcBorders>
            <w:shd w:val="clear" w:color="000000" w:fill="FF99CC"/>
            <w:vAlign w:val="center"/>
          </w:tcPr>
          <w:p w14:paraId="32464CF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61" w:type="dxa"/>
            <w:tcBorders>
              <w:bottom w:val="single" w:sz="8" w:space="0" w:color="000000"/>
              <w:right w:val="single" w:sz="4" w:space="0" w:color="000000"/>
            </w:tcBorders>
            <w:shd w:val="clear" w:color="000000" w:fill="FF99CC"/>
            <w:vAlign w:val="center"/>
          </w:tcPr>
          <w:p w14:paraId="4E03C92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1    </w:t>
            </w:r>
          </w:p>
        </w:tc>
        <w:tc>
          <w:tcPr>
            <w:tcW w:w="1119" w:type="dxa"/>
            <w:tcBorders>
              <w:bottom w:val="single" w:sz="4" w:space="0" w:color="000000"/>
            </w:tcBorders>
            <w:vAlign w:val="center"/>
          </w:tcPr>
          <w:p w14:paraId="02485E5F"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r>
      <w:tr w:rsidR="00D643BB" w14:paraId="5C51D38D" w14:textId="77777777">
        <w:trPr>
          <w:trHeight w:val="287"/>
        </w:trPr>
        <w:tc>
          <w:tcPr>
            <w:tcW w:w="1359" w:type="dxa"/>
            <w:tcBorders>
              <w:left w:val="single" w:sz="4" w:space="0" w:color="000000"/>
              <w:bottom w:val="single" w:sz="4" w:space="0" w:color="000000"/>
              <w:right w:val="single" w:sz="4" w:space="0" w:color="000000"/>
            </w:tcBorders>
            <w:vAlign w:val="bottom"/>
          </w:tcPr>
          <w:p w14:paraId="4D2362CB"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61" w:type="dxa"/>
            <w:tcBorders>
              <w:bottom w:val="single" w:sz="4" w:space="0" w:color="000000"/>
              <w:right w:val="single" w:sz="4" w:space="0" w:color="000000"/>
            </w:tcBorders>
            <w:vAlign w:val="center"/>
          </w:tcPr>
          <w:p w14:paraId="6191D5C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6,83</w:t>
            </w:r>
          </w:p>
        </w:tc>
        <w:tc>
          <w:tcPr>
            <w:tcW w:w="1120" w:type="dxa"/>
            <w:tcBorders>
              <w:bottom w:val="single" w:sz="4" w:space="0" w:color="000000"/>
              <w:right w:val="single" w:sz="4" w:space="0" w:color="000000"/>
            </w:tcBorders>
            <w:vAlign w:val="center"/>
          </w:tcPr>
          <w:p w14:paraId="32C2C01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11,00</w:t>
            </w:r>
          </w:p>
        </w:tc>
        <w:tc>
          <w:tcPr>
            <w:tcW w:w="1160" w:type="dxa"/>
            <w:tcBorders>
              <w:bottom w:val="single" w:sz="4" w:space="0" w:color="000000"/>
              <w:right w:val="single" w:sz="4" w:space="0" w:color="000000"/>
            </w:tcBorders>
            <w:vAlign w:val="center"/>
          </w:tcPr>
          <w:p w14:paraId="7450A7F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5,50</w:t>
            </w:r>
          </w:p>
        </w:tc>
        <w:tc>
          <w:tcPr>
            <w:tcW w:w="1239" w:type="dxa"/>
            <w:tcBorders>
              <w:bottom w:val="single" w:sz="4" w:space="0" w:color="000000"/>
              <w:right w:val="single" w:sz="4" w:space="0" w:color="000000"/>
            </w:tcBorders>
            <w:vAlign w:val="center"/>
          </w:tcPr>
          <w:p w14:paraId="5548BEF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7,33</w:t>
            </w:r>
          </w:p>
        </w:tc>
        <w:tc>
          <w:tcPr>
            <w:tcW w:w="1161" w:type="dxa"/>
            <w:tcBorders>
              <w:bottom w:val="single" w:sz="4" w:space="0" w:color="000000"/>
              <w:right w:val="single" w:sz="4" w:space="0" w:color="000000"/>
            </w:tcBorders>
            <w:vAlign w:val="center"/>
          </w:tcPr>
          <w:p w14:paraId="62D2FCE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5,00</w:t>
            </w:r>
          </w:p>
        </w:tc>
        <w:tc>
          <w:tcPr>
            <w:tcW w:w="1119" w:type="dxa"/>
            <w:tcBorders>
              <w:bottom w:val="single" w:sz="4" w:space="0" w:color="000000"/>
              <w:right w:val="single" w:sz="4" w:space="0" w:color="000000"/>
            </w:tcBorders>
            <w:vAlign w:val="center"/>
          </w:tcPr>
          <w:p w14:paraId="533CBDF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6,50</w:t>
            </w:r>
          </w:p>
        </w:tc>
      </w:tr>
    </w:tbl>
    <w:p w14:paraId="4A2DA1FD" w14:textId="77777777" w:rsidR="00D643BB" w:rsidRDefault="00D643BB">
      <w:pPr>
        <w:shd w:val="clear" w:color="auto" w:fill="FFFFFF" w:themeFill="background1"/>
        <w:spacing w:before="240" w:after="240"/>
        <w:rPr>
          <w:rFonts w:eastAsia="Arial" w:cs="Arial"/>
          <w:color w:val="0F1115"/>
        </w:rPr>
      </w:pPr>
    </w:p>
    <w:tbl>
      <w:tblPr>
        <w:tblW w:w="8540" w:type="dxa"/>
        <w:tblCellMar>
          <w:left w:w="70" w:type="dxa"/>
          <w:right w:w="70" w:type="dxa"/>
        </w:tblCellMar>
        <w:tblLook w:val="04A0" w:firstRow="1" w:lastRow="0" w:firstColumn="1" w:lastColumn="0" w:noHBand="0" w:noVBand="1"/>
      </w:tblPr>
      <w:tblGrid>
        <w:gridCol w:w="1001"/>
        <w:gridCol w:w="1159"/>
        <w:gridCol w:w="1040"/>
        <w:gridCol w:w="1020"/>
        <w:gridCol w:w="1000"/>
        <w:gridCol w:w="1261"/>
        <w:gridCol w:w="1059"/>
        <w:gridCol w:w="1000"/>
      </w:tblGrid>
      <w:tr w:rsidR="00D643BB" w14:paraId="44AE4AC4" w14:textId="77777777">
        <w:trPr>
          <w:trHeight w:val="367"/>
        </w:trPr>
        <w:tc>
          <w:tcPr>
            <w:tcW w:w="2159" w:type="dxa"/>
            <w:gridSpan w:val="2"/>
            <w:vAlign w:val="bottom"/>
          </w:tcPr>
          <w:p w14:paraId="53AC319D" w14:textId="77777777"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 Normalizada</w:t>
            </w:r>
          </w:p>
        </w:tc>
        <w:tc>
          <w:tcPr>
            <w:tcW w:w="1040" w:type="dxa"/>
            <w:vAlign w:val="bottom"/>
          </w:tcPr>
          <w:p w14:paraId="0FF8318D" w14:textId="77777777" w:rsidR="00D643BB" w:rsidRDefault="00D643BB">
            <w:pPr>
              <w:jc w:val="left"/>
              <w:rPr>
                <w:rFonts w:ascii="Calibri" w:hAnsi="Calibri" w:cs="Calibri"/>
                <w:b/>
                <w:bCs/>
                <w:color w:val="008000"/>
                <w:sz w:val="22"/>
                <w:szCs w:val="22"/>
              </w:rPr>
            </w:pPr>
          </w:p>
        </w:tc>
        <w:tc>
          <w:tcPr>
            <w:tcW w:w="1020" w:type="dxa"/>
            <w:vAlign w:val="bottom"/>
          </w:tcPr>
          <w:p w14:paraId="3F9195B6" w14:textId="77777777" w:rsidR="00D643BB" w:rsidRDefault="00D643BB">
            <w:pPr>
              <w:jc w:val="left"/>
              <w:rPr>
                <w:rFonts w:ascii="Times New Roman" w:hAnsi="Times New Roman"/>
                <w:sz w:val="20"/>
                <w:szCs w:val="20"/>
              </w:rPr>
            </w:pPr>
          </w:p>
        </w:tc>
        <w:tc>
          <w:tcPr>
            <w:tcW w:w="1000" w:type="dxa"/>
            <w:vAlign w:val="bottom"/>
          </w:tcPr>
          <w:p w14:paraId="4F293664" w14:textId="77777777" w:rsidR="00D643BB" w:rsidRDefault="00D643BB">
            <w:pPr>
              <w:jc w:val="left"/>
              <w:rPr>
                <w:rFonts w:ascii="Times New Roman" w:hAnsi="Times New Roman"/>
                <w:sz w:val="20"/>
                <w:szCs w:val="20"/>
              </w:rPr>
            </w:pPr>
          </w:p>
        </w:tc>
        <w:tc>
          <w:tcPr>
            <w:tcW w:w="1261" w:type="dxa"/>
            <w:vAlign w:val="bottom"/>
          </w:tcPr>
          <w:p w14:paraId="7B187AE8" w14:textId="77777777" w:rsidR="00D643BB" w:rsidRDefault="00D643BB">
            <w:pPr>
              <w:jc w:val="left"/>
              <w:rPr>
                <w:rFonts w:ascii="Times New Roman" w:hAnsi="Times New Roman"/>
                <w:sz w:val="20"/>
                <w:szCs w:val="20"/>
              </w:rPr>
            </w:pPr>
          </w:p>
        </w:tc>
        <w:tc>
          <w:tcPr>
            <w:tcW w:w="1059" w:type="dxa"/>
            <w:vAlign w:val="bottom"/>
          </w:tcPr>
          <w:p w14:paraId="75301BA7" w14:textId="77777777" w:rsidR="00D643BB" w:rsidRDefault="00D643BB">
            <w:pPr>
              <w:jc w:val="left"/>
              <w:rPr>
                <w:rFonts w:ascii="Times New Roman" w:hAnsi="Times New Roman"/>
                <w:sz w:val="20"/>
                <w:szCs w:val="20"/>
              </w:rPr>
            </w:pPr>
          </w:p>
        </w:tc>
        <w:tc>
          <w:tcPr>
            <w:tcW w:w="1000" w:type="dxa"/>
            <w:vAlign w:val="bottom"/>
          </w:tcPr>
          <w:p w14:paraId="51A1BBCB" w14:textId="77777777" w:rsidR="00D643BB" w:rsidRDefault="00D643BB">
            <w:pPr>
              <w:jc w:val="left"/>
              <w:rPr>
                <w:rFonts w:ascii="Times New Roman" w:hAnsi="Times New Roman"/>
                <w:sz w:val="20"/>
                <w:szCs w:val="20"/>
              </w:rPr>
            </w:pPr>
          </w:p>
        </w:tc>
      </w:tr>
      <w:tr w:rsidR="00D643BB" w14:paraId="30923ECC" w14:textId="77777777">
        <w:trPr>
          <w:trHeight w:val="294"/>
        </w:trPr>
        <w:tc>
          <w:tcPr>
            <w:tcW w:w="1000" w:type="dxa"/>
            <w:tcBorders>
              <w:top w:val="single" w:sz="4" w:space="0" w:color="000000"/>
              <w:left w:val="single" w:sz="4" w:space="0" w:color="000000"/>
              <w:bottom w:val="single" w:sz="4" w:space="0" w:color="000000"/>
              <w:right w:val="single" w:sz="4" w:space="0" w:color="000000"/>
            </w:tcBorders>
            <w:vAlign w:val="bottom"/>
          </w:tcPr>
          <w:p w14:paraId="6D7709E2"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lastRenderedPageBreak/>
              <w:t> </w:t>
            </w:r>
          </w:p>
        </w:tc>
        <w:tc>
          <w:tcPr>
            <w:tcW w:w="1159" w:type="dxa"/>
            <w:tcBorders>
              <w:top w:val="single" w:sz="4" w:space="0" w:color="000000"/>
              <w:bottom w:val="single" w:sz="4" w:space="0" w:color="000000"/>
            </w:tcBorders>
            <w:vAlign w:val="center"/>
          </w:tcPr>
          <w:p w14:paraId="0AC3044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40" w:type="dxa"/>
            <w:tcBorders>
              <w:top w:val="single" w:sz="4" w:space="0" w:color="000000"/>
              <w:left w:val="single" w:sz="4" w:space="0" w:color="000000"/>
              <w:bottom w:val="single" w:sz="4" w:space="0" w:color="000000"/>
            </w:tcBorders>
            <w:vAlign w:val="center"/>
          </w:tcPr>
          <w:p w14:paraId="76882E9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20" w:type="dxa"/>
            <w:tcBorders>
              <w:top w:val="single" w:sz="4" w:space="0" w:color="000000"/>
              <w:left w:val="single" w:sz="4" w:space="0" w:color="000000"/>
              <w:bottom w:val="single" w:sz="4" w:space="0" w:color="000000"/>
            </w:tcBorders>
            <w:vAlign w:val="center"/>
          </w:tcPr>
          <w:p w14:paraId="61717C40"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000" w:type="dxa"/>
            <w:tcBorders>
              <w:top w:val="single" w:sz="4" w:space="0" w:color="000000"/>
              <w:left w:val="single" w:sz="4" w:space="0" w:color="000000"/>
              <w:bottom w:val="single" w:sz="4" w:space="0" w:color="000000"/>
            </w:tcBorders>
            <w:vAlign w:val="center"/>
          </w:tcPr>
          <w:p w14:paraId="59B8921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tcBorders>
              <w:top w:val="single" w:sz="4" w:space="0" w:color="000000"/>
              <w:left w:val="single" w:sz="4" w:space="0" w:color="000000"/>
              <w:bottom w:val="single" w:sz="4" w:space="0" w:color="000000"/>
            </w:tcBorders>
            <w:vAlign w:val="center"/>
          </w:tcPr>
          <w:p w14:paraId="18C888D2"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059" w:type="dxa"/>
            <w:tcBorders>
              <w:top w:val="single" w:sz="4" w:space="0" w:color="000000"/>
              <w:left w:val="single" w:sz="4" w:space="0" w:color="000000"/>
              <w:bottom w:val="single" w:sz="8" w:space="0" w:color="000000"/>
              <w:right w:val="single" w:sz="4" w:space="0" w:color="000000"/>
            </w:tcBorders>
            <w:vAlign w:val="center"/>
          </w:tcPr>
          <w:p w14:paraId="6035905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000" w:type="dxa"/>
            <w:tcBorders>
              <w:top w:val="single" w:sz="8" w:space="0" w:color="000000"/>
              <w:left w:val="single" w:sz="8" w:space="0" w:color="000000"/>
              <w:bottom w:val="single" w:sz="8" w:space="0" w:color="000000"/>
              <w:right w:val="single" w:sz="8" w:space="0" w:color="000000"/>
            </w:tcBorders>
            <w:vAlign w:val="center"/>
          </w:tcPr>
          <w:p w14:paraId="01EE5DD4"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r>
      <w:tr w:rsidR="00D643BB" w14:paraId="3F7A6C37" w14:textId="77777777">
        <w:trPr>
          <w:trHeight w:val="294"/>
        </w:trPr>
        <w:tc>
          <w:tcPr>
            <w:tcW w:w="1000" w:type="dxa"/>
            <w:tcBorders>
              <w:left w:val="single" w:sz="4" w:space="0" w:color="000000"/>
              <w:bottom w:val="single" w:sz="4" w:space="0" w:color="000000"/>
            </w:tcBorders>
            <w:vAlign w:val="center"/>
          </w:tcPr>
          <w:p w14:paraId="757FD51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41F31B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BC4240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0,273</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2EA82BB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4A1E46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0,045</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1C4CE0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59" w:type="dxa"/>
            <w:tcBorders>
              <w:left w:val="single" w:sz="8" w:space="0" w:color="000000"/>
              <w:bottom w:val="single" w:sz="4" w:space="0" w:color="000000"/>
              <w:right w:val="single" w:sz="4" w:space="0" w:color="000000"/>
            </w:tcBorders>
            <w:shd w:val="clear" w:color="000000" w:fill="00FF00"/>
            <w:vAlign w:val="center"/>
          </w:tcPr>
          <w:p w14:paraId="06202D9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0,308</w:t>
            </w:r>
          </w:p>
        </w:tc>
        <w:tc>
          <w:tcPr>
            <w:tcW w:w="1000" w:type="dxa"/>
            <w:tcBorders>
              <w:left w:val="single" w:sz="8" w:space="0" w:color="000000"/>
              <w:right w:val="single" w:sz="8" w:space="0" w:color="000000"/>
            </w:tcBorders>
            <w:shd w:val="clear" w:color="000000" w:fill="FFCC00"/>
          </w:tcPr>
          <w:p w14:paraId="1B8103C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0,195</w:t>
            </w:r>
          </w:p>
        </w:tc>
      </w:tr>
      <w:tr w:rsidR="00D643BB" w14:paraId="5B1ED643" w14:textId="77777777">
        <w:trPr>
          <w:trHeight w:val="294"/>
        </w:trPr>
        <w:tc>
          <w:tcPr>
            <w:tcW w:w="1000" w:type="dxa"/>
            <w:tcBorders>
              <w:left w:val="single" w:sz="4" w:space="0" w:color="000000"/>
              <w:bottom w:val="single" w:sz="4" w:space="0" w:color="000000"/>
            </w:tcBorders>
            <w:vAlign w:val="center"/>
          </w:tcPr>
          <w:p w14:paraId="5696570A"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0960B6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0,049</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740300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0,091</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7480676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D0C681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001E35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37B683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0,077</w:t>
            </w:r>
          </w:p>
        </w:tc>
        <w:tc>
          <w:tcPr>
            <w:tcW w:w="1000" w:type="dxa"/>
            <w:tcBorders>
              <w:top w:val="single" w:sz="8" w:space="0" w:color="000000"/>
              <w:left w:val="single" w:sz="8" w:space="0" w:color="000000"/>
              <w:right w:val="single" w:sz="8" w:space="0" w:color="000000"/>
            </w:tcBorders>
            <w:shd w:val="clear" w:color="000000" w:fill="FFCC00"/>
          </w:tcPr>
          <w:p w14:paraId="705A814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0,092</w:t>
            </w:r>
          </w:p>
        </w:tc>
      </w:tr>
      <w:tr w:rsidR="00D643BB" w14:paraId="594273DF" w14:textId="77777777">
        <w:trPr>
          <w:trHeight w:val="294"/>
        </w:trPr>
        <w:tc>
          <w:tcPr>
            <w:tcW w:w="1000" w:type="dxa"/>
            <w:tcBorders>
              <w:left w:val="single" w:sz="4" w:space="0" w:color="000000"/>
              <w:bottom w:val="single" w:sz="4" w:space="0" w:color="000000"/>
            </w:tcBorders>
            <w:vAlign w:val="center"/>
          </w:tcPr>
          <w:p w14:paraId="490EB53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44AAF8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03CE93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4BCBEA0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8DCE7F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0,273</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DBC43D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A82E5F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0,154</w:t>
            </w:r>
          </w:p>
        </w:tc>
        <w:tc>
          <w:tcPr>
            <w:tcW w:w="1000" w:type="dxa"/>
            <w:tcBorders>
              <w:top w:val="single" w:sz="8" w:space="0" w:color="000000"/>
              <w:left w:val="single" w:sz="8" w:space="0" w:color="000000"/>
              <w:right w:val="single" w:sz="8" w:space="0" w:color="000000"/>
            </w:tcBorders>
            <w:shd w:val="clear" w:color="000000" w:fill="FFCC00"/>
          </w:tcPr>
          <w:p w14:paraId="4ABD3FB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r>
      <w:tr w:rsidR="00D643BB" w14:paraId="7E889D7C" w14:textId="77777777">
        <w:trPr>
          <w:trHeight w:val="294"/>
        </w:trPr>
        <w:tc>
          <w:tcPr>
            <w:tcW w:w="1000" w:type="dxa"/>
            <w:tcBorders>
              <w:left w:val="single" w:sz="4" w:space="0" w:color="000000"/>
              <w:bottom w:val="single" w:sz="4" w:space="0" w:color="000000"/>
            </w:tcBorders>
            <w:vAlign w:val="center"/>
          </w:tcPr>
          <w:p w14:paraId="65641FC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D24197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0,439</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CF1D3F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0,091</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645D1CC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32679F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6224AAE"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C97CD6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0,154</w:t>
            </w:r>
          </w:p>
        </w:tc>
        <w:tc>
          <w:tcPr>
            <w:tcW w:w="1000" w:type="dxa"/>
            <w:tcBorders>
              <w:top w:val="single" w:sz="8" w:space="0" w:color="000000"/>
              <w:left w:val="single" w:sz="8" w:space="0" w:color="000000"/>
              <w:right w:val="single" w:sz="8" w:space="0" w:color="000000"/>
            </w:tcBorders>
            <w:shd w:val="clear" w:color="000000" w:fill="FFCC00"/>
          </w:tcPr>
          <w:p w14:paraId="66AFBA3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0,170</w:t>
            </w:r>
          </w:p>
        </w:tc>
      </w:tr>
      <w:tr w:rsidR="00D643BB" w14:paraId="126038EF" w14:textId="77777777">
        <w:trPr>
          <w:trHeight w:val="294"/>
        </w:trPr>
        <w:tc>
          <w:tcPr>
            <w:tcW w:w="1000" w:type="dxa"/>
            <w:tcBorders>
              <w:left w:val="single" w:sz="4" w:space="0" w:color="000000"/>
              <w:bottom w:val="single" w:sz="4" w:space="0" w:color="000000"/>
            </w:tcBorders>
            <w:vAlign w:val="center"/>
          </w:tcPr>
          <w:p w14:paraId="5A0E8A6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AE0115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1062FD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6566210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A0EB05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0,273</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08EC20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FB685F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0,154</w:t>
            </w:r>
          </w:p>
        </w:tc>
        <w:tc>
          <w:tcPr>
            <w:tcW w:w="1000" w:type="dxa"/>
            <w:tcBorders>
              <w:top w:val="single" w:sz="8" w:space="0" w:color="000000"/>
              <w:left w:val="single" w:sz="8" w:space="0" w:color="000000"/>
              <w:right w:val="single" w:sz="8" w:space="0" w:color="000000"/>
            </w:tcBorders>
            <w:shd w:val="clear" w:color="000000" w:fill="FFCC00"/>
          </w:tcPr>
          <w:p w14:paraId="583F605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r>
      <w:tr w:rsidR="00D643BB" w14:paraId="70DD46AC" w14:textId="77777777">
        <w:trPr>
          <w:trHeight w:val="294"/>
        </w:trPr>
        <w:tc>
          <w:tcPr>
            <w:tcW w:w="1000" w:type="dxa"/>
            <w:tcBorders>
              <w:left w:val="single" w:sz="4" w:space="0" w:color="000000"/>
              <w:bottom w:val="single" w:sz="4" w:space="0" w:color="000000"/>
            </w:tcBorders>
            <w:vAlign w:val="center"/>
          </w:tcPr>
          <w:p w14:paraId="1074F34E"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1A6BFF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0,073</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51E5AC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tcPr>
          <w:p w14:paraId="188CDF5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F616AD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74CB09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41E8B4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0,154</w:t>
            </w:r>
          </w:p>
        </w:tc>
        <w:tc>
          <w:tcPr>
            <w:tcW w:w="1000" w:type="dxa"/>
            <w:tcBorders>
              <w:top w:val="single" w:sz="8" w:space="0" w:color="000000"/>
              <w:left w:val="single" w:sz="8" w:space="0" w:color="000000"/>
              <w:bottom w:val="single" w:sz="8" w:space="0" w:color="000000"/>
              <w:right w:val="single" w:sz="8" w:space="0" w:color="000000"/>
            </w:tcBorders>
            <w:shd w:val="clear" w:color="000000" w:fill="FFCC00"/>
          </w:tcPr>
          <w:p w14:paraId="42D141F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0,158</w:t>
            </w:r>
          </w:p>
        </w:tc>
      </w:tr>
    </w:tbl>
    <w:p w14:paraId="73ED246D"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Análisis de consistencia:</w:t>
      </w:r>
    </w:p>
    <w:p w14:paraId="6B9B51D2"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λmax=6.54327</m:t>
          </m:r>
        </m:oMath>
      </m:oMathPara>
    </w:p>
    <w:p w14:paraId="409ED89B"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IC=</m:t>
          </m:r>
          <m:f>
            <m:fPr>
              <m:ctrlPr>
                <w:rPr>
                  <w:rFonts w:ascii="Cambria Math" w:hAnsi="Cambria Math"/>
                </w:rPr>
              </m:ctrlPr>
            </m:fPr>
            <m:num>
              <m:r>
                <w:rPr>
                  <w:rFonts w:ascii="Cambria Math" w:hAnsi="Cambria Math"/>
                </w:rPr>
                <m:t>6.54327-6</m:t>
              </m:r>
            </m:num>
            <m:den>
              <m:d>
                <m:dPr>
                  <m:ctrlPr>
                    <w:rPr>
                      <w:rFonts w:ascii="Cambria Math" w:hAnsi="Cambria Math"/>
                    </w:rPr>
                  </m:ctrlPr>
                </m:dPr>
                <m:e>
                  <m:r>
                    <w:rPr>
                      <w:rFonts w:ascii="Cambria Math" w:hAnsi="Cambria Math"/>
                    </w:rPr>
                    <m:t>6-1</m:t>
                  </m:r>
                </m:e>
              </m:d>
            </m:den>
          </m:f>
          <m:r>
            <w:rPr>
              <w:rFonts w:ascii="Cambria Math" w:hAnsi="Cambria Math"/>
            </w:rPr>
            <m:t>=0.10865</m:t>
          </m:r>
        </m:oMath>
      </m:oMathPara>
    </w:p>
    <w:p w14:paraId="28E87AC4"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RC=</m:t>
          </m:r>
          <m:f>
            <m:fPr>
              <m:ctrlPr>
                <w:rPr>
                  <w:rFonts w:ascii="Cambria Math" w:hAnsi="Cambria Math"/>
                </w:rPr>
              </m:ctrlPr>
            </m:fPr>
            <m:num>
              <m:r>
                <w:rPr>
                  <w:rFonts w:ascii="Cambria Math" w:hAnsi="Cambria Math"/>
                </w:rPr>
                <m:t>0.10865</m:t>
              </m:r>
            </m:num>
            <m:den>
              <m:r>
                <w:rPr>
                  <w:rFonts w:ascii="Cambria Math" w:hAnsi="Cambria Math"/>
                </w:rPr>
                <m:t>1.24</m:t>
              </m:r>
            </m:den>
          </m:f>
          <m:r>
            <w:rPr>
              <w:rFonts w:ascii="Cambria Math" w:hAnsi="Cambria Math"/>
            </w:rPr>
            <m:t>=0.087</m:t>
          </m:r>
        </m:oMath>
      </m:oMathPara>
    </w:p>
    <w:p w14:paraId="79BA7D7A" w14:textId="77777777" w:rsidR="00D643BB" w:rsidRDefault="00D643BB">
      <w:pPr>
        <w:shd w:val="clear" w:color="auto" w:fill="FFFFFF" w:themeFill="background1"/>
        <w:spacing w:before="240" w:after="240"/>
        <w:rPr>
          <w:rFonts w:eastAsia="Arial" w:cs="Arial"/>
          <w:color w:val="0F1115"/>
        </w:rPr>
      </w:pPr>
    </w:p>
    <w:p w14:paraId="026CAE14"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C6: Integración:</w:t>
      </w:r>
    </w:p>
    <w:tbl>
      <w:tblPr>
        <w:tblW w:w="8420" w:type="dxa"/>
        <w:tblCellMar>
          <w:left w:w="70" w:type="dxa"/>
          <w:right w:w="70" w:type="dxa"/>
        </w:tblCellMar>
        <w:tblLook w:val="04A0" w:firstRow="1" w:lastRow="0" w:firstColumn="1" w:lastColumn="0" w:noHBand="0" w:noVBand="1"/>
      </w:tblPr>
      <w:tblGrid>
        <w:gridCol w:w="1360"/>
        <w:gridCol w:w="1261"/>
        <w:gridCol w:w="1120"/>
        <w:gridCol w:w="1160"/>
        <w:gridCol w:w="1239"/>
        <w:gridCol w:w="1161"/>
        <w:gridCol w:w="1119"/>
      </w:tblGrid>
      <w:tr w:rsidR="00D643BB" w14:paraId="41C90B5F" w14:textId="77777777">
        <w:trPr>
          <w:trHeight w:val="367"/>
        </w:trPr>
        <w:tc>
          <w:tcPr>
            <w:tcW w:w="1359" w:type="dxa"/>
            <w:vAlign w:val="bottom"/>
          </w:tcPr>
          <w:p w14:paraId="1E5EF961" w14:textId="77777777" w:rsidR="00D643BB" w:rsidRDefault="00000000">
            <w:pPr>
              <w:jc w:val="left"/>
              <w:rPr>
                <w:rFonts w:ascii="Calibri" w:hAnsi="Calibri" w:cs="Calibri"/>
                <w:b/>
                <w:bCs/>
                <w:color w:val="993300"/>
                <w:sz w:val="28"/>
                <w:szCs w:val="28"/>
              </w:rPr>
            </w:pPr>
            <w:r>
              <w:rPr>
                <w:rFonts w:ascii="Calibri" w:hAnsi="Calibri" w:cs="Calibri"/>
                <w:b/>
                <w:bCs/>
                <w:color w:val="993300"/>
                <w:sz w:val="28"/>
                <w:szCs w:val="28"/>
              </w:rPr>
              <w:t>Matriz A:</w:t>
            </w:r>
          </w:p>
        </w:tc>
        <w:tc>
          <w:tcPr>
            <w:tcW w:w="2381" w:type="dxa"/>
            <w:gridSpan w:val="2"/>
            <w:vAlign w:val="center"/>
          </w:tcPr>
          <w:p w14:paraId="3C91B5FD" w14:textId="77777777" w:rsidR="00D643BB" w:rsidRDefault="00000000">
            <w:pPr>
              <w:jc w:val="left"/>
              <w:rPr>
                <w:rFonts w:ascii="Calibri" w:hAnsi="Calibri" w:cs="Calibri"/>
                <w:b/>
                <w:bCs/>
                <w:color w:val="993300"/>
                <w:sz w:val="22"/>
                <w:szCs w:val="22"/>
              </w:rPr>
            </w:pPr>
            <w:r>
              <w:rPr>
                <w:rFonts w:ascii="Calibri" w:hAnsi="Calibri" w:cs="Calibri"/>
                <w:b/>
                <w:bCs/>
                <w:color w:val="993300"/>
                <w:sz w:val="22"/>
                <w:szCs w:val="22"/>
              </w:rPr>
              <w:t>INTEGRACION</w:t>
            </w:r>
          </w:p>
        </w:tc>
        <w:tc>
          <w:tcPr>
            <w:tcW w:w="1160" w:type="dxa"/>
            <w:vAlign w:val="center"/>
          </w:tcPr>
          <w:p w14:paraId="3CFF7AC9" w14:textId="77777777" w:rsidR="00D643BB" w:rsidRDefault="00D643BB">
            <w:pPr>
              <w:jc w:val="left"/>
              <w:rPr>
                <w:rFonts w:ascii="Calibri" w:hAnsi="Calibri" w:cs="Calibri"/>
                <w:b/>
                <w:bCs/>
                <w:color w:val="993300"/>
                <w:sz w:val="22"/>
                <w:szCs w:val="22"/>
              </w:rPr>
            </w:pPr>
          </w:p>
        </w:tc>
        <w:tc>
          <w:tcPr>
            <w:tcW w:w="1239" w:type="dxa"/>
            <w:vAlign w:val="center"/>
          </w:tcPr>
          <w:p w14:paraId="30163CA0" w14:textId="77777777" w:rsidR="00D643BB" w:rsidRDefault="00D643BB">
            <w:pPr>
              <w:jc w:val="center"/>
              <w:rPr>
                <w:rFonts w:ascii="Times New Roman" w:hAnsi="Times New Roman"/>
                <w:sz w:val="20"/>
                <w:szCs w:val="20"/>
              </w:rPr>
            </w:pPr>
          </w:p>
        </w:tc>
        <w:tc>
          <w:tcPr>
            <w:tcW w:w="1161" w:type="dxa"/>
            <w:vAlign w:val="center"/>
          </w:tcPr>
          <w:p w14:paraId="6020842A" w14:textId="77777777" w:rsidR="00D643BB" w:rsidRDefault="00D643BB">
            <w:pPr>
              <w:jc w:val="center"/>
              <w:rPr>
                <w:rFonts w:ascii="Times New Roman" w:hAnsi="Times New Roman"/>
                <w:sz w:val="20"/>
                <w:szCs w:val="20"/>
              </w:rPr>
            </w:pPr>
          </w:p>
        </w:tc>
        <w:tc>
          <w:tcPr>
            <w:tcW w:w="1119" w:type="dxa"/>
            <w:vAlign w:val="center"/>
          </w:tcPr>
          <w:p w14:paraId="5A7B2862" w14:textId="77777777" w:rsidR="00D643BB" w:rsidRDefault="00D643BB">
            <w:pPr>
              <w:jc w:val="center"/>
              <w:rPr>
                <w:rFonts w:ascii="Times New Roman" w:hAnsi="Times New Roman"/>
                <w:sz w:val="20"/>
                <w:szCs w:val="20"/>
              </w:rPr>
            </w:pPr>
          </w:p>
        </w:tc>
      </w:tr>
      <w:tr w:rsidR="00D643BB" w14:paraId="7E1A5EDD" w14:textId="77777777">
        <w:trPr>
          <w:trHeight w:val="294"/>
        </w:trPr>
        <w:tc>
          <w:tcPr>
            <w:tcW w:w="1359" w:type="dxa"/>
            <w:tcBorders>
              <w:top w:val="single" w:sz="4" w:space="0" w:color="000000"/>
              <w:left w:val="single" w:sz="4" w:space="0" w:color="000000"/>
              <w:bottom w:val="single" w:sz="4" w:space="0" w:color="000000"/>
              <w:right w:val="single" w:sz="4" w:space="0" w:color="000000"/>
            </w:tcBorders>
            <w:vAlign w:val="bottom"/>
          </w:tcPr>
          <w:p w14:paraId="58C61832"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261" w:type="dxa"/>
            <w:tcBorders>
              <w:top w:val="single" w:sz="4" w:space="0" w:color="000000"/>
              <w:bottom w:val="single" w:sz="4" w:space="0" w:color="000000"/>
            </w:tcBorders>
            <w:vAlign w:val="center"/>
          </w:tcPr>
          <w:p w14:paraId="429B2A7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20" w:type="dxa"/>
            <w:tcBorders>
              <w:top w:val="single" w:sz="4" w:space="0" w:color="000000"/>
              <w:left w:val="single" w:sz="4" w:space="0" w:color="000000"/>
              <w:bottom w:val="single" w:sz="4" w:space="0" w:color="000000"/>
            </w:tcBorders>
            <w:vAlign w:val="center"/>
          </w:tcPr>
          <w:p w14:paraId="55B87A62"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60" w:type="dxa"/>
            <w:tcBorders>
              <w:top w:val="single" w:sz="4" w:space="0" w:color="000000"/>
              <w:left w:val="single" w:sz="4" w:space="0" w:color="000000"/>
              <w:bottom w:val="single" w:sz="4" w:space="0" w:color="000000"/>
            </w:tcBorders>
            <w:vAlign w:val="center"/>
          </w:tcPr>
          <w:p w14:paraId="213BDE1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39" w:type="dxa"/>
            <w:tcBorders>
              <w:top w:val="single" w:sz="4" w:space="0" w:color="000000"/>
              <w:left w:val="single" w:sz="4" w:space="0" w:color="000000"/>
              <w:bottom w:val="single" w:sz="4" w:space="0" w:color="000000"/>
            </w:tcBorders>
            <w:vAlign w:val="center"/>
          </w:tcPr>
          <w:p w14:paraId="10C2EB33"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61" w:type="dxa"/>
            <w:tcBorders>
              <w:top w:val="single" w:sz="4" w:space="0" w:color="000000"/>
              <w:left w:val="single" w:sz="4" w:space="0" w:color="000000"/>
              <w:bottom w:val="single" w:sz="4" w:space="0" w:color="000000"/>
            </w:tcBorders>
            <w:vAlign w:val="center"/>
          </w:tcPr>
          <w:p w14:paraId="20C5BFC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19" w:type="dxa"/>
            <w:tcBorders>
              <w:top w:val="single" w:sz="4" w:space="0" w:color="000000"/>
              <w:left w:val="single" w:sz="4" w:space="0" w:color="000000"/>
              <w:bottom w:val="single" w:sz="8" w:space="0" w:color="000000"/>
              <w:right w:val="single" w:sz="4" w:space="0" w:color="000000"/>
            </w:tcBorders>
            <w:vAlign w:val="center"/>
          </w:tcPr>
          <w:p w14:paraId="5D5AC3E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r>
      <w:tr w:rsidR="00D643BB" w14:paraId="3F95BB1F" w14:textId="77777777">
        <w:trPr>
          <w:trHeight w:val="294"/>
        </w:trPr>
        <w:tc>
          <w:tcPr>
            <w:tcW w:w="1359" w:type="dxa"/>
            <w:tcBorders>
              <w:left w:val="single" w:sz="4" w:space="0" w:color="000000"/>
              <w:bottom w:val="single" w:sz="4" w:space="0" w:color="000000"/>
            </w:tcBorders>
            <w:vAlign w:val="center"/>
          </w:tcPr>
          <w:p w14:paraId="54B63E58"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261" w:type="dxa"/>
            <w:tcBorders>
              <w:left w:val="single" w:sz="4" w:space="0" w:color="000000"/>
              <w:bottom w:val="single" w:sz="4" w:space="0" w:color="000000"/>
            </w:tcBorders>
            <w:vAlign w:val="center"/>
          </w:tcPr>
          <w:p w14:paraId="6E828BC2"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20" w:type="dxa"/>
            <w:tcBorders>
              <w:top w:val="single" w:sz="8" w:space="0" w:color="000000"/>
              <w:left w:val="single" w:sz="4" w:space="0" w:color="000000"/>
              <w:bottom w:val="single" w:sz="4" w:space="0" w:color="000000"/>
              <w:right w:val="single" w:sz="4" w:space="0" w:color="000000"/>
            </w:tcBorders>
            <w:shd w:val="clear" w:color="000000" w:fill="FF99CC"/>
            <w:vAlign w:val="center"/>
          </w:tcPr>
          <w:p w14:paraId="213890D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5    </w:t>
            </w:r>
          </w:p>
        </w:tc>
        <w:tc>
          <w:tcPr>
            <w:tcW w:w="1160" w:type="dxa"/>
            <w:tcBorders>
              <w:top w:val="single" w:sz="8" w:space="0" w:color="000000"/>
              <w:bottom w:val="single" w:sz="4" w:space="0" w:color="000000"/>
              <w:right w:val="single" w:sz="4" w:space="0" w:color="000000"/>
            </w:tcBorders>
            <w:shd w:val="clear" w:color="000000" w:fill="FF99CC"/>
            <w:vAlign w:val="center"/>
          </w:tcPr>
          <w:p w14:paraId="1219F34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c>
          <w:tcPr>
            <w:tcW w:w="1239" w:type="dxa"/>
            <w:tcBorders>
              <w:top w:val="single" w:sz="8" w:space="0" w:color="000000"/>
              <w:bottom w:val="single" w:sz="4" w:space="0" w:color="000000"/>
              <w:right w:val="single" w:sz="4" w:space="0" w:color="000000"/>
            </w:tcBorders>
            <w:shd w:val="clear" w:color="000000" w:fill="FF99CC"/>
            <w:vAlign w:val="center"/>
          </w:tcPr>
          <w:p w14:paraId="0897D7B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61" w:type="dxa"/>
            <w:tcBorders>
              <w:top w:val="single" w:sz="8" w:space="0" w:color="000000"/>
              <w:bottom w:val="single" w:sz="4" w:space="0" w:color="000000"/>
              <w:right w:val="single" w:sz="4" w:space="0" w:color="000000"/>
            </w:tcBorders>
            <w:shd w:val="clear" w:color="000000" w:fill="FF99CC"/>
            <w:vAlign w:val="center"/>
          </w:tcPr>
          <w:p w14:paraId="443A91C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1/3</w:t>
            </w:r>
          </w:p>
        </w:tc>
        <w:tc>
          <w:tcPr>
            <w:tcW w:w="1119" w:type="dxa"/>
            <w:tcBorders>
              <w:bottom w:val="single" w:sz="4" w:space="0" w:color="000000"/>
              <w:right w:val="single" w:sz="8" w:space="0" w:color="000000"/>
            </w:tcBorders>
            <w:shd w:val="clear" w:color="000000" w:fill="FF99CC"/>
            <w:vAlign w:val="center"/>
          </w:tcPr>
          <w:p w14:paraId="15F6FEB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3    </w:t>
            </w:r>
          </w:p>
        </w:tc>
      </w:tr>
      <w:tr w:rsidR="00D643BB" w14:paraId="3BDC3B5D" w14:textId="77777777">
        <w:trPr>
          <w:trHeight w:val="294"/>
        </w:trPr>
        <w:tc>
          <w:tcPr>
            <w:tcW w:w="1359" w:type="dxa"/>
            <w:tcBorders>
              <w:left w:val="single" w:sz="4" w:space="0" w:color="000000"/>
              <w:bottom w:val="single" w:sz="4" w:space="0" w:color="000000"/>
            </w:tcBorders>
            <w:vAlign w:val="center"/>
          </w:tcPr>
          <w:p w14:paraId="6E38608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261" w:type="dxa"/>
            <w:tcBorders>
              <w:left w:val="single" w:sz="8" w:space="0" w:color="000000"/>
              <w:bottom w:val="single" w:sz="4" w:space="0" w:color="000000"/>
              <w:right w:val="single" w:sz="4" w:space="0" w:color="000000"/>
            </w:tcBorders>
            <w:shd w:val="clear" w:color="000000" w:fill="FF99CC"/>
            <w:vAlign w:val="center"/>
          </w:tcPr>
          <w:p w14:paraId="03DC648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1/5</w:t>
            </w:r>
          </w:p>
        </w:tc>
        <w:tc>
          <w:tcPr>
            <w:tcW w:w="1120" w:type="dxa"/>
            <w:tcBorders>
              <w:bottom w:val="single" w:sz="4" w:space="0" w:color="000000"/>
            </w:tcBorders>
            <w:vAlign w:val="center"/>
          </w:tcPr>
          <w:p w14:paraId="39095327"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0" w:type="dxa"/>
            <w:tcBorders>
              <w:left w:val="single" w:sz="4" w:space="0" w:color="000000"/>
              <w:bottom w:val="single" w:sz="4" w:space="0" w:color="000000"/>
              <w:right w:val="single" w:sz="4" w:space="0" w:color="000000"/>
            </w:tcBorders>
            <w:shd w:val="clear" w:color="000000" w:fill="FF99CC"/>
            <w:vAlign w:val="center"/>
          </w:tcPr>
          <w:p w14:paraId="35C7DD4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1/5</w:t>
            </w:r>
          </w:p>
        </w:tc>
        <w:tc>
          <w:tcPr>
            <w:tcW w:w="1239" w:type="dxa"/>
            <w:tcBorders>
              <w:bottom w:val="single" w:sz="4" w:space="0" w:color="000000"/>
              <w:right w:val="single" w:sz="4" w:space="0" w:color="000000"/>
            </w:tcBorders>
            <w:shd w:val="clear" w:color="000000" w:fill="FF99CC"/>
            <w:vAlign w:val="center"/>
          </w:tcPr>
          <w:p w14:paraId="4F80CC0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c>
          <w:tcPr>
            <w:tcW w:w="1161" w:type="dxa"/>
            <w:tcBorders>
              <w:bottom w:val="single" w:sz="4" w:space="0" w:color="000000"/>
              <w:right w:val="single" w:sz="4" w:space="0" w:color="000000"/>
            </w:tcBorders>
            <w:shd w:val="clear" w:color="000000" w:fill="FF99CC"/>
            <w:vAlign w:val="center"/>
          </w:tcPr>
          <w:p w14:paraId="1B1FFD3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c>
          <w:tcPr>
            <w:tcW w:w="1119" w:type="dxa"/>
            <w:tcBorders>
              <w:bottom w:val="single" w:sz="4" w:space="0" w:color="000000"/>
              <w:right w:val="single" w:sz="8" w:space="0" w:color="000000"/>
            </w:tcBorders>
            <w:shd w:val="clear" w:color="000000" w:fill="FF99CC"/>
            <w:vAlign w:val="center"/>
          </w:tcPr>
          <w:p w14:paraId="3541E43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1/5</w:t>
            </w:r>
          </w:p>
        </w:tc>
      </w:tr>
      <w:tr w:rsidR="00D643BB" w14:paraId="34A6B780" w14:textId="77777777">
        <w:trPr>
          <w:trHeight w:val="294"/>
        </w:trPr>
        <w:tc>
          <w:tcPr>
            <w:tcW w:w="1359" w:type="dxa"/>
            <w:tcBorders>
              <w:left w:val="single" w:sz="4" w:space="0" w:color="000000"/>
              <w:bottom w:val="single" w:sz="4" w:space="0" w:color="000000"/>
            </w:tcBorders>
            <w:vAlign w:val="center"/>
          </w:tcPr>
          <w:p w14:paraId="0ADE398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261" w:type="dxa"/>
            <w:tcBorders>
              <w:left w:val="single" w:sz="8" w:space="0" w:color="000000"/>
              <w:bottom w:val="single" w:sz="4" w:space="0" w:color="000000"/>
              <w:right w:val="single" w:sz="4" w:space="0" w:color="000000"/>
            </w:tcBorders>
            <w:shd w:val="clear" w:color="000000" w:fill="FF99CC"/>
            <w:vAlign w:val="center"/>
          </w:tcPr>
          <w:p w14:paraId="0A51A24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20" w:type="dxa"/>
            <w:tcBorders>
              <w:bottom w:val="single" w:sz="4" w:space="0" w:color="000000"/>
              <w:right w:val="single" w:sz="4" w:space="0" w:color="000000"/>
            </w:tcBorders>
            <w:shd w:val="clear" w:color="000000" w:fill="FF99CC"/>
            <w:vAlign w:val="center"/>
          </w:tcPr>
          <w:p w14:paraId="78CA192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5    </w:t>
            </w:r>
          </w:p>
        </w:tc>
        <w:tc>
          <w:tcPr>
            <w:tcW w:w="1160" w:type="dxa"/>
            <w:tcBorders>
              <w:bottom w:val="single" w:sz="4" w:space="0" w:color="000000"/>
            </w:tcBorders>
            <w:vAlign w:val="center"/>
          </w:tcPr>
          <w:p w14:paraId="7C351928"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239" w:type="dxa"/>
            <w:tcBorders>
              <w:left w:val="single" w:sz="4" w:space="0" w:color="000000"/>
              <w:bottom w:val="single" w:sz="4" w:space="0" w:color="000000"/>
              <w:right w:val="single" w:sz="4" w:space="0" w:color="000000"/>
            </w:tcBorders>
            <w:shd w:val="clear" w:color="000000" w:fill="FF99CC"/>
            <w:vAlign w:val="center"/>
          </w:tcPr>
          <w:p w14:paraId="1C1301C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61" w:type="dxa"/>
            <w:tcBorders>
              <w:bottom w:val="single" w:sz="4" w:space="0" w:color="000000"/>
              <w:right w:val="single" w:sz="4" w:space="0" w:color="000000"/>
            </w:tcBorders>
            <w:shd w:val="clear" w:color="000000" w:fill="FF99CC"/>
            <w:vAlign w:val="center"/>
          </w:tcPr>
          <w:p w14:paraId="2037041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 1/4</w:t>
            </w:r>
          </w:p>
        </w:tc>
        <w:tc>
          <w:tcPr>
            <w:tcW w:w="1119" w:type="dxa"/>
            <w:tcBorders>
              <w:bottom w:val="single" w:sz="4" w:space="0" w:color="000000"/>
              <w:right w:val="single" w:sz="8" w:space="0" w:color="000000"/>
            </w:tcBorders>
            <w:shd w:val="clear" w:color="000000" w:fill="FF99CC"/>
            <w:vAlign w:val="center"/>
          </w:tcPr>
          <w:p w14:paraId="79A4719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2    </w:t>
            </w:r>
          </w:p>
        </w:tc>
      </w:tr>
      <w:tr w:rsidR="00D643BB" w14:paraId="4ABAAB62" w14:textId="77777777">
        <w:trPr>
          <w:trHeight w:val="294"/>
        </w:trPr>
        <w:tc>
          <w:tcPr>
            <w:tcW w:w="1359" w:type="dxa"/>
            <w:tcBorders>
              <w:left w:val="single" w:sz="4" w:space="0" w:color="000000"/>
              <w:bottom w:val="single" w:sz="4" w:space="0" w:color="000000"/>
            </w:tcBorders>
            <w:vAlign w:val="center"/>
          </w:tcPr>
          <w:p w14:paraId="7ADA76E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tcBorders>
              <w:left w:val="single" w:sz="8" w:space="0" w:color="000000"/>
              <w:bottom w:val="single" w:sz="4" w:space="0" w:color="000000"/>
              <w:right w:val="single" w:sz="4" w:space="0" w:color="000000"/>
            </w:tcBorders>
            <w:shd w:val="clear" w:color="000000" w:fill="FF99CC"/>
            <w:vAlign w:val="center"/>
          </w:tcPr>
          <w:p w14:paraId="2A1047B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20" w:type="dxa"/>
            <w:tcBorders>
              <w:bottom w:val="single" w:sz="4" w:space="0" w:color="000000"/>
              <w:right w:val="single" w:sz="4" w:space="0" w:color="000000"/>
            </w:tcBorders>
            <w:shd w:val="clear" w:color="000000" w:fill="FF99CC"/>
            <w:vAlign w:val="center"/>
          </w:tcPr>
          <w:p w14:paraId="4D9D3D5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5    </w:t>
            </w:r>
          </w:p>
        </w:tc>
        <w:tc>
          <w:tcPr>
            <w:tcW w:w="1160" w:type="dxa"/>
            <w:tcBorders>
              <w:bottom w:val="single" w:sz="4" w:space="0" w:color="000000"/>
              <w:right w:val="single" w:sz="4" w:space="0" w:color="000000"/>
            </w:tcBorders>
            <w:shd w:val="clear" w:color="000000" w:fill="FF99CC"/>
            <w:vAlign w:val="center"/>
          </w:tcPr>
          <w:p w14:paraId="2446C2A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c>
          <w:tcPr>
            <w:tcW w:w="1239" w:type="dxa"/>
            <w:tcBorders>
              <w:bottom w:val="single" w:sz="4" w:space="0" w:color="000000"/>
            </w:tcBorders>
            <w:vAlign w:val="center"/>
          </w:tcPr>
          <w:p w14:paraId="49A5E279"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61" w:type="dxa"/>
            <w:tcBorders>
              <w:left w:val="single" w:sz="4" w:space="0" w:color="000000"/>
              <w:bottom w:val="single" w:sz="4" w:space="0" w:color="000000"/>
              <w:right w:val="single" w:sz="4" w:space="0" w:color="000000"/>
            </w:tcBorders>
            <w:shd w:val="clear" w:color="000000" w:fill="FF99CC"/>
            <w:vAlign w:val="center"/>
          </w:tcPr>
          <w:p w14:paraId="7BEE0E1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2    </w:t>
            </w:r>
          </w:p>
        </w:tc>
        <w:tc>
          <w:tcPr>
            <w:tcW w:w="1119" w:type="dxa"/>
            <w:tcBorders>
              <w:bottom w:val="single" w:sz="4" w:space="0" w:color="000000"/>
              <w:right w:val="single" w:sz="8" w:space="0" w:color="000000"/>
            </w:tcBorders>
            <w:shd w:val="clear" w:color="000000" w:fill="FF99CC"/>
            <w:vAlign w:val="center"/>
          </w:tcPr>
          <w:p w14:paraId="769EF21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5    </w:t>
            </w:r>
          </w:p>
        </w:tc>
      </w:tr>
      <w:tr w:rsidR="00D643BB" w14:paraId="23AB2869" w14:textId="77777777">
        <w:trPr>
          <w:trHeight w:val="294"/>
        </w:trPr>
        <w:tc>
          <w:tcPr>
            <w:tcW w:w="1359" w:type="dxa"/>
            <w:tcBorders>
              <w:left w:val="single" w:sz="4" w:space="0" w:color="000000"/>
              <w:bottom w:val="single" w:sz="4" w:space="0" w:color="000000"/>
            </w:tcBorders>
            <w:vAlign w:val="center"/>
          </w:tcPr>
          <w:p w14:paraId="764DA3A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261" w:type="dxa"/>
            <w:tcBorders>
              <w:left w:val="single" w:sz="8" w:space="0" w:color="000000"/>
              <w:bottom w:val="single" w:sz="4" w:space="0" w:color="000000"/>
              <w:right w:val="single" w:sz="4" w:space="0" w:color="000000"/>
            </w:tcBorders>
            <w:shd w:val="clear" w:color="000000" w:fill="FF99CC"/>
            <w:vAlign w:val="center"/>
          </w:tcPr>
          <w:p w14:paraId="1B8BD10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3    </w:t>
            </w:r>
          </w:p>
        </w:tc>
        <w:tc>
          <w:tcPr>
            <w:tcW w:w="1120" w:type="dxa"/>
            <w:tcBorders>
              <w:bottom w:val="single" w:sz="4" w:space="0" w:color="000000"/>
              <w:right w:val="single" w:sz="4" w:space="0" w:color="000000"/>
            </w:tcBorders>
            <w:shd w:val="clear" w:color="000000" w:fill="FF99CC"/>
            <w:vAlign w:val="center"/>
          </w:tcPr>
          <w:p w14:paraId="5DDDC1B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5    </w:t>
            </w:r>
          </w:p>
        </w:tc>
        <w:tc>
          <w:tcPr>
            <w:tcW w:w="1160" w:type="dxa"/>
            <w:tcBorders>
              <w:bottom w:val="single" w:sz="4" w:space="0" w:color="000000"/>
              <w:right w:val="single" w:sz="4" w:space="0" w:color="000000"/>
            </w:tcBorders>
            <w:shd w:val="clear" w:color="000000" w:fill="FF99CC"/>
            <w:vAlign w:val="center"/>
          </w:tcPr>
          <w:p w14:paraId="1F5E809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4    </w:t>
            </w:r>
          </w:p>
        </w:tc>
        <w:tc>
          <w:tcPr>
            <w:tcW w:w="1239" w:type="dxa"/>
            <w:tcBorders>
              <w:bottom w:val="single" w:sz="4" w:space="0" w:color="000000"/>
              <w:right w:val="single" w:sz="4" w:space="0" w:color="000000"/>
            </w:tcBorders>
            <w:shd w:val="clear" w:color="000000" w:fill="FF99CC"/>
            <w:vAlign w:val="center"/>
          </w:tcPr>
          <w:p w14:paraId="0777461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161" w:type="dxa"/>
            <w:tcBorders>
              <w:bottom w:val="single" w:sz="4" w:space="0" w:color="000000"/>
            </w:tcBorders>
            <w:vAlign w:val="center"/>
          </w:tcPr>
          <w:p w14:paraId="05C9C804"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c>
          <w:tcPr>
            <w:tcW w:w="1119" w:type="dxa"/>
            <w:tcBorders>
              <w:left w:val="single" w:sz="4" w:space="0" w:color="000000"/>
              <w:bottom w:val="single" w:sz="4" w:space="0" w:color="000000"/>
              <w:right w:val="single" w:sz="8" w:space="0" w:color="000000"/>
            </w:tcBorders>
            <w:shd w:val="clear" w:color="000000" w:fill="FF99CC"/>
            <w:vAlign w:val="center"/>
          </w:tcPr>
          <w:p w14:paraId="290AF02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 xml:space="preserve">4    </w:t>
            </w:r>
          </w:p>
        </w:tc>
      </w:tr>
      <w:tr w:rsidR="00D643BB" w14:paraId="79AC1E75" w14:textId="77777777">
        <w:trPr>
          <w:trHeight w:val="294"/>
        </w:trPr>
        <w:tc>
          <w:tcPr>
            <w:tcW w:w="1359" w:type="dxa"/>
            <w:tcBorders>
              <w:left w:val="single" w:sz="4" w:space="0" w:color="000000"/>
              <w:bottom w:val="single" w:sz="4" w:space="0" w:color="000000"/>
            </w:tcBorders>
            <w:vAlign w:val="center"/>
          </w:tcPr>
          <w:p w14:paraId="783A18B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261" w:type="dxa"/>
            <w:tcBorders>
              <w:left w:val="single" w:sz="8" w:space="0" w:color="000000"/>
              <w:bottom w:val="single" w:sz="8" w:space="0" w:color="000000"/>
              <w:right w:val="single" w:sz="4" w:space="0" w:color="000000"/>
            </w:tcBorders>
            <w:shd w:val="clear" w:color="000000" w:fill="FF99CC"/>
            <w:vAlign w:val="center"/>
          </w:tcPr>
          <w:p w14:paraId="67D3E74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1/3</w:t>
            </w:r>
          </w:p>
        </w:tc>
        <w:tc>
          <w:tcPr>
            <w:tcW w:w="1120" w:type="dxa"/>
            <w:tcBorders>
              <w:bottom w:val="single" w:sz="8" w:space="0" w:color="000000"/>
              <w:right w:val="single" w:sz="4" w:space="0" w:color="000000"/>
            </w:tcBorders>
            <w:shd w:val="clear" w:color="000000" w:fill="FF99CC"/>
            <w:vAlign w:val="center"/>
          </w:tcPr>
          <w:p w14:paraId="475C2F6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5    </w:t>
            </w:r>
          </w:p>
        </w:tc>
        <w:tc>
          <w:tcPr>
            <w:tcW w:w="1160" w:type="dxa"/>
            <w:tcBorders>
              <w:bottom w:val="single" w:sz="8" w:space="0" w:color="000000"/>
              <w:right w:val="single" w:sz="4" w:space="0" w:color="000000"/>
            </w:tcBorders>
            <w:shd w:val="clear" w:color="000000" w:fill="FF99CC"/>
            <w:vAlign w:val="center"/>
          </w:tcPr>
          <w:p w14:paraId="3692C35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1/2</w:t>
            </w:r>
          </w:p>
        </w:tc>
        <w:tc>
          <w:tcPr>
            <w:tcW w:w="1239" w:type="dxa"/>
            <w:tcBorders>
              <w:bottom w:val="single" w:sz="8" w:space="0" w:color="000000"/>
              <w:right w:val="single" w:sz="4" w:space="0" w:color="000000"/>
            </w:tcBorders>
            <w:shd w:val="clear" w:color="000000" w:fill="FF99CC"/>
            <w:vAlign w:val="center"/>
          </w:tcPr>
          <w:p w14:paraId="375C499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1/5</w:t>
            </w:r>
          </w:p>
        </w:tc>
        <w:tc>
          <w:tcPr>
            <w:tcW w:w="1161" w:type="dxa"/>
            <w:tcBorders>
              <w:bottom w:val="single" w:sz="8" w:space="0" w:color="000000"/>
              <w:right w:val="single" w:sz="4" w:space="0" w:color="000000"/>
            </w:tcBorders>
            <w:shd w:val="clear" w:color="000000" w:fill="FF99CC"/>
            <w:vAlign w:val="center"/>
          </w:tcPr>
          <w:p w14:paraId="6A807BD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 xml:space="preserve"> 1/4</w:t>
            </w:r>
          </w:p>
        </w:tc>
        <w:tc>
          <w:tcPr>
            <w:tcW w:w="1119" w:type="dxa"/>
            <w:tcBorders>
              <w:bottom w:val="single" w:sz="4" w:space="0" w:color="000000"/>
            </w:tcBorders>
            <w:vAlign w:val="center"/>
          </w:tcPr>
          <w:p w14:paraId="5E1C2B0B"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1</w:t>
            </w:r>
          </w:p>
        </w:tc>
      </w:tr>
      <w:tr w:rsidR="00D643BB" w14:paraId="50F8FC2D" w14:textId="77777777">
        <w:trPr>
          <w:trHeight w:val="287"/>
        </w:trPr>
        <w:tc>
          <w:tcPr>
            <w:tcW w:w="1359" w:type="dxa"/>
            <w:tcBorders>
              <w:left w:val="single" w:sz="4" w:space="0" w:color="000000"/>
              <w:bottom w:val="single" w:sz="4" w:space="0" w:color="000000"/>
              <w:right w:val="single" w:sz="4" w:space="0" w:color="000000"/>
            </w:tcBorders>
            <w:vAlign w:val="bottom"/>
          </w:tcPr>
          <w:p w14:paraId="5B196A0F" w14:textId="77777777" w:rsidR="00D643BB" w:rsidRDefault="00000000">
            <w:pPr>
              <w:jc w:val="right"/>
              <w:rPr>
                <w:rFonts w:ascii="Calibri" w:hAnsi="Calibri" w:cs="Calibri"/>
                <w:color w:val="000000"/>
                <w:sz w:val="22"/>
                <w:szCs w:val="22"/>
              </w:rPr>
            </w:pPr>
            <w:r>
              <w:rPr>
                <w:rFonts w:ascii="Calibri" w:hAnsi="Calibri" w:cs="Calibri"/>
                <w:color w:val="000000"/>
                <w:sz w:val="22"/>
                <w:szCs w:val="22"/>
              </w:rPr>
              <w:t>Suma</w:t>
            </w:r>
          </w:p>
        </w:tc>
        <w:tc>
          <w:tcPr>
            <w:tcW w:w="1261" w:type="dxa"/>
            <w:tcBorders>
              <w:bottom w:val="single" w:sz="4" w:space="0" w:color="000000"/>
              <w:right w:val="single" w:sz="4" w:space="0" w:color="000000"/>
            </w:tcBorders>
            <w:vAlign w:val="center"/>
          </w:tcPr>
          <w:p w14:paraId="7906AF8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8,03</w:t>
            </w:r>
          </w:p>
        </w:tc>
        <w:tc>
          <w:tcPr>
            <w:tcW w:w="1120" w:type="dxa"/>
            <w:tcBorders>
              <w:bottom w:val="single" w:sz="4" w:space="0" w:color="000000"/>
              <w:right w:val="single" w:sz="4" w:space="0" w:color="000000"/>
            </w:tcBorders>
            <w:vAlign w:val="center"/>
          </w:tcPr>
          <w:p w14:paraId="108854A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26,00</w:t>
            </w:r>
          </w:p>
        </w:tc>
        <w:tc>
          <w:tcPr>
            <w:tcW w:w="1160" w:type="dxa"/>
            <w:tcBorders>
              <w:bottom w:val="single" w:sz="4" w:space="0" w:color="000000"/>
              <w:right w:val="single" w:sz="4" w:space="0" w:color="000000"/>
            </w:tcBorders>
            <w:vAlign w:val="center"/>
          </w:tcPr>
          <w:p w14:paraId="5923CA7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11,70</w:t>
            </w:r>
          </w:p>
        </w:tc>
        <w:tc>
          <w:tcPr>
            <w:tcW w:w="1239" w:type="dxa"/>
            <w:tcBorders>
              <w:bottom w:val="single" w:sz="4" w:space="0" w:color="000000"/>
              <w:right w:val="single" w:sz="4" w:space="0" w:color="000000"/>
            </w:tcBorders>
            <w:vAlign w:val="center"/>
          </w:tcPr>
          <w:p w14:paraId="4D1AAAC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2,48</w:t>
            </w:r>
          </w:p>
        </w:tc>
        <w:tc>
          <w:tcPr>
            <w:tcW w:w="1161" w:type="dxa"/>
            <w:tcBorders>
              <w:bottom w:val="single" w:sz="4" w:space="0" w:color="000000"/>
              <w:right w:val="single" w:sz="4" w:space="0" w:color="000000"/>
            </w:tcBorders>
            <w:vAlign w:val="center"/>
          </w:tcPr>
          <w:p w14:paraId="131701B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4,03</w:t>
            </w:r>
          </w:p>
        </w:tc>
        <w:tc>
          <w:tcPr>
            <w:tcW w:w="1119" w:type="dxa"/>
            <w:tcBorders>
              <w:bottom w:val="single" w:sz="4" w:space="0" w:color="000000"/>
              <w:right w:val="single" w:sz="4" w:space="0" w:color="000000"/>
            </w:tcBorders>
            <w:vAlign w:val="center"/>
          </w:tcPr>
          <w:p w14:paraId="74AAA14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15,20</w:t>
            </w:r>
          </w:p>
        </w:tc>
      </w:tr>
    </w:tbl>
    <w:p w14:paraId="7AEF21C9" w14:textId="77777777" w:rsidR="00D643BB" w:rsidRDefault="00D643BB">
      <w:pPr>
        <w:shd w:val="clear" w:color="auto" w:fill="FFFFFF" w:themeFill="background1"/>
        <w:spacing w:before="240" w:after="240"/>
        <w:rPr>
          <w:rFonts w:eastAsia="Arial" w:cs="Arial"/>
          <w:color w:val="0F1115"/>
        </w:rPr>
      </w:pPr>
    </w:p>
    <w:tbl>
      <w:tblPr>
        <w:tblW w:w="8540" w:type="dxa"/>
        <w:tblCellMar>
          <w:left w:w="70" w:type="dxa"/>
          <w:right w:w="70" w:type="dxa"/>
        </w:tblCellMar>
        <w:tblLook w:val="04A0" w:firstRow="1" w:lastRow="0" w:firstColumn="1" w:lastColumn="0" w:noHBand="0" w:noVBand="1"/>
      </w:tblPr>
      <w:tblGrid>
        <w:gridCol w:w="1001"/>
        <w:gridCol w:w="1159"/>
        <w:gridCol w:w="1040"/>
        <w:gridCol w:w="1020"/>
        <w:gridCol w:w="1000"/>
        <w:gridCol w:w="1261"/>
        <w:gridCol w:w="1059"/>
        <w:gridCol w:w="1000"/>
      </w:tblGrid>
      <w:tr w:rsidR="00D643BB" w14:paraId="5435CD64" w14:textId="77777777">
        <w:trPr>
          <w:trHeight w:val="367"/>
        </w:trPr>
        <w:tc>
          <w:tcPr>
            <w:tcW w:w="2159" w:type="dxa"/>
            <w:gridSpan w:val="2"/>
            <w:vAlign w:val="bottom"/>
          </w:tcPr>
          <w:p w14:paraId="42F01B3F" w14:textId="77777777" w:rsidR="00D643BB" w:rsidRDefault="00000000">
            <w:pPr>
              <w:jc w:val="left"/>
              <w:rPr>
                <w:rFonts w:ascii="Calibri" w:hAnsi="Calibri" w:cs="Calibri"/>
                <w:b/>
                <w:bCs/>
                <w:color w:val="008000"/>
                <w:sz w:val="22"/>
                <w:szCs w:val="22"/>
              </w:rPr>
            </w:pPr>
            <w:r>
              <w:rPr>
                <w:rFonts w:ascii="Calibri" w:hAnsi="Calibri" w:cs="Calibri"/>
                <w:b/>
                <w:bCs/>
                <w:color w:val="008000"/>
                <w:sz w:val="22"/>
                <w:szCs w:val="22"/>
              </w:rPr>
              <w:t>Matriz Normalizada</w:t>
            </w:r>
          </w:p>
        </w:tc>
        <w:tc>
          <w:tcPr>
            <w:tcW w:w="1040" w:type="dxa"/>
            <w:vAlign w:val="bottom"/>
          </w:tcPr>
          <w:p w14:paraId="10522A37" w14:textId="77777777" w:rsidR="00D643BB" w:rsidRDefault="00D643BB">
            <w:pPr>
              <w:jc w:val="left"/>
              <w:rPr>
                <w:rFonts w:ascii="Calibri" w:hAnsi="Calibri" w:cs="Calibri"/>
                <w:b/>
                <w:bCs/>
                <w:color w:val="008000"/>
                <w:sz w:val="22"/>
                <w:szCs w:val="22"/>
              </w:rPr>
            </w:pPr>
          </w:p>
        </w:tc>
        <w:tc>
          <w:tcPr>
            <w:tcW w:w="1020" w:type="dxa"/>
            <w:vAlign w:val="bottom"/>
          </w:tcPr>
          <w:p w14:paraId="3B2A29CB" w14:textId="77777777" w:rsidR="00D643BB" w:rsidRDefault="00D643BB">
            <w:pPr>
              <w:jc w:val="left"/>
              <w:rPr>
                <w:rFonts w:ascii="Times New Roman" w:hAnsi="Times New Roman"/>
                <w:sz w:val="20"/>
                <w:szCs w:val="20"/>
              </w:rPr>
            </w:pPr>
          </w:p>
        </w:tc>
        <w:tc>
          <w:tcPr>
            <w:tcW w:w="1000" w:type="dxa"/>
            <w:vAlign w:val="bottom"/>
          </w:tcPr>
          <w:p w14:paraId="5B9211DC" w14:textId="77777777" w:rsidR="00D643BB" w:rsidRDefault="00D643BB">
            <w:pPr>
              <w:jc w:val="left"/>
              <w:rPr>
                <w:rFonts w:ascii="Times New Roman" w:hAnsi="Times New Roman"/>
                <w:sz w:val="20"/>
                <w:szCs w:val="20"/>
              </w:rPr>
            </w:pPr>
          </w:p>
        </w:tc>
        <w:tc>
          <w:tcPr>
            <w:tcW w:w="1261" w:type="dxa"/>
            <w:vAlign w:val="bottom"/>
          </w:tcPr>
          <w:p w14:paraId="0DC3F8D8" w14:textId="77777777" w:rsidR="00D643BB" w:rsidRDefault="00D643BB">
            <w:pPr>
              <w:jc w:val="left"/>
              <w:rPr>
                <w:rFonts w:ascii="Times New Roman" w:hAnsi="Times New Roman"/>
                <w:sz w:val="20"/>
                <w:szCs w:val="20"/>
              </w:rPr>
            </w:pPr>
          </w:p>
        </w:tc>
        <w:tc>
          <w:tcPr>
            <w:tcW w:w="1059" w:type="dxa"/>
            <w:vAlign w:val="bottom"/>
          </w:tcPr>
          <w:p w14:paraId="322E3ABB" w14:textId="77777777" w:rsidR="00D643BB" w:rsidRDefault="00D643BB">
            <w:pPr>
              <w:jc w:val="left"/>
              <w:rPr>
                <w:rFonts w:ascii="Times New Roman" w:hAnsi="Times New Roman"/>
                <w:sz w:val="20"/>
                <w:szCs w:val="20"/>
              </w:rPr>
            </w:pPr>
          </w:p>
        </w:tc>
        <w:tc>
          <w:tcPr>
            <w:tcW w:w="1000" w:type="dxa"/>
            <w:vAlign w:val="bottom"/>
          </w:tcPr>
          <w:p w14:paraId="328FDD9E" w14:textId="77777777" w:rsidR="00D643BB" w:rsidRDefault="00D643BB">
            <w:pPr>
              <w:jc w:val="left"/>
              <w:rPr>
                <w:rFonts w:ascii="Times New Roman" w:hAnsi="Times New Roman"/>
                <w:sz w:val="20"/>
                <w:szCs w:val="20"/>
              </w:rPr>
            </w:pPr>
          </w:p>
        </w:tc>
      </w:tr>
      <w:tr w:rsidR="00D643BB" w14:paraId="22C7E066" w14:textId="77777777">
        <w:trPr>
          <w:trHeight w:val="294"/>
        </w:trPr>
        <w:tc>
          <w:tcPr>
            <w:tcW w:w="1000" w:type="dxa"/>
            <w:tcBorders>
              <w:top w:val="single" w:sz="4" w:space="0" w:color="000000"/>
              <w:left w:val="single" w:sz="4" w:space="0" w:color="000000"/>
              <w:bottom w:val="single" w:sz="4" w:space="0" w:color="000000"/>
              <w:right w:val="single" w:sz="4" w:space="0" w:color="000000"/>
            </w:tcBorders>
            <w:vAlign w:val="bottom"/>
          </w:tcPr>
          <w:p w14:paraId="2F154ABF" w14:textId="77777777" w:rsidR="00D643BB" w:rsidRDefault="00000000">
            <w:pPr>
              <w:jc w:val="left"/>
              <w:rPr>
                <w:rFonts w:ascii="Calibri" w:hAnsi="Calibri" w:cs="Calibri"/>
                <w:color w:val="008080"/>
                <w:sz w:val="22"/>
                <w:szCs w:val="22"/>
              </w:rPr>
            </w:pPr>
            <w:r>
              <w:rPr>
                <w:rFonts w:ascii="Calibri" w:hAnsi="Calibri" w:cs="Calibri"/>
                <w:color w:val="008080"/>
                <w:sz w:val="22"/>
                <w:szCs w:val="22"/>
              </w:rPr>
              <w:t> </w:t>
            </w:r>
          </w:p>
        </w:tc>
        <w:tc>
          <w:tcPr>
            <w:tcW w:w="1159" w:type="dxa"/>
            <w:tcBorders>
              <w:top w:val="single" w:sz="4" w:space="0" w:color="000000"/>
              <w:bottom w:val="single" w:sz="4" w:space="0" w:color="000000"/>
            </w:tcBorders>
            <w:vAlign w:val="center"/>
          </w:tcPr>
          <w:p w14:paraId="5EE15DE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040" w:type="dxa"/>
            <w:tcBorders>
              <w:top w:val="single" w:sz="4" w:space="0" w:color="000000"/>
              <w:left w:val="single" w:sz="4" w:space="0" w:color="000000"/>
              <w:bottom w:val="single" w:sz="4" w:space="0" w:color="000000"/>
            </w:tcBorders>
            <w:vAlign w:val="center"/>
          </w:tcPr>
          <w:p w14:paraId="06DD0D1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020" w:type="dxa"/>
            <w:tcBorders>
              <w:top w:val="single" w:sz="4" w:space="0" w:color="000000"/>
              <w:left w:val="single" w:sz="4" w:space="0" w:color="000000"/>
              <w:bottom w:val="single" w:sz="4" w:space="0" w:color="000000"/>
            </w:tcBorders>
            <w:vAlign w:val="center"/>
          </w:tcPr>
          <w:p w14:paraId="694BE37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000" w:type="dxa"/>
            <w:tcBorders>
              <w:top w:val="single" w:sz="4" w:space="0" w:color="000000"/>
              <w:left w:val="single" w:sz="4" w:space="0" w:color="000000"/>
              <w:bottom w:val="single" w:sz="4" w:space="0" w:color="000000"/>
            </w:tcBorders>
            <w:vAlign w:val="center"/>
          </w:tcPr>
          <w:p w14:paraId="1F629B09"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261" w:type="dxa"/>
            <w:tcBorders>
              <w:top w:val="single" w:sz="4" w:space="0" w:color="000000"/>
              <w:left w:val="single" w:sz="4" w:space="0" w:color="000000"/>
              <w:bottom w:val="single" w:sz="4" w:space="0" w:color="000000"/>
            </w:tcBorders>
            <w:vAlign w:val="center"/>
          </w:tcPr>
          <w:p w14:paraId="24E2685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059" w:type="dxa"/>
            <w:tcBorders>
              <w:top w:val="single" w:sz="4" w:space="0" w:color="000000"/>
              <w:left w:val="single" w:sz="4" w:space="0" w:color="000000"/>
              <w:bottom w:val="single" w:sz="8" w:space="0" w:color="000000"/>
              <w:right w:val="single" w:sz="4" w:space="0" w:color="000000"/>
            </w:tcBorders>
            <w:vAlign w:val="center"/>
          </w:tcPr>
          <w:p w14:paraId="1CC96A5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000" w:type="dxa"/>
            <w:tcBorders>
              <w:top w:val="single" w:sz="8" w:space="0" w:color="000000"/>
              <w:left w:val="single" w:sz="8" w:space="0" w:color="000000"/>
              <w:bottom w:val="single" w:sz="8" w:space="0" w:color="000000"/>
              <w:right w:val="single" w:sz="8" w:space="0" w:color="000000"/>
            </w:tcBorders>
            <w:vAlign w:val="center"/>
          </w:tcPr>
          <w:p w14:paraId="76011678" w14:textId="77777777" w:rsidR="00D643BB" w:rsidRDefault="00000000">
            <w:pPr>
              <w:jc w:val="center"/>
              <w:rPr>
                <w:rFonts w:ascii="Calibri" w:hAnsi="Calibri" w:cs="Calibri"/>
                <w:b/>
                <w:bCs/>
                <w:color w:val="FF6600"/>
                <w:sz w:val="22"/>
                <w:szCs w:val="22"/>
              </w:rPr>
            </w:pPr>
            <w:r>
              <w:rPr>
                <w:rFonts w:ascii="Calibri" w:hAnsi="Calibri" w:cs="Calibri"/>
                <w:b/>
                <w:bCs/>
                <w:color w:val="FF6600"/>
                <w:sz w:val="22"/>
                <w:szCs w:val="22"/>
              </w:rPr>
              <w:t>PESO W</w:t>
            </w:r>
            <w:r>
              <w:rPr>
                <w:rFonts w:ascii="Calibri" w:hAnsi="Calibri" w:cs="Calibri"/>
                <w:b/>
                <w:bCs/>
                <w:color w:val="FF6600"/>
                <w:sz w:val="22"/>
                <w:szCs w:val="22"/>
                <w:vertAlign w:val="subscript"/>
              </w:rPr>
              <w:t>i</w:t>
            </w:r>
          </w:p>
        </w:tc>
      </w:tr>
      <w:tr w:rsidR="00D643BB" w14:paraId="6E14F852" w14:textId="77777777">
        <w:trPr>
          <w:trHeight w:val="294"/>
        </w:trPr>
        <w:tc>
          <w:tcPr>
            <w:tcW w:w="1000" w:type="dxa"/>
            <w:tcBorders>
              <w:left w:val="single" w:sz="4" w:space="0" w:color="000000"/>
              <w:bottom w:val="single" w:sz="4" w:space="0" w:color="000000"/>
            </w:tcBorders>
            <w:vAlign w:val="center"/>
          </w:tcPr>
          <w:p w14:paraId="68F8649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C39111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0,124</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45247D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39B202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0,171</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12D6D9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0,134</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6D1B8E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0,083</w:t>
            </w:r>
          </w:p>
        </w:tc>
        <w:tc>
          <w:tcPr>
            <w:tcW w:w="1059" w:type="dxa"/>
            <w:tcBorders>
              <w:left w:val="single" w:sz="8" w:space="0" w:color="000000"/>
              <w:bottom w:val="single" w:sz="4" w:space="0" w:color="000000"/>
              <w:right w:val="single" w:sz="4" w:space="0" w:color="000000"/>
            </w:tcBorders>
            <w:shd w:val="clear" w:color="000000" w:fill="00FF00"/>
            <w:vAlign w:val="center"/>
          </w:tcPr>
          <w:p w14:paraId="16AE821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0,197</w:t>
            </w:r>
          </w:p>
        </w:tc>
        <w:tc>
          <w:tcPr>
            <w:tcW w:w="1000" w:type="dxa"/>
            <w:tcBorders>
              <w:left w:val="single" w:sz="8" w:space="0" w:color="000000"/>
              <w:right w:val="single" w:sz="8" w:space="0" w:color="000000"/>
            </w:tcBorders>
            <w:shd w:val="clear" w:color="000000" w:fill="FFCC00"/>
            <w:vAlign w:val="center"/>
          </w:tcPr>
          <w:p w14:paraId="3FC11A2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0,150</w:t>
            </w:r>
          </w:p>
        </w:tc>
      </w:tr>
      <w:tr w:rsidR="00D643BB" w14:paraId="0B2F874E" w14:textId="77777777">
        <w:trPr>
          <w:trHeight w:val="294"/>
        </w:trPr>
        <w:tc>
          <w:tcPr>
            <w:tcW w:w="1000" w:type="dxa"/>
            <w:tcBorders>
              <w:left w:val="single" w:sz="4" w:space="0" w:color="000000"/>
              <w:bottom w:val="single" w:sz="4" w:space="0" w:color="000000"/>
            </w:tcBorders>
            <w:vAlign w:val="center"/>
          </w:tcPr>
          <w:p w14:paraId="35875DC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526264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0,025</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396B94C"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0,038</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84F741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0,017</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B25B49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0,081</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08E69C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0,050</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27C346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0,013</w:t>
            </w:r>
          </w:p>
        </w:tc>
        <w:tc>
          <w:tcPr>
            <w:tcW w:w="1000" w:type="dxa"/>
            <w:tcBorders>
              <w:top w:val="single" w:sz="8" w:space="0" w:color="000000"/>
              <w:left w:val="single" w:sz="8" w:space="0" w:color="000000"/>
              <w:right w:val="single" w:sz="8" w:space="0" w:color="000000"/>
            </w:tcBorders>
            <w:shd w:val="clear" w:color="000000" w:fill="FFCC00"/>
            <w:vAlign w:val="center"/>
          </w:tcPr>
          <w:p w14:paraId="41F26593"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0,037</w:t>
            </w:r>
          </w:p>
        </w:tc>
      </w:tr>
      <w:tr w:rsidR="00D643BB" w14:paraId="36B62BB0" w14:textId="77777777">
        <w:trPr>
          <w:trHeight w:val="294"/>
        </w:trPr>
        <w:tc>
          <w:tcPr>
            <w:tcW w:w="1000" w:type="dxa"/>
            <w:tcBorders>
              <w:left w:val="single" w:sz="4" w:space="0" w:color="000000"/>
              <w:bottom w:val="single" w:sz="4" w:space="0" w:color="000000"/>
            </w:tcBorders>
            <w:vAlign w:val="center"/>
          </w:tcPr>
          <w:p w14:paraId="3966791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B3FC18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0,062</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7EFC93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506D17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0,085</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19DB81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0,101</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AAB19C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0,062</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107AFB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0,132</w:t>
            </w:r>
          </w:p>
        </w:tc>
        <w:tc>
          <w:tcPr>
            <w:tcW w:w="1000" w:type="dxa"/>
            <w:tcBorders>
              <w:top w:val="single" w:sz="8" w:space="0" w:color="000000"/>
              <w:left w:val="single" w:sz="8" w:space="0" w:color="000000"/>
              <w:right w:val="single" w:sz="8" w:space="0" w:color="000000"/>
            </w:tcBorders>
            <w:shd w:val="clear" w:color="000000" w:fill="FFCC00"/>
            <w:vAlign w:val="center"/>
          </w:tcPr>
          <w:p w14:paraId="0EED0A70"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0,106</w:t>
            </w:r>
          </w:p>
        </w:tc>
      </w:tr>
      <w:tr w:rsidR="00D643BB" w14:paraId="3A466154" w14:textId="77777777">
        <w:trPr>
          <w:trHeight w:val="294"/>
        </w:trPr>
        <w:tc>
          <w:tcPr>
            <w:tcW w:w="1000" w:type="dxa"/>
            <w:tcBorders>
              <w:left w:val="single" w:sz="4" w:space="0" w:color="000000"/>
              <w:bottom w:val="single" w:sz="4" w:space="0" w:color="000000"/>
            </w:tcBorders>
            <w:vAlign w:val="center"/>
          </w:tcPr>
          <w:p w14:paraId="05B6DB97"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312E72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0,373</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173A9EF5"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EF0E40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0,342</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3A690E9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0,403</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B6201E9"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0,496</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9F02AED"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0,329</w:t>
            </w:r>
          </w:p>
        </w:tc>
        <w:tc>
          <w:tcPr>
            <w:tcW w:w="1000" w:type="dxa"/>
            <w:tcBorders>
              <w:top w:val="single" w:sz="8" w:space="0" w:color="000000"/>
              <w:left w:val="single" w:sz="8" w:space="0" w:color="000000"/>
              <w:right w:val="single" w:sz="8" w:space="0" w:color="000000"/>
            </w:tcBorders>
            <w:shd w:val="clear" w:color="000000" w:fill="FFCC00"/>
            <w:vAlign w:val="center"/>
          </w:tcPr>
          <w:p w14:paraId="7DAB937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0,356</w:t>
            </w:r>
          </w:p>
        </w:tc>
      </w:tr>
      <w:tr w:rsidR="00D643BB" w14:paraId="5D9FB759" w14:textId="77777777">
        <w:trPr>
          <w:trHeight w:val="294"/>
        </w:trPr>
        <w:tc>
          <w:tcPr>
            <w:tcW w:w="1000" w:type="dxa"/>
            <w:tcBorders>
              <w:left w:val="single" w:sz="4" w:space="0" w:color="000000"/>
              <w:bottom w:val="single" w:sz="4" w:space="0" w:color="000000"/>
            </w:tcBorders>
            <w:vAlign w:val="center"/>
          </w:tcPr>
          <w:p w14:paraId="3910A67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ECED9A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0,373</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07FCA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183E3B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0,342</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6BC40D0A"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0,201</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B353AE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0,248</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422B7D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0,263</w:t>
            </w:r>
          </w:p>
        </w:tc>
        <w:tc>
          <w:tcPr>
            <w:tcW w:w="1000" w:type="dxa"/>
            <w:tcBorders>
              <w:top w:val="single" w:sz="8" w:space="0" w:color="000000"/>
              <w:left w:val="single" w:sz="8" w:space="0" w:color="000000"/>
              <w:right w:val="single" w:sz="8" w:space="0" w:color="000000"/>
            </w:tcBorders>
            <w:shd w:val="clear" w:color="000000" w:fill="FFCC00"/>
            <w:vAlign w:val="center"/>
          </w:tcPr>
          <w:p w14:paraId="62F49FB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0,270</w:t>
            </w:r>
          </w:p>
        </w:tc>
      </w:tr>
      <w:tr w:rsidR="00D643BB" w14:paraId="5385C1B1" w14:textId="77777777">
        <w:trPr>
          <w:trHeight w:val="294"/>
        </w:trPr>
        <w:tc>
          <w:tcPr>
            <w:tcW w:w="1000" w:type="dxa"/>
            <w:tcBorders>
              <w:left w:val="single" w:sz="4" w:space="0" w:color="000000"/>
              <w:bottom w:val="single" w:sz="4" w:space="0" w:color="000000"/>
            </w:tcBorders>
            <w:vAlign w:val="center"/>
          </w:tcPr>
          <w:p w14:paraId="5349ADF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w:t>
            </w:r>
          </w:p>
        </w:tc>
        <w:tc>
          <w:tcPr>
            <w:tcW w:w="11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4CA2E3DF"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0,041</w:t>
            </w:r>
          </w:p>
        </w:tc>
        <w:tc>
          <w:tcPr>
            <w:tcW w:w="104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00CBC6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23A38AF7"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0,043</w:t>
            </w:r>
          </w:p>
        </w:tc>
        <w:tc>
          <w:tcPr>
            <w:tcW w:w="1000"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5416E246"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0,081</w:t>
            </w:r>
          </w:p>
        </w:tc>
        <w:tc>
          <w:tcPr>
            <w:tcW w:w="1261"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0CF36848"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0,062</w:t>
            </w:r>
          </w:p>
        </w:tc>
        <w:tc>
          <w:tcPr>
            <w:tcW w:w="1059" w:type="dxa"/>
            <w:tcBorders>
              <w:top w:val="single" w:sz="8" w:space="0" w:color="000000"/>
              <w:left w:val="single" w:sz="8" w:space="0" w:color="000000"/>
              <w:bottom w:val="single" w:sz="4" w:space="0" w:color="000000"/>
              <w:right w:val="single" w:sz="4" w:space="0" w:color="000000"/>
            </w:tcBorders>
            <w:shd w:val="clear" w:color="000000" w:fill="00FF00"/>
            <w:vAlign w:val="center"/>
          </w:tcPr>
          <w:p w14:paraId="70F44541"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0,066</w:t>
            </w:r>
          </w:p>
        </w:tc>
        <w:tc>
          <w:tcPr>
            <w:tcW w:w="1000" w:type="dxa"/>
            <w:tcBorders>
              <w:top w:val="single" w:sz="8" w:space="0" w:color="000000"/>
              <w:left w:val="single" w:sz="8" w:space="0" w:color="000000"/>
              <w:bottom w:val="single" w:sz="8" w:space="0" w:color="000000"/>
              <w:right w:val="single" w:sz="8" w:space="0" w:color="000000"/>
            </w:tcBorders>
            <w:shd w:val="clear" w:color="000000" w:fill="FFCC00"/>
            <w:vAlign w:val="center"/>
          </w:tcPr>
          <w:p w14:paraId="6611CA2B"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0,081</w:t>
            </w:r>
          </w:p>
        </w:tc>
      </w:tr>
    </w:tbl>
    <w:p w14:paraId="4D64769F"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Análisis de consistencia:</w:t>
      </w:r>
    </w:p>
    <w:p w14:paraId="22278B01" w14:textId="77777777" w:rsidR="00D643BB" w:rsidRDefault="00000000">
      <w:pPr>
        <w:shd w:val="clear" w:color="auto" w:fill="FFFFFF" w:themeFill="background1"/>
        <w:spacing w:before="240" w:after="240"/>
        <w:rPr>
          <w:rFonts w:eastAsia="Arial" w:cs="Arial"/>
          <w:b/>
          <w:bCs/>
          <w:color w:val="0F1115"/>
        </w:rPr>
      </w:pPr>
      <m:oMathPara>
        <m:oMath>
          <m:r>
            <w:rPr>
              <w:rFonts w:ascii="Cambria Math" w:hAnsi="Cambria Math"/>
            </w:rPr>
            <m:t>λmax=6.50</m:t>
          </m:r>
        </m:oMath>
      </m:oMathPara>
    </w:p>
    <w:p w14:paraId="620C65A6"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w:lastRenderedPageBreak/>
            <m:t>IC=</m:t>
          </m:r>
          <m:f>
            <m:fPr>
              <m:ctrlPr>
                <w:rPr>
                  <w:rFonts w:ascii="Cambria Math" w:hAnsi="Cambria Math"/>
                </w:rPr>
              </m:ctrlPr>
            </m:fPr>
            <m:num>
              <m:r>
                <w:rPr>
                  <w:rFonts w:ascii="Cambria Math" w:hAnsi="Cambria Math"/>
                </w:rPr>
                <m:t>6.50-6</m:t>
              </m:r>
            </m:num>
            <m:den>
              <m:d>
                <m:dPr>
                  <m:ctrlPr>
                    <w:rPr>
                      <w:rFonts w:ascii="Cambria Math" w:hAnsi="Cambria Math"/>
                    </w:rPr>
                  </m:ctrlPr>
                </m:dPr>
                <m:e>
                  <m:r>
                    <w:rPr>
                      <w:rFonts w:ascii="Cambria Math" w:hAnsi="Cambria Math"/>
                    </w:rPr>
                    <m:t>6-1</m:t>
                  </m:r>
                </m:e>
              </m:d>
            </m:den>
          </m:f>
          <m:r>
            <w:rPr>
              <w:rFonts w:ascii="Cambria Math" w:hAnsi="Cambria Math"/>
            </w:rPr>
            <m:t>=0.1002</m:t>
          </m:r>
        </m:oMath>
      </m:oMathPara>
    </w:p>
    <w:p w14:paraId="10A48BAA" w14:textId="77777777" w:rsidR="00D643BB" w:rsidRDefault="00000000">
      <w:pPr>
        <w:shd w:val="clear" w:color="auto" w:fill="FFFFFF" w:themeFill="background1"/>
        <w:spacing w:before="240" w:after="240"/>
        <w:rPr>
          <w:rFonts w:eastAsia="Arial" w:cs="Arial"/>
          <w:color w:val="0F1115"/>
        </w:rPr>
      </w:pPr>
      <m:oMathPara>
        <m:oMath>
          <m:r>
            <w:rPr>
              <w:rFonts w:ascii="Cambria Math" w:hAnsi="Cambria Math"/>
            </w:rPr>
            <m:t>RC=</m:t>
          </m:r>
          <m:f>
            <m:fPr>
              <m:ctrlPr>
                <w:rPr>
                  <w:rFonts w:ascii="Cambria Math" w:hAnsi="Cambria Math"/>
                </w:rPr>
              </m:ctrlPr>
            </m:fPr>
            <m:num>
              <m:r>
                <w:rPr>
                  <w:rFonts w:ascii="Cambria Math" w:hAnsi="Cambria Math"/>
                </w:rPr>
                <m:t>0.1002</m:t>
              </m:r>
            </m:num>
            <m:den>
              <m:r>
                <w:rPr>
                  <w:rFonts w:ascii="Cambria Math" w:hAnsi="Cambria Math"/>
                </w:rPr>
                <m:t>1.24</m:t>
              </m:r>
            </m:den>
          </m:f>
          <m:r>
            <w:rPr>
              <w:rFonts w:ascii="Cambria Math" w:hAnsi="Cambria Math"/>
            </w:rPr>
            <m:t>=0.0808</m:t>
          </m:r>
        </m:oMath>
      </m:oMathPara>
    </w:p>
    <w:p w14:paraId="138EC3FD" w14:textId="77777777" w:rsidR="00D643BB" w:rsidRDefault="00D643BB">
      <w:pPr>
        <w:shd w:val="clear" w:color="auto" w:fill="FFFFFF" w:themeFill="background1"/>
        <w:spacing w:before="240" w:after="240"/>
        <w:rPr>
          <w:rFonts w:eastAsia="Arial" w:cs="Arial"/>
          <w:color w:val="0F1115"/>
        </w:rPr>
      </w:pPr>
    </w:p>
    <w:p w14:paraId="2E41E805" w14:textId="77777777" w:rsidR="0002247D" w:rsidRDefault="0002247D">
      <w:pPr>
        <w:shd w:val="clear" w:color="auto" w:fill="FFFFFF" w:themeFill="background1"/>
        <w:spacing w:before="240" w:after="240"/>
        <w:rPr>
          <w:rFonts w:eastAsia="Arial" w:cs="Arial"/>
          <w:color w:val="0F1115"/>
        </w:rPr>
      </w:pPr>
    </w:p>
    <w:p w14:paraId="67018278" w14:textId="77777777" w:rsidR="00D643BB" w:rsidRDefault="00000000">
      <w:pPr>
        <w:shd w:val="clear" w:color="auto" w:fill="FFFFFF" w:themeFill="background1"/>
        <w:spacing w:before="240" w:after="240"/>
        <w:rPr>
          <w:rFonts w:eastAsia="Arial" w:cs="Arial"/>
          <w:b/>
          <w:bCs/>
          <w:color w:val="0F1115"/>
          <w:u w:val="single"/>
        </w:rPr>
      </w:pPr>
      <w:r>
        <w:rPr>
          <w:rFonts w:eastAsia="Arial" w:cs="Arial"/>
          <w:b/>
          <w:bCs/>
          <w:color w:val="0F1115"/>
          <w:u w:val="single"/>
        </w:rPr>
        <w:t>Agregación de las alternativas con los criterios: Conclusión</w:t>
      </w:r>
    </w:p>
    <w:p w14:paraId="3FF73353" w14:textId="77777777" w:rsidR="00D643BB" w:rsidRDefault="00D643BB">
      <w:pPr>
        <w:shd w:val="clear" w:color="auto" w:fill="FFFFFF" w:themeFill="background1"/>
        <w:spacing w:before="240" w:after="240"/>
        <w:rPr>
          <w:rFonts w:eastAsia="Arial" w:cs="Arial"/>
          <w:color w:val="0F1115"/>
        </w:rPr>
      </w:pPr>
    </w:p>
    <w:p w14:paraId="0978C90D" w14:textId="77777777" w:rsidR="00D643BB" w:rsidRDefault="00000000">
      <w:pPr>
        <w:shd w:val="clear" w:color="auto" w:fill="FFFFFF" w:themeFill="background1"/>
        <w:spacing w:before="240" w:after="240"/>
        <w:rPr>
          <w:rStyle w:val="mord"/>
          <w:rFonts w:eastAsia="Arial" w:cs="Arial"/>
          <w:color w:val="0F1115"/>
        </w:rPr>
      </w:pPr>
      <w:r>
        <w:rPr>
          <w:rFonts w:eastAsia="Arial" w:cs="Arial"/>
          <w:color w:val="0F1115"/>
        </w:rPr>
        <w:t>La fase final consiste en multiplicar los pesos de cada alternativa por cada peso de cada criterio correspondiente y sumarlo todo para obtener el ranking final de todos los candidatos.</w:t>
      </w:r>
    </w:p>
    <w:p w14:paraId="79C5BFA7" w14:textId="77777777" w:rsidR="00D643BB" w:rsidRDefault="00000000">
      <w:pPr>
        <w:shd w:val="clear" w:color="auto" w:fill="FFFFFF" w:themeFill="background1"/>
        <w:spacing w:before="240" w:after="240"/>
        <w:rPr>
          <w:rFonts w:eastAsia="Arial" w:cs="Arial"/>
          <w:color w:val="0F1115"/>
        </w:rPr>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ik</m:t>
                      </m:r>
                    </m:sub>
                  </m:sSub>
                  <m:sSub>
                    <m:sSubPr>
                      <m:ctrlPr>
                        <w:rPr>
                          <w:rFonts w:ascii="Cambria Math" w:hAnsi="Cambria Math"/>
                        </w:rPr>
                      </m:ctrlPr>
                    </m:sSubPr>
                    <m:e>
                      <m:r>
                        <w:rPr>
                          <w:rFonts w:ascii="Cambria Math" w:hAnsi="Cambria Math"/>
                        </w:rPr>
                        <m:t>w</m:t>
                      </m:r>
                    </m:e>
                    <m:sub>
                      <m:r>
                        <w:rPr>
                          <w:rFonts w:ascii="Cambria Math" w:hAnsi="Cambria Math"/>
                        </w:rPr>
                        <m:t>Ck</m:t>
                      </m:r>
                    </m:sub>
                  </m:sSub>
                </m:e>
              </m:d>
            </m:e>
          </m:nary>
        </m:oMath>
      </m:oMathPara>
    </w:p>
    <w:p w14:paraId="079249DF" w14:textId="77777777" w:rsidR="00FB0920" w:rsidRDefault="00000000" w:rsidP="00FB0920">
      <w:pPr>
        <w:keepNext/>
        <w:shd w:val="clear" w:color="auto" w:fill="FFFFFF" w:themeFill="background1"/>
        <w:spacing w:before="240" w:after="240"/>
      </w:pPr>
      <w:r>
        <w:rPr>
          <w:noProof/>
        </w:rPr>
        <w:drawing>
          <wp:inline distT="0" distB="0" distL="0" distR="0" wp14:anchorId="573CC0A0" wp14:editId="50B68CB2">
            <wp:extent cx="3035300" cy="1849120"/>
            <wp:effectExtent l="0" t="0" r="0" b="0"/>
            <wp:docPr id="21" name="Imagen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1" descr="Diagrama&#10;&#10;El contenido generado por IA puede ser incorrecto."/>
                    <pic:cNvPicPr>
                      <a:picLocks noChangeAspect="1" noChangeArrowheads="1"/>
                    </pic:cNvPicPr>
                  </pic:nvPicPr>
                  <pic:blipFill>
                    <a:blip r:embed="rId34"/>
                    <a:stretch>
                      <a:fillRect/>
                    </a:stretch>
                  </pic:blipFill>
                  <pic:spPr bwMode="auto">
                    <a:xfrm>
                      <a:off x="0" y="0"/>
                      <a:ext cx="3035300" cy="1849120"/>
                    </a:xfrm>
                    <a:prstGeom prst="rect">
                      <a:avLst/>
                    </a:prstGeom>
                  </pic:spPr>
                </pic:pic>
              </a:graphicData>
            </a:graphic>
          </wp:inline>
        </w:drawing>
      </w:r>
    </w:p>
    <w:p w14:paraId="325651E5" w14:textId="69F3FCB5" w:rsidR="00D643BB" w:rsidRDefault="00FB0920" w:rsidP="00FB0920">
      <w:pPr>
        <w:pStyle w:val="Descripcin"/>
      </w:pPr>
      <w:r>
        <w:t xml:space="preserve">Ilustración </w:t>
      </w:r>
      <w:fldSimple w:instr=" SEQ Ilustración \* ARABIC ">
        <w:r w:rsidR="00D86028">
          <w:rPr>
            <w:noProof/>
          </w:rPr>
          <w:t>11</w:t>
        </w:r>
      </w:fldSimple>
      <w:r w:rsidR="0002247D">
        <w:t xml:space="preserve"> Esquema valoración AHP</w:t>
      </w:r>
    </w:p>
    <w:p w14:paraId="6C759C28" w14:textId="77777777" w:rsidR="00FB0920" w:rsidRDefault="00FB0920" w:rsidP="00FB0920">
      <w:pPr>
        <w:rPr>
          <w:rFonts w:eastAsia="Arial"/>
        </w:rPr>
      </w:pPr>
    </w:p>
    <w:p w14:paraId="2024C40E" w14:textId="77777777" w:rsidR="00FB0920" w:rsidRPr="00FB0920" w:rsidRDefault="00FB0920" w:rsidP="00FB0920">
      <w:pPr>
        <w:rPr>
          <w:rFonts w:eastAsia="Arial"/>
        </w:rPr>
      </w:pPr>
    </w:p>
    <w:p w14:paraId="34908B25"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Para una mejor visualización del resultado pueden ser de utilidad los siguientes gráficos que muestran el performance de cada candidato en cada categoría</w:t>
      </w:r>
    </w:p>
    <w:p w14:paraId="6835F01A" w14:textId="77777777" w:rsidR="00FB0920" w:rsidRDefault="00000000" w:rsidP="00FB0920">
      <w:pPr>
        <w:keepNext/>
        <w:shd w:val="clear" w:color="auto" w:fill="FFFFFF" w:themeFill="background1"/>
        <w:spacing w:before="240" w:after="240"/>
      </w:pPr>
      <w:r>
        <w:rPr>
          <w:noProof/>
        </w:rPr>
        <w:lastRenderedPageBreak/>
        <w:drawing>
          <wp:inline distT="0" distB="0" distL="0" distR="0" wp14:anchorId="064068F3" wp14:editId="7006F569">
            <wp:extent cx="3510280" cy="3056255"/>
            <wp:effectExtent l="0" t="0" r="0" b="0"/>
            <wp:docPr id="22" name="Imagen12"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2" descr="Gráfico, Gráfico de superficie&#10;&#10;El contenido generado por IA puede ser incorrecto."/>
                    <pic:cNvPicPr>
                      <a:picLocks noChangeAspect="1" noChangeArrowheads="1"/>
                    </pic:cNvPicPr>
                  </pic:nvPicPr>
                  <pic:blipFill>
                    <a:blip r:embed="rId35"/>
                    <a:stretch>
                      <a:fillRect/>
                    </a:stretch>
                  </pic:blipFill>
                  <pic:spPr bwMode="auto">
                    <a:xfrm>
                      <a:off x="0" y="0"/>
                      <a:ext cx="3510280" cy="3056255"/>
                    </a:xfrm>
                    <a:prstGeom prst="rect">
                      <a:avLst/>
                    </a:prstGeom>
                  </pic:spPr>
                </pic:pic>
              </a:graphicData>
            </a:graphic>
          </wp:inline>
        </w:drawing>
      </w:r>
    </w:p>
    <w:p w14:paraId="2836D2D3" w14:textId="6E8E3337" w:rsidR="00D643BB" w:rsidRDefault="00FB0920" w:rsidP="00FB0920">
      <w:pPr>
        <w:pStyle w:val="Descripcin"/>
      </w:pPr>
      <w:r>
        <w:t xml:space="preserve">Ilustración </w:t>
      </w:r>
      <w:fldSimple w:instr=" SEQ Ilustración \* ARABIC ">
        <w:r w:rsidR="00D86028">
          <w:rPr>
            <w:noProof/>
          </w:rPr>
          <w:t>12</w:t>
        </w:r>
      </w:fldSimple>
      <w:r w:rsidR="0002247D">
        <w:t xml:space="preserve"> contribuciones de cada candidato</w:t>
      </w:r>
    </w:p>
    <w:p w14:paraId="7373B28B" w14:textId="77777777" w:rsidR="00FB0920" w:rsidRPr="00FB0920" w:rsidRDefault="00FB0920" w:rsidP="00FB0920">
      <w:pPr>
        <w:rPr>
          <w:rFonts w:eastAsia="Arial"/>
        </w:rPr>
      </w:pPr>
    </w:p>
    <w:p w14:paraId="7621546A" w14:textId="77777777" w:rsidR="00FB0920" w:rsidRDefault="00000000" w:rsidP="00FB0920">
      <w:pPr>
        <w:keepNext/>
        <w:shd w:val="clear" w:color="auto" w:fill="FFFFFF" w:themeFill="background1"/>
        <w:spacing w:before="240" w:after="240"/>
      </w:pPr>
      <w:r>
        <w:rPr>
          <w:noProof/>
        </w:rPr>
        <w:drawing>
          <wp:inline distT="0" distB="0" distL="0" distR="0" wp14:anchorId="5601B3C1" wp14:editId="1A59E1A3">
            <wp:extent cx="4269105" cy="2819400"/>
            <wp:effectExtent l="0" t="0" r="0" b="0"/>
            <wp:docPr id="23" name="Imagen1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3" descr="Gráfico&#10;&#10;El contenido generado por IA puede ser incorrecto."/>
                    <pic:cNvPicPr>
                      <a:picLocks noChangeAspect="1" noChangeArrowheads="1"/>
                    </pic:cNvPicPr>
                  </pic:nvPicPr>
                  <pic:blipFill>
                    <a:blip r:embed="rId36"/>
                    <a:stretch>
                      <a:fillRect/>
                    </a:stretch>
                  </pic:blipFill>
                  <pic:spPr bwMode="auto">
                    <a:xfrm>
                      <a:off x="0" y="0"/>
                      <a:ext cx="4269105" cy="2819400"/>
                    </a:xfrm>
                    <a:prstGeom prst="rect">
                      <a:avLst/>
                    </a:prstGeom>
                  </pic:spPr>
                </pic:pic>
              </a:graphicData>
            </a:graphic>
          </wp:inline>
        </w:drawing>
      </w:r>
    </w:p>
    <w:p w14:paraId="5A42ADF6" w14:textId="1F42C629" w:rsidR="00D643BB" w:rsidRDefault="00FB0920" w:rsidP="00FB0920">
      <w:pPr>
        <w:pStyle w:val="Descripcin"/>
        <w:rPr>
          <w:rFonts w:eastAsia="Arial" w:cs="Arial"/>
          <w:color w:val="0F1115"/>
        </w:rPr>
      </w:pPr>
      <w:r>
        <w:t xml:space="preserve">Ilustración </w:t>
      </w:r>
      <w:fldSimple w:instr=" SEQ Ilustración \* ARABIC ">
        <w:r w:rsidR="00D86028">
          <w:rPr>
            <w:noProof/>
          </w:rPr>
          <w:t>13</w:t>
        </w:r>
      </w:fldSimple>
      <w:r w:rsidR="0002247D">
        <w:t xml:space="preserve"> Mapa calor puntuación final</w:t>
      </w:r>
    </w:p>
    <w:p w14:paraId="433967A7" w14:textId="77777777" w:rsidR="00FB0920" w:rsidRDefault="00000000" w:rsidP="00FB0920">
      <w:pPr>
        <w:keepNext/>
        <w:shd w:val="clear" w:color="auto" w:fill="FFFFFF" w:themeFill="background1"/>
        <w:spacing w:before="240" w:after="240"/>
      </w:pPr>
      <w:r>
        <w:rPr>
          <w:noProof/>
        </w:rPr>
        <w:lastRenderedPageBreak/>
        <w:drawing>
          <wp:inline distT="0" distB="0" distL="0" distR="0" wp14:anchorId="0531DA9F" wp14:editId="649CC646">
            <wp:extent cx="4046855" cy="2730500"/>
            <wp:effectExtent l="0" t="0" r="0" b="0"/>
            <wp:docPr id="24" name="Imagen14"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4" descr="Gráfico, Gráfico de rectángulos&#10;&#10;El contenido generado por IA puede ser incorrecto."/>
                    <pic:cNvPicPr>
                      <a:picLocks noChangeAspect="1" noChangeArrowheads="1"/>
                    </pic:cNvPicPr>
                  </pic:nvPicPr>
                  <pic:blipFill>
                    <a:blip r:embed="rId37"/>
                    <a:stretch>
                      <a:fillRect/>
                    </a:stretch>
                  </pic:blipFill>
                  <pic:spPr bwMode="auto">
                    <a:xfrm>
                      <a:off x="0" y="0"/>
                      <a:ext cx="4046855" cy="2730500"/>
                    </a:xfrm>
                    <a:prstGeom prst="rect">
                      <a:avLst/>
                    </a:prstGeom>
                  </pic:spPr>
                </pic:pic>
              </a:graphicData>
            </a:graphic>
          </wp:inline>
        </w:drawing>
      </w:r>
    </w:p>
    <w:p w14:paraId="4B1890E1" w14:textId="2193EC9F" w:rsidR="00D643BB" w:rsidRDefault="00FB0920" w:rsidP="00FB0920">
      <w:pPr>
        <w:pStyle w:val="Descripcin"/>
      </w:pPr>
      <w:r>
        <w:t xml:space="preserve">Ilustración </w:t>
      </w:r>
      <w:fldSimple w:instr=" SEQ Ilustración \* ARABIC ">
        <w:r w:rsidR="00D86028">
          <w:rPr>
            <w:noProof/>
          </w:rPr>
          <w:t>14</w:t>
        </w:r>
      </w:fldSimple>
      <w:r w:rsidR="0002247D">
        <w:t xml:space="preserve"> Mapa calor  contribuciones ponderadas</w:t>
      </w:r>
    </w:p>
    <w:p w14:paraId="498174CE" w14:textId="77777777" w:rsidR="00FB0920" w:rsidRPr="00FB0920" w:rsidRDefault="00FB0920" w:rsidP="00FB0920">
      <w:pPr>
        <w:rPr>
          <w:rFonts w:eastAsia="Arial"/>
        </w:rPr>
      </w:pPr>
    </w:p>
    <w:p w14:paraId="087AF1C4" w14:textId="77777777" w:rsidR="00D643BB" w:rsidRDefault="00D643BB">
      <w:pPr>
        <w:shd w:val="clear" w:color="auto" w:fill="FFFFFF" w:themeFill="background1"/>
        <w:spacing w:before="240" w:after="240"/>
        <w:rPr>
          <w:rFonts w:eastAsia="Arial" w:cs="Arial"/>
          <w:color w:val="0F1115"/>
        </w:rPr>
      </w:pPr>
    </w:p>
    <w:p w14:paraId="7E76BF65" w14:textId="253DE397" w:rsidR="0002247D" w:rsidRDefault="0002247D" w:rsidP="0002247D">
      <w:pPr>
        <w:pStyle w:val="Descripcin"/>
        <w:keepNext/>
      </w:pPr>
      <w:r>
        <w:t xml:space="preserve">Tabla </w:t>
      </w:r>
      <w:fldSimple w:instr=" SEQ Tabla \* ARABIC ">
        <w:r w:rsidR="00D86028">
          <w:rPr>
            <w:noProof/>
          </w:rPr>
          <w:t>14</w:t>
        </w:r>
      </w:fldSimple>
      <w:r>
        <w:t xml:space="preserve"> Pesos finales</w:t>
      </w:r>
    </w:p>
    <w:tbl>
      <w:tblPr>
        <w:tblW w:w="8505" w:type="dxa"/>
        <w:tblCellMar>
          <w:left w:w="70" w:type="dxa"/>
          <w:right w:w="70" w:type="dxa"/>
        </w:tblCellMar>
        <w:tblLook w:val="04A0" w:firstRow="1" w:lastRow="0" w:firstColumn="1" w:lastColumn="0" w:noHBand="0" w:noVBand="1"/>
      </w:tblPr>
      <w:tblGrid>
        <w:gridCol w:w="1412"/>
        <w:gridCol w:w="964"/>
        <w:gridCol w:w="650"/>
        <w:gridCol w:w="731"/>
        <w:gridCol w:w="671"/>
        <w:gridCol w:w="864"/>
        <w:gridCol w:w="692"/>
        <w:gridCol w:w="146"/>
        <w:gridCol w:w="236"/>
        <w:gridCol w:w="915"/>
        <w:gridCol w:w="395"/>
        <w:gridCol w:w="829"/>
      </w:tblGrid>
      <w:tr w:rsidR="00D643BB" w14:paraId="1AC003F3" w14:textId="77777777">
        <w:trPr>
          <w:trHeight w:val="294"/>
        </w:trPr>
        <w:tc>
          <w:tcPr>
            <w:tcW w:w="1412" w:type="dxa"/>
            <w:vAlign w:val="bottom"/>
          </w:tcPr>
          <w:p w14:paraId="6F99A080" w14:textId="77777777" w:rsidR="00D643BB" w:rsidRDefault="00D643BB">
            <w:pPr>
              <w:jc w:val="left"/>
              <w:rPr>
                <w:rFonts w:ascii="Times New Roman" w:hAnsi="Times New Roman"/>
                <w:sz w:val="20"/>
                <w:szCs w:val="20"/>
              </w:rPr>
            </w:pPr>
          </w:p>
        </w:tc>
        <w:tc>
          <w:tcPr>
            <w:tcW w:w="964" w:type="dxa"/>
            <w:tcBorders>
              <w:top w:val="single" w:sz="4" w:space="0" w:color="000000"/>
              <w:left w:val="single" w:sz="4" w:space="0" w:color="000000"/>
              <w:bottom w:val="single" w:sz="4" w:space="0" w:color="000000"/>
              <w:right w:val="single" w:sz="4" w:space="0" w:color="000000"/>
            </w:tcBorders>
            <w:vAlign w:val="center"/>
          </w:tcPr>
          <w:p w14:paraId="73AF4675"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C1 Coste</w:t>
            </w:r>
          </w:p>
        </w:tc>
        <w:tc>
          <w:tcPr>
            <w:tcW w:w="650" w:type="dxa"/>
            <w:tcBorders>
              <w:top w:val="single" w:sz="4" w:space="0" w:color="000000"/>
              <w:right w:val="single" w:sz="4" w:space="0" w:color="000000"/>
            </w:tcBorders>
            <w:vAlign w:val="center"/>
          </w:tcPr>
          <w:p w14:paraId="262EEF5D"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C2 Adec</w:t>
            </w:r>
          </w:p>
        </w:tc>
        <w:tc>
          <w:tcPr>
            <w:tcW w:w="731" w:type="dxa"/>
            <w:tcBorders>
              <w:top w:val="single" w:sz="4" w:space="0" w:color="000000"/>
              <w:right w:val="single" w:sz="4" w:space="0" w:color="000000"/>
            </w:tcBorders>
            <w:vAlign w:val="center"/>
          </w:tcPr>
          <w:p w14:paraId="71A19C2C"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C3 Easy</w:t>
            </w:r>
          </w:p>
        </w:tc>
        <w:tc>
          <w:tcPr>
            <w:tcW w:w="671" w:type="dxa"/>
            <w:tcBorders>
              <w:top w:val="single" w:sz="4" w:space="0" w:color="000000"/>
              <w:right w:val="single" w:sz="4" w:space="0" w:color="000000"/>
            </w:tcBorders>
            <w:vAlign w:val="center"/>
          </w:tcPr>
          <w:p w14:paraId="5FF13892"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C4 Flex</w:t>
            </w:r>
          </w:p>
        </w:tc>
        <w:tc>
          <w:tcPr>
            <w:tcW w:w="864" w:type="dxa"/>
            <w:tcBorders>
              <w:top w:val="single" w:sz="4" w:space="0" w:color="000000"/>
              <w:right w:val="single" w:sz="4" w:space="0" w:color="000000"/>
            </w:tcBorders>
            <w:vAlign w:val="center"/>
          </w:tcPr>
          <w:p w14:paraId="44142B28"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C5 Soporte</w:t>
            </w:r>
          </w:p>
        </w:tc>
        <w:tc>
          <w:tcPr>
            <w:tcW w:w="692" w:type="dxa"/>
            <w:tcBorders>
              <w:top w:val="single" w:sz="4" w:space="0" w:color="000000"/>
              <w:bottom w:val="single" w:sz="8" w:space="0" w:color="000000"/>
              <w:right w:val="single" w:sz="4" w:space="0" w:color="000000"/>
            </w:tcBorders>
            <w:vAlign w:val="center"/>
          </w:tcPr>
          <w:p w14:paraId="54C86982" w14:textId="77777777" w:rsidR="00D643BB" w:rsidRDefault="00000000">
            <w:pPr>
              <w:jc w:val="center"/>
              <w:rPr>
                <w:rFonts w:ascii="Calibri" w:hAnsi="Calibri" w:cs="Calibri"/>
                <w:b/>
                <w:bCs/>
                <w:color w:val="008080"/>
                <w:sz w:val="22"/>
                <w:szCs w:val="22"/>
              </w:rPr>
            </w:pPr>
            <w:r>
              <w:rPr>
                <w:rFonts w:ascii="Calibri" w:hAnsi="Calibri" w:cs="Calibri"/>
                <w:b/>
                <w:bCs/>
                <w:color w:val="008080"/>
                <w:sz w:val="22"/>
                <w:szCs w:val="22"/>
              </w:rPr>
              <w:t>C6 Integr</w:t>
            </w:r>
          </w:p>
        </w:tc>
        <w:tc>
          <w:tcPr>
            <w:tcW w:w="146" w:type="dxa"/>
            <w:vAlign w:val="center"/>
          </w:tcPr>
          <w:p w14:paraId="2784811C" w14:textId="77777777" w:rsidR="00D643BB" w:rsidRDefault="00D643BB">
            <w:pPr>
              <w:jc w:val="center"/>
              <w:rPr>
                <w:rFonts w:ascii="Calibri" w:hAnsi="Calibri" w:cs="Calibri"/>
                <w:b/>
                <w:bCs/>
                <w:color w:val="008080"/>
                <w:sz w:val="22"/>
                <w:szCs w:val="22"/>
              </w:rPr>
            </w:pPr>
          </w:p>
        </w:tc>
        <w:tc>
          <w:tcPr>
            <w:tcW w:w="235" w:type="dxa"/>
            <w:vAlign w:val="bottom"/>
          </w:tcPr>
          <w:p w14:paraId="2159E3B1" w14:textId="77777777" w:rsidR="00D643BB" w:rsidRDefault="00D643BB">
            <w:pPr>
              <w:jc w:val="center"/>
              <w:rPr>
                <w:rFonts w:ascii="Times New Roman" w:hAnsi="Times New Roman"/>
                <w:sz w:val="20"/>
                <w:szCs w:val="20"/>
              </w:rPr>
            </w:pPr>
          </w:p>
        </w:tc>
        <w:tc>
          <w:tcPr>
            <w:tcW w:w="915" w:type="dxa"/>
            <w:vAlign w:val="bottom"/>
          </w:tcPr>
          <w:p w14:paraId="1080D2F2"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Criterios</w:t>
            </w:r>
          </w:p>
        </w:tc>
        <w:tc>
          <w:tcPr>
            <w:tcW w:w="395" w:type="dxa"/>
            <w:vAlign w:val="bottom"/>
          </w:tcPr>
          <w:p w14:paraId="392958FE" w14:textId="77777777" w:rsidR="00D643BB" w:rsidRDefault="00D643BB">
            <w:pPr>
              <w:jc w:val="center"/>
              <w:rPr>
                <w:rFonts w:ascii="Calibri" w:hAnsi="Calibri" w:cs="Calibri"/>
                <w:b/>
                <w:bCs/>
                <w:color w:val="000000"/>
                <w:sz w:val="22"/>
                <w:szCs w:val="22"/>
              </w:rPr>
            </w:pPr>
          </w:p>
        </w:tc>
        <w:tc>
          <w:tcPr>
            <w:tcW w:w="829" w:type="dxa"/>
            <w:vAlign w:val="bottom"/>
          </w:tcPr>
          <w:p w14:paraId="0247E244" w14:textId="77777777" w:rsidR="00D643BB" w:rsidRDefault="00000000">
            <w:pPr>
              <w:jc w:val="center"/>
              <w:rPr>
                <w:rFonts w:ascii="Calibri" w:hAnsi="Calibri" w:cs="Calibri"/>
                <w:b/>
                <w:bCs/>
                <w:color w:val="000000"/>
                <w:sz w:val="22"/>
                <w:szCs w:val="22"/>
              </w:rPr>
            </w:pPr>
            <w:r>
              <w:rPr>
                <w:rFonts w:ascii="Calibri" w:hAnsi="Calibri" w:cs="Calibri"/>
                <w:b/>
                <w:bCs/>
                <w:color w:val="000000"/>
                <w:sz w:val="22"/>
                <w:szCs w:val="22"/>
              </w:rPr>
              <w:t>Peso final</w:t>
            </w:r>
          </w:p>
        </w:tc>
      </w:tr>
      <w:tr w:rsidR="00D643BB" w14:paraId="518325EF" w14:textId="77777777">
        <w:trPr>
          <w:trHeight w:val="294"/>
        </w:trPr>
        <w:tc>
          <w:tcPr>
            <w:tcW w:w="1412" w:type="dxa"/>
            <w:tcBorders>
              <w:top w:val="single" w:sz="4" w:space="0" w:color="000000"/>
              <w:left w:val="single" w:sz="4" w:space="0" w:color="000000"/>
              <w:bottom w:val="single" w:sz="4" w:space="0" w:color="000000"/>
            </w:tcBorders>
            <w:vAlign w:val="center"/>
          </w:tcPr>
          <w:p w14:paraId="5364526D"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A1: Labway</w:t>
            </w:r>
          </w:p>
        </w:tc>
        <w:tc>
          <w:tcPr>
            <w:tcW w:w="964" w:type="dxa"/>
            <w:tcBorders>
              <w:top w:val="single" w:sz="8" w:space="0" w:color="000000"/>
              <w:left w:val="single" w:sz="8" w:space="0" w:color="000000"/>
              <w:bottom w:val="single" w:sz="4" w:space="0" w:color="000000"/>
              <w:right w:val="single" w:sz="4" w:space="0" w:color="000000"/>
            </w:tcBorders>
            <w:shd w:val="clear" w:color="000000" w:fill="FFCC00"/>
            <w:vAlign w:val="center"/>
          </w:tcPr>
          <w:p w14:paraId="4ABB0593"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0,299</w:t>
            </w:r>
          </w:p>
        </w:tc>
        <w:tc>
          <w:tcPr>
            <w:tcW w:w="650" w:type="dxa"/>
            <w:tcBorders>
              <w:top w:val="single" w:sz="8" w:space="0" w:color="000000"/>
              <w:bottom w:val="single" w:sz="4" w:space="0" w:color="000000"/>
              <w:right w:val="single" w:sz="4" w:space="0" w:color="000000"/>
            </w:tcBorders>
            <w:shd w:val="clear" w:color="000000" w:fill="FFCC00"/>
            <w:vAlign w:val="center"/>
          </w:tcPr>
          <w:p w14:paraId="03D1BA6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0,16</w:t>
            </w:r>
          </w:p>
        </w:tc>
        <w:tc>
          <w:tcPr>
            <w:tcW w:w="731" w:type="dxa"/>
            <w:tcBorders>
              <w:top w:val="single" w:sz="8" w:space="0" w:color="000000"/>
              <w:bottom w:val="single" w:sz="4" w:space="0" w:color="000000"/>
              <w:right w:val="single" w:sz="4" w:space="0" w:color="000000"/>
            </w:tcBorders>
            <w:shd w:val="clear" w:color="000000" w:fill="FFCC00"/>
            <w:vAlign w:val="center"/>
          </w:tcPr>
          <w:p w14:paraId="1FE9181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0,08</w:t>
            </w:r>
          </w:p>
        </w:tc>
        <w:tc>
          <w:tcPr>
            <w:tcW w:w="671" w:type="dxa"/>
            <w:tcBorders>
              <w:top w:val="single" w:sz="8" w:space="0" w:color="000000"/>
              <w:bottom w:val="single" w:sz="4" w:space="0" w:color="000000"/>
              <w:right w:val="single" w:sz="4" w:space="0" w:color="000000"/>
            </w:tcBorders>
            <w:shd w:val="clear" w:color="000000" w:fill="FFCC00"/>
            <w:vAlign w:val="center"/>
          </w:tcPr>
          <w:p w14:paraId="4C4E5BA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0,15</w:t>
            </w:r>
          </w:p>
        </w:tc>
        <w:tc>
          <w:tcPr>
            <w:tcW w:w="864" w:type="dxa"/>
            <w:tcBorders>
              <w:top w:val="single" w:sz="8" w:space="0" w:color="000000"/>
              <w:bottom w:val="single" w:sz="4" w:space="0" w:color="000000"/>
              <w:right w:val="single" w:sz="4" w:space="0" w:color="000000"/>
            </w:tcBorders>
            <w:shd w:val="clear" w:color="000000" w:fill="FFCC00"/>
          </w:tcPr>
          <w:p w14:paraId="751E4CE9"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0,20</w:t>
            </w:r>
          </w:p>
        </w:tc>
        <w:tc>
          <w:tcPr>
            <w:tcW w:w="692" w:type="dxa"/>
            <w:tcBorders>
              <w:bottom w:val="single" w:sz="4" w:space="0" w:color="000000"/>
              <w:right w:val="single" w:sz="8" w:space="0" w:color="000000"/>
            </w:tcBorders>
            <w:shd w:val="clear" w:color="000000" w:fill="FFCC00"/>
            <w:vAlign w:val="center"/>
          </w:tcPr>
          <w:p w14:paraId="2679788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0,15</w:t>
            </w:r>
          </w:p>
        </w:tc>
        <w:tc>
          <w:tcPr>
            <w:tcW w:w="146" w:type="dxa"/>
            <w:vAlign w:val="center"/>
          </w:tcPr>
          <w:p w14:paraId="1D11FD35" w14:textId="77777777" w:rsidR="00D643BB" w:rsidRDefault="00D643BB">
            <w:pPr>
              <w:jc w:val="center"/>
              <w:rPr>
                <w:rFonts w:ascii="Calibri" w:hAnsi="Calibri" w:cs="Calibri"/>
                <w:color w:val="000000"/>
                <w:sz w:val="22"/>
                <w:szCs w:val="22"/>
              </w:rPr>
            </w:pPr>
          </w:p>
        </w:tc>
        <w:tc>
          <w:tcPr>
            <w:tcW w:w="235" w:type="dxa"/>
            <w:vAlign w:val="bottom"/>
          </w:tcPr>
          <w:p w14:paraId="562BA123" w14:textId="77777777" w:rsidR="00D643BB" w:rsidRDefault="00D643BB">
            <w:pPr>
              <w:jc w:val="center"/>
              <w:rPr>
                <w:rFonts w:ascii="Times New Roman" w:hAnsi="Times New Roman"/>
                <w:sz w:val="20"/>
                <w:szCs w:val="20"/>
              </w:rPr>
            </w:pPr>
          </w:p>
        </w:tc>
        <w:tc>
          <w:tcPr>
            <w:tcW w:w="915" w:type="dxa"/>
            <w:tcBorders>
              <w:top w:val="single" w:sz="4" w:space="0" w:color="000000"/>
              <w:left w:val="single" w:sz="4" w:space="0" w:color="000000"/>
              <w:bottom w:val="single" w:sz="4" w:space="0" w:color="000000"/>
              <w:right w:val="single" w:sz="4" w:space="0" w:color="000000"/>
            </w:tcBorders>
            <w:shd w:val="clear" w:color="000000" w:fill="00FF00"/>
            <w:vAlign w:val="bottom"/>
          </w:tcPr>
          <w:p w14:paraId="62D18F1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0,15</w:t>
            </w:r>
          </w:p>
        </w:tc>
        <w:tc>
          <w:tcPr>
            <w:tcW w:w="395" w:type="dxa"/>
            <w:vAlign w:val="bottom"/>
          </w:tcPr>
          <w:p w14:paraId="1C6C0562" w14:textId="77777777" w:rsidR="00D643BB" w:rsidRDefault="00D643BB">
            <w:pPr>
              <w:jc w:val="center"/>
              <w:rPr>
                <w:rFonts w:ascii="Calibri" w:hAnsi="Calibri" w:cs="Calibri"/>
                <w:color w:val="000000"/>
                <w:sz w:val="22"/>
                <w:szCs w:val="22"/>
              </w:rPr>
            </w:pP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77173CC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0,15</w:t>
            </w:r>
          </w:p>
        </w:tc>
      </w:tr>
      <w:tr w:rsidR="00D643BB" w14:paraId="600C4D81" w14:textId="77777777">
        <w:trPr>
          <w:trHeight w:val="294"/>
        </w:trPr>
        <w:tc>
          <w:tcPr>
            <w:tcW w:w="1412" w:type="dxa"/>
            <w:tcBorders>
              <w:left w:val="single" w:sz="4" w:space="0" w:color="000000"/>
              <w:bottom w:val="single" w:sz="4" w:space="0" w:color="000000"/>
            </w:tcBorders>
            <w:vAlign w:val="center"/>
          </w:tcPr>
          <w:p w14:paraId="2F53300C"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A2: Zendo</w:t>
            </w:r>
          </w:p>
        </w:tc>
        <w:tc>
          <w:tcPr>
            <w:tcW w:w="964" w:type="dxa"/>
            <w:tcBorders>
              <w:left w:val="single" w:sz="8" w:space="0" w:color="000000"/>
              <w:bottom w:val="single" w:sz="4" w:space="0" w:color="000000"/>
              <w:right w:val="single" w:sz="4" w:space="0" w:color="000000"/>
            </w:tcBorders>
            <w:shd w:val="clear" w:color="000000" w:fill="FFCC00"/>
            <w:vAlign w:val="center"/>
          </w:tcPr>
          <w:p w14:paraId="2566F741"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0,268</w:t>
            </w:r>
          </w:p>
        </w:tc>
        <w:tc>
          <w:tcPr>
            <w:tcW w:w="650" w:type="dxa"/>
            <w:tcBorders>
              <w:bottom w:val="single" w:sz="4" w:space="0" w:color="000000"/>
              <w:right w:val="single" w:sz="4" w:space="0" w:color="000000"/>
            </w:tcBorders>
            <w:shd w:val="clear" w:color="000000" w:fill="FFCC00"/>
            <w:vAlign w:val="center"/>
          </w:tcPr>
          <w:p w14:paraId="7A28499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0,10</w:t>
            </w:r>
          </w:p>
        </w:tc>
        <w:tc>
          <w:tcPr>
            <w:tcW w:w="731" w:type="dxa"/>
            <w:tcBorders>
              <w:bottom w:val="single" w:sz="4" w:space="0" w:color="000000"/>
              <w:right w:val="single" w:sz="4" w:space="0" w:color="000000"/>
            </w:tcBorders>
            <w:shd w:val="clear" w:color="000000" w:fill="FFCC00"/>
            <w:vAlign w:val="center"/>
          </w:tcPr>
          <w:p w14:paraId="769CCD1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0,14</w:t>
            </w:r>
          </w:p>
        </w:tc>
        <w:tc>
          <w:tcPr>
            <w:tcW w:w="671" w:type="dxa"/>
            <w:tcBorders>
              <w:bottom w:val="single" w:sz="4" w:space="0" w:color="000000"/>
              <w:right w:val="single" w:sz="4" w:space="0" w:color="000000"/>
            </w:tcBorders>
            <w:shd w:val="clear" w:color="000000" w:fill="FFCC00"/>
            <w:vAlign w:val="center"/>
          </w:tcPr>
          <w:p w14:paraId="78741ED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0,05</w:t>
            </w:r>
          </w:p>
        </w:tc>
        <w:tc>
          <w:tcPr>
            <w:tcW w:w="864" w:type="dxa"/>
            <w:tcBorders>
              <w:bottom w:val="single" w:sz="4" w:space="0" w:color="000000"/>
              <w:right w:val="single" w:sz="4" w:space="0" w:color="000000"/>
            </w:tcBorders>
            <w:shd w:val="clear" w:color="000000" w:fill="FFCC00"/>
          </w:tcPr>
          <w:p w14:paraId="19D0800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0,09</w:t>
            </w:r>
          </w:p>
        </w:tc>
        <w:tc>
          <w:tcPr>
            <w:tcW w:w="692" w:type="dxa"/>
            <w:tcBorders>
              <w:bottom w:val="single" w:sz="4" w:space="0" w:color="000000"/>
              <w:right w:val="single" w:sz="8" w:space="0" w:color="000000"/>
            </w:tcBorders>
            <w:shd w:val="clear" w:color="000000" w:fill="FFCC00"/>
            <w:vAlign w:val="center"/>
          </w:tcPr>
          <w:p w14:paraId="6ECBE5CD"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0,04</w:t>
            </w:r>
          </w:p>
        </w:tc>
        <w:tc>
          <w:tcPr>
            <w:tcW w:w="146" w:type="dxa"/>
            <w:vAlign w:val="center"/>
          </w:tcPr>
          <w:p w14:paraId="1F3BED33" w14:textId="77777777" w:rsidR="00D643BB" w:rsidRDefault="00D643BB">
            <w:pPr>
              <w:jc w:val="center"/>
              <w:rPr>
                <w:rFonts w:ascii="Calibri" w:hAnsi="Calibri" w:cs="Calibri"/>
                <w:color w:val="000000"/>
                <w:sz w:val="22"/>
                <w:szCs w:val="22"/>
              </w:rPr>
            </w:pPr>
          </w:p>
        </w:tc>
        <w:tc>
          <w:tcPr>
            <w:tcW w:w="235" w:type="dxa"/>
            <w:vAlign w:val="bottom"/>
          </w:tcPr>
          <w:p w14:paraId="59077D97" w14:textId="77777777" w:rsidR="00D643BB" w:rsidRDefault="00000000">
            <w:pPr>
              <w:jc w:val="left"/>
              <w:rPr>
                <w:rFonts w:ascii="Calibri" w:hAnsi="Calibri" w:cs="Calibri"/>
                <w:color w:val="000000"/>
                <w:sz w:val="22"/>
                <w:szCs w:val="22"/>
              </w:rPr>
            </w:pPr>
            <w:r>
              <w:rPr>
                <w:rFonts w:ascii="Calibri" w:hAnsi="Calibri" w:cs="Calibri"/>
                <w:color w:val="000000"/>
                <w:sz w:val="22"/>
                <w:szCs w:val="22"/>
              </w:rPr>
              <w:t>x</w:t>
            </w:r>
          </w:p>
        </w:tc>
        <w:tc>
          <w:tcPr>
            <w:tcW w:w="915" w:type="dxa"/>
            <w:tcBorders>
              <w:left w:val="single" w:sz="4" w:space="0" w:color="000000"/>
              <w:bottom w:val="single" w:sz="4" w:space="0" w:color="000000"/>
              <w:right w:val="single" w:sz="4" w:space="0" w:color="000000"/>
            </w:tcBorders>
            <w:shd w:val="clear" w:color="000000" w:fill="00FF00"/>
            <w:vAlign w:val="bottom"/>
          </w:tcPr>
          <w:p w14:paraId="0F69EF50"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0,40</w:t>
            </w:r>
          </w:p>
        </w:tc>
        <w:tc>
          <w:tcPr>
            <w:tcW w:w="395" w:type="dxa"/>
            <w:vAlign w:val="bottom"/>
          </w:tcPr>
          <w:p w14:paraId="6E0E814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w:t>
            </w: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3D82DAA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0,12</w:t>
            </w:r>
          </w:p>
        </w:tc>
      </w:tr>
      <w:tr w:rsidR="00D643BB" w14:paraId="2315C725" w14:textId="77777777">
        <w:trPr>
          <w:trHeight w:val="294"/>
        </w:trPr>
        <w:tc>
          <w:tcPr>
            <w:tcW w:w="1412" w:type="dxa"/>
            <w:tcBorders>
              <w:left w:val="single" w:sz="4" w:space="0" w:color="000000"/>
              <w:bottom w:val="single" w:sz="4" w:space="0" w:color="000000"/>
            </w:tcBorders>
            <w:vAlign w:val="center"/>
          </w:tcPr>
          <w:p w14:paraId="53063736"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A3: Oralims</w:t>
            </w:r>
          </w:p>
        </w:tc>
        <w:tc>
          <w:tcPr>
            <w:tcW w:w="964" w:type="dxa"/>
            <w:tcBorders>
              <w:left w:val="single" w:sz="8" w:space="0" w:color="000000"/>
              <w:bottom w:val="single" w:sz="4" w:space="0" w:color="000000"/>
              <w:right w:val="single" w:sz="4" w:space="0" w:color="000000"/>
            </w:tcBorders>
            <w:shd w:val="clear" w:color="000000" w:fill="FFCC00"/>
            <w:vAlign w:val="center"/>
          </w:tcPr>
          <w:p w14:paraId="3080FB4B"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0,222</w:t>
            </w:r>
          </w:p>
        </w:tc>
        <w:tc>
          <w:tcPr>
            <w:tcW w:w="650" w:type="dxa"/>
            <w:tcBorders>
              <w:bottom w:val="single" w:sz="4" w:space="0" w:color="000000"/>
              <w:right w:val="single" w:sz="4" w:space="0" w:color="000000"/>
            </w:tcBorders>
            <w:shd w:val="clear" w:color="000000" w:fill="FFCC00"/>
            <w:vAlign w:val="center"/>
          </w:tcPr>
          <w:p w14:paraId="5F353C9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0,26</w:t>
            </w:r>
          </w:p>
        </w:tc>
        <w:tc>
          <w:tcPr>
            <w:tcW w:w="731" w:type="dxa"/>
            <w:tcBorders>
              <w:bottom w:val="single" w:sz="4" w:space="0" w:color="000000"/>
              <w:right w:val="single" w:sz="4" w:space="0" w:color="000000"/>
            </w:tcBorders>
            <w:shd w:val="clear" w:color="000000" w:fill="FFCC00"/>
            <w:vAlign w:val="center"/>
          </w:tcPr>
          <w:p w14:paraId="18617C1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0,22</w:t>
            </w:r>
          </w:p>
        </w:tc>
        <w:tc>
          <w:tcPr>
            <w:tcW w:w="671" w:type="dxa"/>
            <w:tcBorders>
              <w:bottom w:val="single" w:sz="4" w:space="0" w:color="000000"/>
              <w:right w:val="single" w:sz="4" w:space="0" w:color="000000"/>
            </w:tcBorders>
            <w:shd w:val="clear" w:color="000000" w:fill="FFCC00"/>
            <w:vAlign w:val="center"/>
          </w:tcPr>
          <w:p w14:paraId="6EE24A0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0,07</w:t>
            </w:r>
          </w:p>
        </w:tc>
        <w:tc>
          <w:tcPr>
            <w:tcW w:w="864" w:type="dxa"/>
            <w:tcBorders>
              <w:bottom w:val="single" w:sz="4" w:space="0" w:color="000000"/>
              <w:right w:val="single" w:sz="4" w:space="0" w:color="000000"/>
            </w:tcBorders>
            <w:shd w:val="clear" w:color="000000" w:fill="FFCC00"/>
          </w:tcPr>
          <w:p w14:paraId="7A3F0046"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0,19</w:t>
            </w:r>
          </w:p>
        </w:tc>
        <w:tc>
          <w:tcPr>
            <w:tcW w:w="692" w:type="dxa"/>
            <w:tcBorders>
              <w:bottom w:val="single" w:sz="4" w:space="0" w:color="000000"/>
              <w:right w:val="single" w:sz="8" w:space="0" w:color="000000"/>
            </w:tcBorders>
            <w:shd w:val="clear" w:color="000000" w:fill="FFCC00"/>
            <w:vAlign w:val="center"/>
          </w:tcPr>
          <w:p w14:paraId="5DFA88D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0,11</w:t>
            </w:r>
          </w:p>
        </w:tc>
        <w:tc>
          <w:tcPr>
            <w:tcW w:w="146" w:type="dxa"/>
            <w:vAlign w:val="center"/>
          </w:tcPr>
          <w:p w14:paraId="6F61AE32" w14:textId="77777777" w:rsidR="00D643BB" w:rsidRDefault="00D643BB">
            <w:pPr>
              <w:jc w:val="center"/>
              <w:rPr>
                <w:rFonts w:ascii="Calibri" w:hAnsi="Calibri" w:cs="Calibri"/>
                <w:color w:val="000000"/>
                <w:sz w:val="22"/>
                <w:szCs w:val="22"/>
              </w:rPr>
            </w:pPr>
          </w:p>
        </w:tc>
        <w:tc>
          <w:tcPr>
            <w:tcW w:w="235" w:type="dxa"/>
            <w:vAlign w:val="bottom"/>
          </w:tcPr>
          <w:p w14:paraId="1164B68B" w14:textId="77777777" w:rsidR="00D643BB" w:rsidRDefault="00D643BB">
            <w:pPr>
              <w:jc w:val="center"/>
              <w:rPr>
                <w:rFonts w:ascii="Times New Roman" w:hAnsi="Times New Roman"/>
                <w:sz w:val="20"/>
                <w:szCs w:val="20"/>
              </w:rPr>
            </w:pPr>
          </w:p>
        </w:tc>
        <w:tc>
          <w:tcPr>
            <w:tcW w:w="915" w:type="dxa"/>
            <w:tcBorders>
              <w:left w:val="single" w:sz="4" w:space="0" w:color="000000"/>
              <w:bottom w:val="single" w:sz="4" w:space="0" w:color="000000"/>
              <w:right w:val="single" w:sz="4" w:space="0" w:color="000000"/>
            </w:tcBorders>
            <w:shd w:val="clear" w:color="000000" w:fill="00FF00"/>
            <w:vAlign w:val="bottom"/>
          </w:tcPr>
          <w:p w14:paraId="5FBBA81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0,17</w:t>
            </w:r>
          </w:p>
        </w:tc>
        <w:tc>
          <w:tcPr>
            <w:tcW w:w="395" w:type="dxa"/>
            <w:vAlign w:val="bottom"/>
          </w:tcPr>
          <w:p w14:paraId="3D2B8F82" w14:textId="77777777" w:rsidR="00D643BB" w:rsidRDefault="00D643BB">
            <w:pPr>
              <w:jc w:val="center"/>
              <w:rPr>
                <w:rFonts w:ascii="Calibri" w:hAnsi="Calibri" w:cs="Calibri"/>
                <w:color w:val="000000"/>
                <w:sz w:val="22"/>
                <w:szCs w:val="22"/>
              </w:rPr>
            </w:pP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4B2D475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0,20</w:t>
            </w:r>
          </w:p>
        </w:tc>
      </w:tr>
      <w:tr w:rsidR="00D643BB" w14:paraId="199E2873" w14:textId="77777777">
        <w:trPr>
          <w:trHeight w:val="294"/>
        </w:trPr>
        <w:tc>
          <w:tcPr>
            <w:tcW w:w="1412" w:type="dxa"/>
            <w:tcBorders>
              <w:left w:val="single" w:sz="4" w:space="0" w:color="000000"/>
              <w:bottom w:val="single" w:sz="4" w:space="0" w:color="000000"/>
            </w:tcBorders>
            <w:vAlign w:val="center"/>
          </w:tcPr>
          <w:p w14:paraId="15858C51"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A4: Labware</w:t>
            </w:r>
          </w:p>
        </w:tc>
        <w:tc>
          <w:tcPr>
            <w:tcW w:w="964" w:type="dxa"/>
            <w:tcBorders>
              <w:left w:val="single" w:sz="8" w:space="0" w:color="000000"/>
              <w:bottom w:val="single" w:sz="4" w:space="0" w:color="000000"/>
              <w:right w:val="single" w:sz="4" w:space="0" w:color="000000"/>
            </w:tcBorders>
            <w:shd w:val="clear" w:color="000000" w:fill="FFCC00"/>
            <w:vAlign w:val="center"/>
          </w:tcPr>
          <w:p w14:paraId="3F64C9E8"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0,078</w:t>
            </w:r>
          </w:p>
        </w:tc>
        <w:tc>
          <w:tcPr>
            <w:tcW w:w="650" w:type="dxa"/>
            <w:tcBorders>
              <w:bottom w:val="single" w:sz="4" w:space="0" w:color="000000"/>
              <w:right w:val="single" w:sz="4" w:space="0" w:color="000000"/>
            </w:tcBorders>
            <w:shd w:val="clear" w:color="000000" w:fill="FFCC00"/>
            <w:vAlign w:val="center"/>
          </w:tcPr>
          <w:p w14:paraId="18A291E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0,28</w:t>
            </w:r>
          </w:p>
        </w:tc>
        <w:tc>
          <w:tcPr>
            <w:tcW w:w="731" w:type="dxa"/>
            <w:tcBorders>
              <w:bottom w:val="single" w:sz="4" w:space="0" w:color="000000"/>
              <w:right w:val="single" w:sz="4" w:space="0" w:color="000000"/>
            </w:tcBorders>
            <w:shd w:val="clear" w:color="000000" w:fill="FFCC00"/>
            <w:vAlign w:val="center"/>
          </w:tcPr>
          <w:p w14:paraId="2FC38BAE"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0,41</w:t>
            </w:r>
          </w:p>
        </w:tc>
        <w:tc>
          <w:tcPr>
            <w:tcW w:w="671" w:type="dxa"/>
            <w:tcBorders>
              <w:bottom w:val="single" w:sz="4" w:space="0" w:color="000000"/>
              <w:right w:val="single" w:sz="4" w:space="0" w:color="000000"/>
            </w:tcBorders>
            <w:shd w:val="clear" w:color="000000" w:fill="FFCC00"/>
            <w:vAlign w:val="center"/>
          </w:tcPr>
          <w:p w14:paraId="7BD2605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0,26</w:t>
            </w:r>
          </w:p>
        </w:tc>
        <w:tc>
          <w:tcPr>
            <w:tcW w:w="864" w:type="dxa"/>
            <w:tcBorders>
              <w:bottom w:val="single" w:sz="4" w:space="0" w:color="000000"/>
              <w:right w:val="single" w:sz="4" w:space="0" w:color="000000"/>
            </w:tcBorders>
            <w:shd w:val="clear" w:color="000000" w:fill="FFCC00"/>
          </w:tcPr>
          <w:p w14:paraId="50C79492"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0,17</w:t>
            </w:r>
          </w:p>
        </w:tc>
        <w:tc>
          <w:tcPr>
            <w:tcW w:w="692" w:type="dxa"/>
            <w:tcBorders>
              <w:bottom w:val="single" w:sz="4" w:space="0" w:color="000000"/>
              <w:right w:val="single" w:sz="8" w:space="0" w:color="000000"/>
            </w:tcBorders>
            <w:shd w:val="clear" w:color="000000" w:fill="FFCC00"/>
            <w:vAlign w:val="center"/>
          </w:tcPr>
          <w:p w14:paraId="139B754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0,36</w:t>
            </w:r>
          </w:p>
        </w:tc>
        <w:tc>
          <w:tcPr>
            <w:tcW w:w="146" w:type="dxa"/>
            <w:vAlign w:val="center"/>
          </w:tcPr>
          <w:p w14:paraId="4DEF5FF7" w14:textId="77777777" w:rsidR="00D643BB" w:rsidRDefault="00D643BB">
            <w:pPr>
              <w:jc w:val="center"/>
              <w:rPr>
                <w:rFonts w:ascii="Calibri" w:hAnsi="Calibri" w:cs="Calibri"/>
                <w:color w:val="000000"/>
                <w:sz w:val="22"/>
                <w:szCs w:val="22"/>
              </w:rPr>
            </w:pPr>
          </w:p>
        </w:tc>
        <w:tc>
          <w:tcPr>
            <w:tcW w:w="235" w:type="dxa"/>
            <w:vAlign w:val="bottom"/>
          </w:tcPr>
          <w:p w14:paraId="73415687" w14:textId="77777777" w:rsidR="00D643BB" w:rsidRDefault="00D643BB">
            <w:pPr>
              <w:jc w:val="center"/>
              <w:rPr>
                <w:rFonts w:ascii="Times New Roman" w:hAnsi="Times New Roman"/>
                <w:sz w:val="20"/>
                <w:szCs w:val="20"/>
              </w:rPr>
            </w:pPr>
          </w:p>
        </w:tc>
        <w:tc>
          <w:tcPr>
            <w:tcW w:w="915" w:type="dxa"/>
            <w:tcBorders>
              <w:left w:val="single" w:sz="4" w:space="0" w:color="000000"/>
              <w:bottom w:val="single" w:sz="4" w:space="0" w:color="000000"/>
              <w:right w:val="single" w:sz="4" w:space="0" w:color="000000"/>
            </w:tcBorders>
            <w:shd w:val="clear" w:color="000000" w:fill="00FF00"/>
            <w:vAlign w:val="bottom"/>
          </w:tcPr>
          <w:p w14:paraId="2CA1640B"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0,15</w:t>
            </w:r>
          </w:p>
        </w:tc>
        <w:tc>
          <w:tcPr>
            <w:tcW w:w="395" w:type="dxa"/>
            <w:vAlign w:val="bottom"/>
          </w:tcPr>
          <w:p w14:paraId="4687BC28" w14:textId="77777777" w:rsidR="00D643BB" w:rsidRDefault="00D643BB">
            <w:pPr>
              <w:jc w:val="center"/>
              <w:rPr>
                <w:rFonts w:ascii="Calibri" w:hAnsi="Calibri" w:cs="Calibri"/>
                <w:color w:val="000000"/>
                <w:sz w:val="22"/>
                <w:szCs w:val="22"/>
              </w:rPr>
            </w:pP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604A334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0,27</w:t>
            </w:r>
          </w:p>
        </w:tc>
      </w:tr>
      <w:tr w:rsidR="00D643BB" w14:paraId="271AE9F2" w14:textId="77777777">
        <w:trPr>
          <w:trHeight w:val="294"/>
        </w:trPr>
        <w:tc>
          <w:tcPr>
            <w:tcW w:w="1412" w:type="dxa"/>
            <w:tcBorders>
              <w:left w:val="single" w:sz="4" w:space="0" w:color="000000"/>
              <w:bottom w:val="single" w:sz="4" w:space="0" w:color="000000"/>
            </w:tcBorders>
            <w:vAlign w:val="center"/>
          </w:tcPr>
          <w:p w14:paraId="63828EB4"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A5: Starlims</w:t>
            </w:r>
          </w:p>
        </w:tc>
        <w:tc>
          <w:tcPr>
            <w:tcW w:w="964" w:type="dxa"/>
            <w:tcBorders>
              <w:left w:val="single" w:sz="8" w:space="0" w:color="000000"/>
              <w:bottom w:val="single" w:sz="4" w:space="0" w:color="000000"/>
              <w:right w:val="single" w:sz="4" w:space="0" w:color="000000"/>
            </w:tcBorders>
            <w:shd w:val="clear" w:color="000000" w:fill="FFCC00"/>
            <w:vAlign w:val="center"/>
          </w:tcPr>
          <w:p w14:paraId="22A981CF"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0,070</w:t>
            </w:r>
          </w:p>
        </w:tc>
        <w:tc>
          <w:tcPr>
            <w:tcW w:w="650" w:type="dxa"/>
            <w:tcBorders>
              <w:bottom w:val="single" w:sz="4" w:space="0" w:color="000000"/>
              <w:right w:val="single" w:sz="4" w:space="0" w:color="000000"/>
            </w:tcBorders>
            <w:shd w:val="clear" w:color="000000" w:fill="FFCC00"/>
            <w:vAlign w:val="center"/>
          </w:tcPr>
          <w:p w14:paraId="5BE5A3AF"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0,16</w:t>
            </w:r>
          </w:p>
        </w:tc>
        <w:tc>
          <w:tcPr>
            <w:tcW w:w="731" w:type="dxa"/>
            <w:tcBorders>
              <w:bottom w:val="single" w:sz="4" w:space="0" w:color="000000"/>
              <w:right w:val="single" w:sz="4" w:space="0" w:color="000000"/>
            </w:tcBorders>
            <w:shd w:val="clear" w:color="000000" w:fill="FFCC00"/>
            <w:vAlign w:val="center"/>
          </w:tcPr>
          <w:p w14:paraId="13C56757"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0,08</w:t>
            </w:r>
          </w:p>
        </w:tc>
        <w:tc>
          <w:tcPr>
            <w:tcW w:w="671" w:type="dxa"/>
            <w:tcBorders>
              <w:bottom w:val="single" w:sz="4" w:space="0" w:color="000000"/>
              <w:right w:val="single" w:sz="4" w:space="0" w:color="000000"/>
            </w:tcBorders>
            <w:shd w:val="clear" w:color="000000" w:fill="FFCC00"/>
            <w:vAlign w:val="center"/>
          </w:tcPr>
          <w:p w14:paraId="171A2443"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0,35</w:t>
            </w:r>
          </w:p>
        </w:tc>
        <w:tc>
          <w:tcPr>
            <w:tcW w:w="864" w:type="dxa"/>
            <w:tcBorders>
              <w:bottom w:val="single" w:sz="4" w:space="0" w:color="000000"/>
              <w:right w:val="single" w:sz="4" w:space="0" w:color="000000"/>
            </w:tcBorders>
            <w:shd w:val="clear" w:color="000000" w:fill="FFCC00"/>
          </w:tcPr>
          <w:p w14:paraId="60EDE5E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0,19</w:t>
            </w:r>
          </w:p>
        </w:tc>
        <w:tc>
          <w:tcPr>
            <w:tcW w:w="692" w:type="dxa"/>
            <w:tcBorders>
              <w:bottom w:val="single" w:sz="4" w:space="0" w:color="000000"/>
              <w:right w:val="single" w:sz="8" w:space="0" w:color="000000"/>
            </w:tcBorders>
            <w:shd w:val="clear" w:color="000000" w:fill="FFCC00"/>
            <w:vAlign w:val="center"/>
          </w:tcPr>
          <w:p w14:paraId="21996DF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0,27</w:t>
            </w:r>
          </w:p>
        </w:tc>
        <w:tc>
          <w:tcPr>
            <w:tcW w:w="146" w:type="dxa"/>
            <w:vAlign w:val="center"/>
          </w:tcPr>
          <w:p w14:paraId="161B71AC" w14:textId="77777777" w:rsidR="00D643BB" w:rsidRDefault="00D643BB">
            <w:pPr>
              <w:jc w:val="center"/>
              <w:rPr>
                <w:rFonts w:ascii="Calibri" w:hAnsi="Calibri" w:cs="Calibri"/>
                <w:color w:val="000000"/>
                <w:sz w:val="22"/>
                <w:szCs w:val="22"/>
              </w:rPr>
            </w:pPr>
          </w:p>
        </w:tc>
        <w:tc>
          <w:tcPr>
            <w:tcW w:w="235" w:type="dxa"/>
            <w:vAlign w:val="bottom"/>
          </w:tcPr>
          <w:p w14:paraId="35E49306" w14:textId="77777777" w:rsidR="00D643BB" w:rsidRDefault="00D643BB">
            <w:pPr>
              <w:jc w:val="center"/>
              <w:rPr>
                <w:rFonts w:ascii="Times New Roman" w:hAnsi="Times New Roman"/>
                <w:sz w:val="20"/>
                <w:szCs w:val="20"/>
              </w:rPr>
            </w:pPr>
          </w:p>
        </w:tc>
        <w:tc>
          <w:tcPr>
            <w:tcW w:w="915" w:type="dxa"/>
            <w:tcBorders>
              <w:left w:val="single" w:sz="4" w:space="0" w:color="000000"/>
              <w:bottom w:val="single" w:sz="4" w:space="0" w:color="000000"/>
              <w:right w:val="single" w:sz="4" w:space="0" w:color="000000"/>
            </w:tcBorders>
            <w:shd w:val="clear" w:color="000000" w:fill="00FF00"/>
            <w:vAlign w:val="bottom"/>
          </w:tcPr>
          <w:p w14:paraId="1CE92838"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0,05</w:t>
            </w:r>
          </w:p>
        </w:tc>
        <w:tc>
          <w:tcPr>
            <w:tcW w:w="395" w:type="dxa"/>
            <w:vAlign w:val="bottom"/>
          </w:tcPr>
          <w:p w14:paraId="37B8BA6B" w14:textId="77777777" w:rsidR="00D643BB" w:rsidRDefault="00D643BB">
            <w:pPr>
              <w:jc w:val="center"/>
              <w:rPr>
                <w:rFonts w:ascii="Calibri" w:hAnsi="Calibri" w:cs="Calibri"/>
                <w:color w:val="000000"/>
                <w:sz w:val="22"/>
                <w:szCs w:val="22"/>
              </w:rPr>
            </w:pP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44D47F0D"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0,17</w:t>
            </w:r>
          </w:p>
        </w:tc>
      </w:tr>
      <w:tr w:rsidR="00D643BB" w14:paraId="45FF6FF8" w14:textId="77777777">
        <w:trPr>
          <w:trHeight w:val="294"/>
        </w:trPr>
        <w:tc>
          <w:tcPr>
            <w:tcW w:w="1412" w:type="dxa"/>
            <w:tcBorders>
              <w:left w:val="single" w:sz="4" w:space="0" w:color="000000"/>
              <w:bottom w:val="single" w:sz="4" w:space="0" w:color="000000"/>
            </w:tcBorders>
            <w:vAlign w:val="center"/>
          </w:tcPr>
          <w:p w14:paraId="4E8DA2AF" w14:textId="77777777" w:rsidR="00D643BB" w:rsidRDefault="00000000">
            <w:pPr>
              <w:jc w:val="left"/>
              <w:rPr>
                <w:rFonts w:ascii="Calibri" w:hAnsi="Calibri" w:cs="Calibri"/>
                <w:b/>
                <w:bCs/>
                <w:color w:val="008080"/>
                <w:sz w:val="22"/>
                <w:szCs w:val="22"/>
              </w:rPr>
            </w:pPr>
            <w:r>
              <w:rPr>
                <w:rFonts w:ascii="Calibri" w:hAnsi="Calibri" w:cs="Calibri"/>
                <w:b/>
                <w:bCs/>
                <w:color w:val="008080"/>
                <w:sz w:val="22"/>
                <w:szCs w:val="22"/>
              </w:rPr>
              <w:t>A6: Samplem</w:t>
            </w:r>
          </w:p>
        </w:tc>
        <w:tc>
          <w:tcPr>
            <w:tcW w:w="964" w:type="dxa"/>
            <w:tcBorders>
              <w:left w:val="single" w:sz="8" w:space="0" w:color="000000"/>
              <w:bottom w:val="single" w:sz="8" w:space="0" w:color="000000"/>
              <w:right w:val="single" w:sz="4" w:space="0" w:color="000000"/>
            </w:tcBorders>
            <w:shd w:val="clear" w:color="000000" w:fill="FFCC00"/>
            <w:vAlign w:val="center"/>
          </w:tcPr>
          <w:p w14:paraId="2AA6EF23" w14:textId="77777777" w:rsidR="00D643BB" w:rsidRDefault="00000000">
            <w:pPr>
              <w:ind w:firstLine="220"/>
              <w:jc w:val="left"/>
              <w:rPr>
                <w:rFonts w:ascii="Calibri" w:hAnsi="Calibri" w:cs="Calibri"/>
                <w:color w:val="000000"/>
                <w:sz w:val="22"/>
                <w:szCs w:val="22"/>
              </w:rPr>
            </w:pPr>
            <w:r>
              <w:rPr>
                <w:rFonts w:ascii="Calibri" w:hAnsi="Calibri" w:cs="Calibri"/>
                <w:color w:val="000000"/>
                <w:sz w:val="22"/>
                <w:szCs w:val="22"/>
              </w:rPr>
              <w:t>0,062</w:t>
            </w:r>
          </w:p>
        </w:tc>
        <w:tc>
          <w:tcPr>
            <w:tcW w:w="650" w:type="dxa"/>
            <w:tcBorders>
              <w:bottom w:val="single" w:sz="8" w:space="0" w:color="000000"/>
              <w:right w:val="single" w:sz="4" w:space="0" w:color="000000"/>
            </w:tcBorders>
            <w:shd w:val="clear" w:color="000000" w:fill="FFCC00"/>
            <w:vAlign w:val="center"/>
          </w:tcPr>
          <w:p w14:paraId="6130EA34"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0,06</w:t>
            </w:r>
          </w:p>
        </w:tc>
        <w:tc>
          <w:tcPr>
            <w:tcW w:w="731" w:type="dxa"/>
            <w:tcBorders>
              <w:bottom w:val="single" w:sz="8" w:space="0" w:color="000000"/>
              <w:right w:val="single" w:sz="4" w:space="0" w:color="000000"/>
            </w:tcBorders>
            <w:shd w:val="clear" w:color="000000" w:fill="FFCC00"/>
            <w:vAlign w:val="center"/>
          </w:tcPr>
          <w:p w14:paraId="2C95BA96"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bottom w:val="single" w:sz="8" w:space="0" w:color="000000"/>
              <w:right w:val="single" w:sz="4" w:space="0" w:color="000000"/>
            </w:tcBorders>
            <w:shd w:val="clear" w:color="000000" w:fill="FFCC00"/>
            <w:vAlign w:val="center"/>
          </w:tcPr>
          <w:p w14:paraId="0723E356"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0,12</w:t>
            </w:r>
          </w:p>
        </w:tc>
        <w:tc>
          <w:tcPr>
            <w:tcW w:w="864" w:type="dxa"/>
            <w:tcBorders>
              <w:bottom w:val="single" w:sz="8" w:space="0" w:color="000000"/>
              <w:right w:val="single" w:sz="4" w:space="0" w:color="000000"/>
            </w:tcBorders>
            <w:shd w:val="clear" w:color="000000" w:fill="FFCC00"/>
          </w:tcPr>
          <w:p w14:paraId="06D521BA"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0,16</w:t>
            </w:r>
          </w:p>
        </w:tc>
        <w:tc>
          <w:tcPr>
            <w:tcW w:w="692" w:type="dxa"/>
            <w:tcBorders>
              <w:bottom w:val="single" w:sz="8" w:space="0" w:color="000000"/>
              <w:right w:val="single" w:sz="8" w:space="0" w:color="000000"/>
            </w:tcBorders>
            <w:shd w:val="clear" w:color="000000" w:fill="FFCC00"/>
            <w:vAlign w:val="center"/>
          </w:tcPr>
          <w:p w14:paraId="397B9AFC"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0,08</w:t>
            </w:r>
          </w:p>
        </w:tc>
        <w:tc>
          <w:tcPr>
            <w:tcW w:w="146" w:type="dxa"/>
            <w:vAlign w:val="center"/>
          </w:tcPr>
          <w:p w14:paraId="55F59B26" w14:textId="77777777" w:rsidR="00D643BB" w:rsidRDefault="00D643BB">
            <w:pPr>
              <w:jc w:val="center"/>
              <w:rPr>
                <w:rFonts w:ascii="Calibri" w:hAnsi="Calibri" w:cs="Calibri"/>
                <w:color w:val="000000"/>
                <w:sz w:val="22"/>
                <w:szCs w:val="22"/>
              </w:rPr>
            </w:pPr>
          </w:p>
        </w:tc>
        <w:tc>
          <w:tcPr>
            <w:tcW w:w="235" w:type="dxa"/>
            <w:vAlign w:val="bottom"/>
          </w:tcPr>
          <w:p w14:paraId="4A4DE655" w14:textId="77777777" w:rsidR="00D643BB" w:rsidRDefault="00D643BB">
            <w:pPr>
              <w:jc w:val="center"/>
              <w:rPr>
                <w:rFonts w:ascii="Times New Roman" w:hAnsi="Times New Roman"/>
                <w:sz w:val="20"/>
                <w:szCs w:val="20"/>
              </w:rPr>
            </w:pPr>
          </w:p>
        </w:tc>
        <w:tc>
          <w:tcPr>
            <w:tcW w:w="915" w:type="dxa"/>
            <w:tcBorders>
              <w:left w:val="single" w:sz="4" w:space="0" w:color="000000"/>
              <w:bottom w:val="single" w:sz="4" w:space="0" w:color="000000"/>
              <w:right w:val="single" w:sz="4" w:space="0" w:color="000000"/>
            </w:tcBorders>
            <w:shd w:val="clear" w:color="000000" w:fill="00FF00"/>
            <w:vAlign w:val="bottom"/>
          </w:tcPr>
          <w:p w14:paraId="298A2971"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0,08</w:t>
            </w:r>
          </w:p>
        </w:tc>
        <w:tc>
          <w:tcPr>
            <w:tcW w:w="395" w:type="dxa"/>
            <w:vAlign w:val="bottom"/>
          </w:tcPr>
          <w:p w14:paraId="3464905E" w14:textId="77777777" w:rsidR="00D643BB" w:rsidRDefault="00D643BB">
            <w:pPr>
              <w:jc w:val="center"/>
              <w:rPr>
                <w:rFonts w:ascii="Calibri" w:hAnsi="Calibri" w:cs="Calibri"/>
                <w:color w:val="000000"/>
                <w:sz w:val="22"/>
                <w:szCs w:val="22"/>
              </w:rPr>
            </w:pPr>
          </w:p>
        </w:tc>
        <w:tc>
          <w:tcPr>
            <w:tcW w:w="829" w:type="dxa"/>
            <w:tcBorders>
              <w:top w:val="single" w:sz="8" w:space="0" w:color="000000"/>
              <w:left w:val="single" w:sz="8" w:space="0" w:color="000000"/>
              <w:bottom w:val="single" w:sz="4" w:space="0" w:color="000000"/>
              <w:right w:val="single" w:sz="8" w:space="0" w:color="000000"/>
            </w:tcBorders>
            <w:shd w:val="clear" w:color="000000" w:fill="FF8080"/>
            <w:vAlign w:val="bottom"/>
          </w:tcPr>
          <w:p w14:paraId="11034875" w14:textId="77777777" w:rsidR="00D643BB" w:rsidRDefault="00000000">
            <w:pPr>
              <w:jc w:val="center"/>
              <w:rPr>
                <w:rFonts w:ascii="Calibri" w:hAnsi="Calibri" w:cs="Calibri"/>
                <w:color w:val="000000"/>
                <w:sz w:val="22"/>
                <w:szCs w:val="22"/>
              </w:rPr>
            </w:pPr>
            <w:r>
              <w:rPr>
                <w:rFonts w:ascii="Calibri" w:hAnsi="Calibri" w:cs="Calibri"/>
                <w:color w:val="000000"/>
                <w:sz w:val="22"/>
                <w:szCs w:val="22"/>
              </w:rPr>
              <w:t>0,07</w:t>
            </w:r>
          </w:p>
        </w:tc>
      </w:tr>
    </w:tbl>
    <w:p w14:paraId="73775129"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La elección más adecuada según nuestros criterios sería A4, que corresponde a </w:t>
      </w:r>
      <w:r>
        <w:rPr>
          <w:rFonts w:eastAsia="Arial" w:cs="Arial"/>
          <w:color w:val="0F1115"/>
          <w:u w:val="single"/>
        </w:rPr>
        <w:t>Labware</w:t>
      </w:r>
      <w:r>
        <w:rPr>
          <w:rFonts w:eastAsia="Arial" w:cs="Arial"/>
          <w:color w:val="0F1115"/>
        </w:rPr>
        <w:t xml:space="preserve"> con 0.27 puntos. El menos indicado sería SampleManager con 0.07.</w:t>
      </w:r>
    </w:p>
    <w:p w14:paraId="43718A74" w14:textId="77777777" w:rsidR="00D643BB" w:rsidRDefault="00D643BB">
      <w:pPr>
        <w:shd w:val="clear" w:color="auto" w:fill="FFFFFF" w:themeFill="background1"/>
        <w:spacing w:before="240" w:after="240"/>
        <w:rPr>
          <w:rFonts w:eastAsia="Arial" w:cs="Arial"/>
          <w:color w:val="0F1115"/>
        </w:rPr>
      </w:pPr>
    </w:p>
    <w:p w14:paraId="75D96804" w14:textId="77777777" w:rsidR="00D643BB" w:rsidRDefault="00D643BB">
      <w:pPr>
        <w:shd w:val="clear" w:color="auto" w:fill="FFFFFF" w:themeFill="background1"/>
        <w:spacing w:before="240" w:after="240"/>
        <w:rPr>
          <w:rFonts w:eastAsia="Arial" w:cs="Arial"/>
          <w:color w:val="0F1115"/>
        </w:rPr>
      </w:pPr>
    </w:p>
    <w:p w14:paraId="45AA7E40" w14:textId="77777777" w:rsidR="00FB0920" w:rsidRDefault="00000000" w:rsidP="00FB0920">
      <w:pPr>
        <w:keepNext/>
        <w:shd w:val="clear" w:color="auto" w:fill="FFFFFF" w:themeFill="background1"/>
        <w:spacing w:before="240" w:after="240"/>
      </w:pPr>
      <w:r>
        <w:rPr>
          <w:noProof/>
        </w:rPr>
        <w:lastRenderedPageBreak/>
        <w:drawing>
          <wp:inline distT="0" distB="0" distL="0" distR="0" wp14:anchorId="6D6F5454" wp14:editId="6302FFBE">
            <wp:extent cx="2946400" cy="2858135"/>
            <wp:effectExtent l="0" t="0" r="0" b="0"/>
            <wp:docPr id="25" name="Imagen15"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5" descr="Gráfico, Gráfico radial&#10;&#10;El contenido generado por IA puede ser incorrecto."/>
                    <pic:cNvPicPr>
                      <a:picLocks noChangeAspect="1" noChangeArrowheads="1"/>
                    </pic:cNvPicPr>
                  </pic:nvPicPr>
                  <pic:blipFill>
                    <a:blip r:embed="rId38"/>
                    <a:stretch>
                      <a:fillRect/>
                    </a:stretch>
                  </pic:blipFill>
                  <pic:spPr bwMode="auto">
                    <a:xfrm>
                      <a:off x="0" y="0"/>
                      <a:ext cx="2946400" cy="2858135"/>
                    </a:xfrm>
                    <a:prstGeom prst="rect">
                      <a:avLst/>
                    </a:prstGeom>
                  </pic:spPr>
                </pic:pic>
              </a:graphicData>
            </a:graphic>
          </wp:inline>
        </w:drawing>
      </w:r>
    </w:p>
    <w:p w14:paraId="30786687" w14:textId="29B3D3EC" w:rsidR="00D643BB" w:rsidRDefault="00FB0920" w:rsidP="00FB0920">
      <w:pPr>
        <w:pStyle w:val="Descripcin"/>
        <w:rPr>
          <w:rFonts w:eastAsia="Arial" w:cs="Arial"/>
          <w:color w:val="0F1115"/>
        </w:rPr>
      </w:pPr>
      <w:r>
        <w:t xml:space="preserve">Ilustración </w:t>
      </w:r>
      <w:fldSimple w:instr=" SEQ Ilustración \* ARABIC ">
        <w:r w:rsidR="00D86028">
          <w:rPr>
            <w:noProof/>
          </w:rPr>
          <w:t>15</w:t>
        </w:r>
      </w:fldSimple>
      <w:r w:rsidR="0002247D">
        <w:t xml:space="preserve"> Mapa radar importancia criterios</w:t>
      </w:r>
    </w:p>
    <w:p w14:paraId="1602134D" w14:textId="77777777" w:rsidR="00D643BB" w:rsidRDefault="00D643BB">
      <w:pPr>
        <w:shd w:val="clear" w:color="auto" w:fill="FFFFFF" w:themeFill="background1"/>
        <w:spacing w:before="240" w:after="240"/>
        <w:rPr>
          <w:rFonts w:eastAsia="Arial" w:cs="Arial"/>
          <w:b/>
          <w:bCs/>
          <w:color w:val="0F1115"/>
        </w:rPr>
      </w:pPr>
    </w:p>
    <w:p w14:paraId="68AB24AC" w14:textId="77777777" w:rsidR="00D643BB" w:rsidRDefault="00D643BB">
      <w:pPr>
        <w:shd w:val="clear" w:color="auto" w:fill="FFFFFF" w:themeFill="background1"/>
        <w:spacing w:before="240" w:after="240"/>
        <w:rPr>
          <w:rFonts w:eastAsia="Arial" w:cs="Arial"/>
          <w:b/>
          <w:bCs/>
          <w:color w:val="0F1115"/>
        </w:rPr>
      </w:pPr>
    </w:p>
    <w:p w14:paraId="08AAC111" w14:textId="77777777" w:rsidR="00D643BB" w:rsidRDefault="00000000">
      <w:pPr>
        <w:pStyle w:val="Ttulo1"/>
        <w:numPr>
          <w:ilvl w:val="0"/>
          <w:numId w:val="14"/>
        </w:numPr>
        <w:rPr>
          <w:rFonts w:eastAsia="Arial" w:cs="Arial"/>
        </w:rPr>
      </w:pPr>
      <w:bookmarkStart w:id="175" w:name="_Toc1898660792"/>
      <w:bookmarkStart w:id="176" w:name="_Toc2034400345"/>
      <w:bookmarkStart w:id="177" w:name="_Toc252478000"/>
      <w:bookmarkStart w:id="178" w:name="_Toc496833634"/>
      <w:bookmarkStart w:id="179" w:name="_Toc1582686002"/>
      <w:bookmarkStart w:id="180" w:name="_Toc1784387597"/>
      <w:bookmarkStart w:id="181" w:name="_Toc217929302"/>
      <w:r>
        <w:rPr>
          <w:rFonts w:eastAsia="Arial" w:cs="Arial"/>
        </w:rPr>
        <w:t>Resultados</w:t>
      </w:r>
      <w:bookmarkEnd w:id="175"/>
      <w:bookmarkEnd w:id="176"/>
      <w:bookmarkEnd w:id="177"/>
      <w:bookmarkEnd w:id="178"/>
      <w:bookmarkEnd w:id="179"/>
      <w:bookmarkEnd w:id="180"/>
      <w:bookmarkEnd w:id="181"/>
    </w:p>
    <w:p w14:paraId="19BD4FD7" w14:textId="77777777" w:rsidR="00D643BB" w:rsidRDefault="00D643BB">
      <w:pPr>
        <w:shd w:val="clear" w:color="auto" w:fill="FFFFFF" w:themeFill="background1"/>
        <w:spacing w:before="240" w:after="240"/>
        <w:rPr>
          <w:rFonts w:eastAsia="Arial" w:cs="Arial"/>
          <w:color w:val="0F1115"/>
        </w:rPr>
      </w:pPr>
    </w:p>
    <w:p w14:paraId="0EACBA75" w14:textId="77777777" w:rsidR="00D643BB" w:rsidRDefault="00000000">
      <w:pPr>
        <w:pStyle w:val="Ttulo2"/>
        <w:rPr>
          <w:rFonts w:eastAsia="Arial"/>
        </w:rPr>
      </w:pPr>
      <w:bookmarkStart w:id="182" w:name="_Toc217929303"/>
      <w:r>
        <w:rPr>
          <w:rFonts w:eastAsia="Arial"/>
        </w:rPr>
        <w:t>3.1 Análisis de sensibilidad</w:t>
      </w:r>
      <w:bookmarkEnd w:id="182"/>
    </w:p>
    <w:p w14:paraId="1379DBB2"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Para analizar la robustez de nuestra elección podemos realizar un análisis de sensibilidad mediante la variación paramétrica de los pesos de los criterios. Por cada criterio k se va modificando el peso inicial multiplicándolo por un factor 1+α, donde α varía entre -0.8 y 1.5 que corresponde a una variación entre el -80% y el 150% al mismo tiempo que los pesos de los restantes criterios se renormalizan para que se siga cumpliendo que la suma de todos los pesos siga siendo 1.</w:t>
      </w:r>
    </w:p>
    <w:p w14:paraId="575174FC" w14:textId="77777777" w:rsidR="0002247D" w:rsidRDefault="0002247D">
      <w:pPr>
        <w:shd w:val="clear" w:color="auto" w:fill="FFFFFF" w:themeFill="background1"/>
        <w:spacing w:before="240" w:after="240"/>
        <w:rPr>
          <w:rFonts w:eastAsia="Arial" w:cs="Arial"/>
          <w:color w:val="0F1115"/>
        </w:rPr>
      </w:pPr>
    </w:p>
    <w:p w14:paraId="44EDF030" w14:textId="77777777" w:rsidR="00D643BB" w:rsidRPr="0002247D" w:rsidRDefault="00000000">
      <w:pPr>
        <w:shd w:val="clear" w:color="auto" w:fill="FFFFFF" w:themeFill="background1"/>
        <w:spacing w:before="240" w:after="240"/>
        <w:rPr>
          <w:rFonts w:eastAsia="Arial" w:cs="Arial"/>
        </w:rPr>
      </w:pPr>
      <m:oMathPara>
        <m:oMath>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k</m:t>
                  </m:r>
                </m:sub>
              </m:sSub>
              <m:d>
                <m:dPr>
                  <m:ctrlPr>
                    <w:rPr>
                      <w:rFonts w:ascii="Cambria Math" w:hAnsi="Cambria Math"/>
                    </w:rPr>
                  </m:ctrlPr>
                </m:dPr>
                <m:e>
                  <m:r>
                    <w:rPr>
                      <w:rFonts w:ascii="Cambria Math" w:hAnsi="Cambria Math"/>
                    </w:rPr>
                    <m:t>1+α</m:t>
                  </m:r>
                </m:e>
              </m:d>
            </m:num>
            <m:den>
              <m:r>
                <w:rPr>
                  <w:rFonts w:ascii="Cambria Math" w:hAnsi="Cambria Math"/>
                </w:rPr>
                <m:t>1+α</m:t>
              </m:r>
              <m:sSub>
                <m:sSubPr>
                  <m:ctrlPr>
                    <w:rPr>
                      <w:rFonts w:ascii="Cambria Math" w:hAnsi="Cambria Math"/>
                    </w:rPr>
                  </m:ctrlPr>
                </m:sSubPr>
                <m:e>
                  <m:r>
                    <w:rPr>
                      <w:rFonts w:ascii="Cambria Math" w:hAnsi="Cambria Math"/>
                    </w:rPr>
                    <m:t>w</m:t>
                  </m:r>
                </m:e>
                <m:sub>
                  <m:r>
                    <w:rPr>
                      <w:rFonts w:ascii="Cambria Math" w:hAnsi="Cambria Math"/>
                    </w:rPr>
                    <m:t>k</m:t>
                  </m:r>
                </m:sub>
              </m:sSub>
            </m:den>
          </m:f>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j</m:t>
                  </m:r>
                </m:sub>
              </m:sSub>
            </m:num>
            <m:den>
              <m:r>
                <w:rPr>
                  <w:rFonts w:ascii="Cambria Math" w:hAnsi="Cambria Math"/>
                </w:rPr>
                <m:t>1+α</m:t>
              </m:r>
              <m:sSub>
                <m:sSubPr>
                  <m:ctrlPr>
                    <w:rPr>
                      <w:rFonts w:ascii="Cambria Math" w:hAnsi="Cambria Math"/>
                    </w:rPr>
                  </m:ctrlPr>
                </m:sSubPr>
                <m:e>
                  <m:r>
                    <w:rPr>
                      <w:rFonts w:ascii="Cambria Math" w:hAnsi="Cambria Math"/>
                    </w:rPr>
                    <m:t>w</m:t>
                  </m:r>
                </m:e>
                <m:sub>
                  <m:r>
                    <w:rPr>
                      <w:rFonts w:ascii="Cambria Math" w:hAnsi="Cambria Math"/>
                    </w:rPr>
                    <m:t>k</m:t>
                  </m:r>
                </m:sub>
              </m:sSub>
            </m:den>
          </m:f>
          <m:d>
            <m:dPr>
              <m:ctrlPr>
                <w:rPr>
                  <w:rFonts w:ascii="Cambria Math" w:hAnsi="Cambria Math"/>
                </w:rPr>
              </m:ctrlPr>
            </m:dPr>
            <m:e>
              <m:r>
                <w:rPr>
                  <w:rFonts w:ascii="Cambria Math" w:hAnsi="Cambria Math"/>
                </w:rPr>
                <m:t>j≠k</m:t>
              </m:r>
            </m:e>
          </m:d>
        </m:oMath>
      </m:oMathPara>
    </w:p>
    <w:p w14:paraId="76F6D182" w14:textId="77777777" w:rsidR="0002247D" w:rsidRDefault="0002247D">
      <w:pPr>
        <w:shd w:val="clear" w:color="auto" w:fill="FFFFFF" w:themeFill="background1"/>
        <w:spacing w:before="240" w:after="240"/>
        <w:rPr>
          <w:rFonts w:eastAsia="Arial" w:cs="Arial"/>
          <w:color w:val="0F1115"/>
        </w:rPr>
      </w:pPr>
    </w:p>
    <w:p w14:paraId="772447F0" w14:textId="4384373F"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En nuestro caso la alternativa </w:t>
      </w:r>
      <w:r>
        <w:rPr>
          <w:rFonts w:eastAsia="Arial" w:cs="Arial"/>
          <w:i/>
          <w:iCs/>
          <w:color w:val="0F1115"/>
        </w:rPr>
        <w:t>Labware</w:t>
      </w:r>
      <w:r w:rsidR="008934B2">
        <w:rPr>
          <w:rFonts w:eastAsia="Arial" w:cs="Arial"/>
          <w:i/>
          <w:iCs/>
          <w:color w:val="0F1115"/>
        </w:rPr>
        <w:t>™</w:t>
      </w:r>
      <w:r>
        <w:rPr>
          <w:rFonts w:eastAsia="Arial" w:cs="Arial"/>
          <w:color w:val="0F1115"/>
        </w:rPr>
        <w:t xml:space="preserve"> mantiene persistentemente la primera posición en nuestro ranking. Además, se observa que incluso modificaciones sustanciales en el criterio con más peso no alteran la supremacía de Labware, lo que confirma la robustez de la selección. Los únicos cambios en el ranking se producen entre las alternativas de menor puntuación y únicamente cuando se varían los criterios en extremos fuera de lo razonable. Por lo tanto, podemos concluir que la elección de </w:t>
      </w:r>
      <w:r>
        <w:rPr>
          <w:rFonts w:eastAsia="Arial" w:cs="Arial"/>
          <w:i/>
          <w:iCs/>
          <w:color w:val="0F1115"/>
        </w:rPr>
        <w:t>Labware</w:t>
      </w:r>
      <w:r>
        <w:rPr>
          <w:rFonts w:eastAsia="Arial" w:cs="Arial"/>
          <w:color w:val="0F1115"/>
        </w:rPr>
        <w:t xml:space="preserve"> es sólida.</w:t>
      </w:r>
    </w:p>
    <w:p w14:paraId="45E8AE9C"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lastRenderedPageBreak/>
        <w:t>Los criterios que aportan más estabilidad son el coste y la facilidad de uso ya que no alteran el ranking incluso en posiciones más extremas. Los puntos de cruce más razonables se centran en la flexibilidad y en segundo lugar la adecuación, aunque necesitaría reducirse un 50% para afectar algo.</w:t>
      </w:r>
    </w:p>
    <w:p w14:paraId="31A78E20" w14:textId="77777777" w:rsidR="00FB0920" w:rsidRDefault="00000000" w:rsidP="00FB0920">
      <w:pPr>
        <w:keepNext/>
        <w:shd w:val="clear" w:color="auto" w:fill="FFFFFF" w:themeFill="background1"/>
        <w:spacing w:before="240" w:after="240"/>
      </w:pPr>
      <w:r>
        <w:rPr>
          <w:noProof/>
        </w:rPr>
        <w:drawing>
          <wp:inline distT="0" distB="0" distL="0" distR="0" wp14:anchorId="051A0527" wp14:editId="52445693">
            <wp:extent cx="6043930" cy="2730500"/>
            <wp:effectExtent l="0" t="0" r="0" b="0"/>
            <wp:docPr id="26" name="Imagen16" descr="Gráfico&#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6" descr="Gráfico&#10;&#10;"/>
                    <pic:cNvPicPr>
                      <a:picLocks noChangeAspect="1" noChangeArrowheads="1"/>
                    </pic:cNvPicPr>
                  </pic:nvPicPr>
                  <pic:blipFill>
                    <a:blip r:embed="rId39"/>
                    <a:stretch>
                      <a:fillRect/>
                    </a:stretch>
                  </pic:blipFill>
                  <pic:spPr bwMode="auto">
                    <a:xfrm>
                      <a:off x="0" y="0"/>
                      <a:ext cx="6043930" cy="2730500"/>
                    </a:xfrm>
                    <a:prstGeom prst="rect">
                      <a:avLst/>
                    </a:prstGeom>
                  </pic:spPr>
                </pic:pic>
              </a:graphicData>
            </a:graphic>
          </wp:inline>
        </w:drawing>
      </w:r>
    </w:p>
    <w:p w14:paraId="0A7F6A38" w14:textId="326A2045" w:rsidR="00D643BB" w:rsidRDefault="00FB0920" w:rsidP="00FB0920">
      <w:pPr>
        <w:pStyle w:val="Descripcin"/>
        <w:rPr>
          <w:rFonts w:eastAsia="Arial" w:cs="Arial"/>
          <w:color w:val="0F1115"/>
        </w:rPr>
      </w:pPr>
      <w:r>
        <w:t xml:space="preserve">Ilustración </w:t>
      </w:r>
      <w:fldSimple w:instr=" SEQ Ilustración \* ARABIC ">
        <w:r w:rsidR="00D86028">
          <w:rPr>
            <w:noProof/>
          </w:rPr>
          <w:t>16</w:t>
        </w:r>
      </w:fldSimple>
      <w:r w:rsidR="0002247D">
        <w:t xml:space="preserve"> Análisis de sensibilidad</w:t>
      </w:r>
    </w:p>
    <w:p w14:paraId="551AAE20" w14:textId="77777777" w:rsidR="00D643BB" w:rsidRDefault="00D643BB">
      <w:pPr>
        <w:shd w:val="clear" w:color="auto" w:fill="FFFFFF" w:themeFill="background1"/>
        <w:spacing w:before="240" w:after="240"/>
        <w:rPr>
          <w:rFonts w:eastAsia="Arial" w:cs="Arial"/>
          <w:color w:val="0F1115"/>
        </w:rPr>
      </w:pPr>
    </w:p>
    <w:p w14:paraId="7B96DBE9" w14:textId="77777777" w:rsidR="00D643BB" w:rsidRDefault="00D643BB">
      <w:pPr>
        <w:shd w:val="clear" w:color="auto" w:fill="FFFFFF" w:themeFill="background1"/>
        <w:spacing w:before="240" w:after="240"/>
        <w:rPr>
          <w:rFonts w:eastAsia="Arial" w:cs="Arial"/>
          <w:color w:val="0F1115"/>
        </w:rPr>
      </w:pPr>
    </w:p>
    <w:p w14:paraId="71C015D3" w14:textId="77777777" w:rsidR="00FB0920" w:rsidRDefault="00000000" w:rsidP="00FB0920">
      <w:pPr>
        <w:keepNext/>
        <w:shd w:val="clear" w:color="auto" w:fill="FFFFFF" w:themeFill="background1"/>
        <w:spacing w:before="240" w:after="240"/>
      </w:pPr>
      <w:r>
        <w:rPr>
          <w:noProof/>
        </w:rPr>
        <w:lastRenderedPageBreak/>
        <w:drawing>
          <wp:inline distT="0" distB="0" distL="0" distR="0" wp14:anchorId="22BA2217" wp14:editId="59BA9A48">
            <wp:extent cx="5207000" cy="4159885"/>
            <wp:effectExtent l="0" t="0" r="0" b="0"/>
            <wp:docPr id="27" name="Imagen17"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7" descr="Interfaz de usuario gráfica, Gráfico, Aplicación&#10;&#10;El contenido generado por IA puede ser incorrecto."/>
                    <pic:cNvPicPr>
                      <a:picLocks noChangeAspect="1" noChangeArrowheads="1"/>
                    </pic:cNvPicPr>
                  </pic:nvPicPr>
                  <pic:blipFill>
                    <a:blip r:embed="rId40"/>
                    <a:stretch>
                      <a:fillRect/>
                    </a:stretch>
                  </pic:blipFill>
                  <pic:spPr bwMode="auto">
                    <a:xfrm>
                      <a:off x="0" y="0"/>
                      <a:ext cx="5207000" cy="4159885"/>
                    </a:xfrm>
                    <a:prstGeom prst="rect">
                      <a:avLst/>
                    </a:prstGeom>
                  </pic:spPr>
                </pic:pic>
              </a:graphicData>
            </a:graphic>
          </wp:inline>
        </w:drawing>
      </w:r>
    </w:p>
    <w:p w14:paraId="657F7520" w14:textId="34EA2BA2" w:rsidR="00D643BB" w:rsidRDefault="00FB0920" w:rsidP="00FB0920">
      <w:pPr>
        <w:pStyle w:val="Descripcin"/>
        <w:rPr>
          <w:rFonts w:eastAsia="Arial" w:cs="Arial"/>
          <w:color w:val="0F1115"/>
        </w:rPr>
      </w:pPr>
      <w:r>
        <w:t xml:space="preserve">Ilustración </w:t>
      </w:r>
      <w:fldSimple w:instr=" SEQ Ilustración \* ARABIC ">
        <w:r w:rsidR="00D86028">
          <w:rPr>
            <w:noProof/>
          </w:rPr>
          <w:t>17</w:t>
        </w:r>
      </w:fldSimple>
      <w:r w:rsidR="0002247D">
        <w:t xml:space="preserve"> Análisis de sensibilidad y cambio de ranking</w:t>
      </w:r>
    </w:p>
    <w:p w14:paraId="65BD33A6" w14:textId="77777777" w:rsidR="00D643BB" w:rsidRDefault="00000000">
      <w:pPr>
        <w:shd w:val="clear" w:color="auto" w:fill="FFFFFF" w:themeFill="background1"/>
        <w:spacing w:before="240" w:after="240"/>
        <w:rPr>
          <w:rFonts w:eastAsia="Arial" w:cs="Arial"/>
          <w:color w:val="0F1115"/>
        </w:rPr>
      </w:pPr>
      <w:r>
        <w:rPr>
          <w:noProof/>
        </w:rPr>
        <w:drawing>
          <wp:inline distT="0" distB="0" distL="0" distR="0" wp14:anchorId="66BD9266" wp14:editId="11A62F85">
            <wp:extent cx="5207000" cy="4185920"/>
            <wp:effectExtent l="0" t="0" r="0" b="0"/>
            <wp:docPr id="28" name="Imagen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8" descr="Tabla&#10;&#10;El contenido generado por IA puede ser incorrecto."/>
                    <pic:cNvPicPr>
                      <a:picLocks noChangeAspect="1" noChangeArrowheads="1"/>
                    </pic:cNvPicPr>
                  </pic:nvPicPr>
                  <pic:blipFill>
                    <a:blip r:embed="rId41"/>
                    <a:stretch>
                      <a:fillRect/>
                    </a:stretch>
                  </pic:blipFill>
                  <pic:spPr bwMode="auto">
                    <a:xfrm>
                      <a:off x="0" y="0"/>
                      <a:ext cx="5207000" cy="4185920"/>
                    </a:xfrm>
                    <a:prstGeom prst="rect">
                      <a:avLst/>
                    </a:prstGeom>
                  </pic:spPr>
                </pic:pic>
              </a:graphicData>
            </a:graphic>
          </wp:inline>
        </w:drawing>
      </w:r>
    </w:p>
    <w:p w14:paraId="26735E25" w14:textId="77777777" w:rsidR="00D643BB" w:rsidRDefault="00000000">
      <w:pPr>
        <w:shd w:val="clear" w:color="auto" w:fill="FFFFFF" w:themeFill="background1"/>
        <w:spacing w:before="240" w:after="240"/>
        <w:rPr>
          <w:rFonts w:eastAsia="Arial" w:cs="Arial"/>
          <w:color w:val="0F1115"/>
        </w:rPr>
      </w:pPr>
      <w:r>
        <w:rPr>
          <w:noProof/>
        </w:rPr>
        <w:lastRenderedPageBreak/>
        <w:drawing>
          <wp:inline distT="0" distB="0" distL="0" distR="0" wp14:anchorId="2F79BA57" wp14:editId="6BEE57D8">
            <wp:extent cx="5160645" cy="4390390"/>
            <wp:effectExtent l="0" t="0" r="0" b="0"/>
            <wp:docPr id="29" name="Imagen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9" descr="Tabla&#10;&#10;El contenido generado por IA puede ser incorrecto."/>
                    <pic:cNvPicPr>
                      <a:picLocks noChangeAspect="1" noChangeArrowheads="1"/>
                    </pic:cNvPicPr>
                  </pic:nvPicPr>
                  <pic:blipFill>
                    <a:blip r:embed="rId42"/>
                    <a:stretch>
                      <a:fillRect/>
                    </a:stretch>
                  </pic:blipFill>
                  <pic:spPr bwMode="auto">
                    <a:xfrm>
                      <a:off x="0" y="0"/>
                      <a:ext cx="5160645" cy="4390390"/>
                    </a:xfrm>
                    <a:prstGeom prst="rect">
                      <a:avLst/>
                    </a:prstGeom>
                  </pic:spPr>
                </pic:pic>
              </a:graphicData>
            </a:graphic>
          </wp:inline>
        </w:drawing>
      </w:r>
    </w:p>
    <w:p w14:paraId="32EF6811" w14:textId="77777777" w:rsidR="00D643BB" w:rsidRDefault="00000000">
      <w:pPr>
        <w:shd w:val="clear" w:color="auto" w:fill="FFFFFF" w:themeFill="background1"/>
        <w:spacing w:before="240" w:after="240"/>
        <w:rPr>
          <w:rFonts w:eastAsia="Arial" w:cs="Arial"/>
          <w:color w:val="0F1115"/>
        </w:rPr>
      </w:pPr>
      <w:r>
        <w:rPr>
          <w:noProof/>
        </w:rPr>
        <w:drawing>
          <wp:inline distT="0" distB="0" distL="0" distR="0" wp14:anchorId="31ACFB2C" wp14:editId="542C8AA5">
            <wp:extent cx="5092700" cy="3921125"/>
            <wp:effectExtent l="0" t="0" r="0" b="0"/>
            <wp:docPr id="30" name="Imagen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0" descr="Gráfico&#10;&#10;El contenido generado por IA puede ser incorrecto."/>
                    <pic:cNvPicPr>
                      <a:picLocks noChangeAspect="1" noChangeArrowheads="1"/>
                    </pic:cNvPicPr>
                  </pic:nvPicPr>
                  <pic:blipFill>
                    <a:blip r:embed="rId43"/>
                    <a:stretch>
                      <a:fillRect/>
                    </a:stretch>
                  </pic:blipFill>
                  <pic:spPr bwMode="auto">
                    <a:xfrm>
                      <a:off x="0" y="0"/>
                      <a:ext cx="5092700" cy="3921125"/>
                    </a:xfrm>
                    <a:prstGeom prst="rect">
                      <a:avLst/>
                    </a:prstGeom>
                  </pic:spPr>
                </pic:pic>
              </a:graphicData>
            </a:graphic>
          </wp:inline>
        </w:drawing>
      </w:r>
    </w:p>
    <w:p w14:paraId="2578179D" w14:textId="77777777" w:rsidR="00D643BB" w:rsidRDefault="00000000">
      <w:pPr>
        <w:shd w:val="clear" w:color="auto" w:fill="FFFFFF" w:themeFill="background1"/>
        <w:spacing w:before="240" w:after="240"/>
        <w:rPr>
          <w:rFonts w:eastAsia="Arial" w:cs="Arial"/>
          <w:color w:val="0F1115"/>
        </w:rPr>
      </w:pPr>
      <w:r>
        <w:rPr>
          <w:noProof/>
        </w:rPr>
        <w:lastRenderedPageBreak/>
        <w:drawing>
          <wp:inline distT="0" distB="0" distL="0" distR="0" wp14:anchorId="4BCFB69B" wp14:editId="7A9D29E7">
            <wp:extent cx="5071745" cy="4669155"/>
            <wp:effectExtent l="0" t="0" r="0" b="0"/>
            <wp:docPr id="31" name="Imagen2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1" descr="Gráfico, Tabla&#10;&#10;El contenido generado por IA puede ser incorrecto."/>
                    <pic:cNvPicPr>
                      <a:picLocks noChangeAspect="1" noChangeArrowheads="1"/>
                    </pic:cNvPicPr>
                  </pic:nvPicPr>
                  <pic:blipFill>
                    <a:blip r:embed="rId44"/>
                    <a:stretch>
                      <a:fillRect/>
                    </a:stretch>
                  </pic:blipFill>
                  <pic:spPr bwMode="auto">
                    <a:xfrm>
                      <a:off x="0" y="0"/>
                      <a:ext cx="5071745" cy="4669155"/>
                    </a:xfrm>
                    <a:prstGeom prst="rect">
                      <a:avLst/>
                    </a:prstGeom>
                  </pic:spPr>
                </pic:pic>
              </a:graphicData>
            </a:graphic>
          </wp:inline>
        </w:drawing>
      </w:r>
    </w:p>
    <w:p w14:paraId="0B2EA7CC" w14:textId="77777777" w:rsidR="00D643BB" w:rsidRDefault="00000000">
      <w:pPr>
        <w:shd w:val="clear" w:color="auto" w:fill="FFFFFF" w:themeFill="background1"/>
        <w:spacing w:before="240" w:after="240"/>
        <w:rPr>
          <w:rFonts w:eastAsia="Arial" w:cs="Arial"/>
          <w:color w:val="0F1115"/>
        </w:rPr>
      </w:pPr>
      <w:r>
        <w:rPr>
          <w:noProof/>
        </w:rPr>
        <w:lastRenderedPageBreak/>
        <w:drawing>
          <wp:inline distT="0" distB="0" distL="0" distR="0" wp14:anchorId="7A5D7BB3" wp14:editId="6F5F7ABC">
            <wp:extent cx="4986655" cy="4631055"/>
            <wp:effectExtent l="0" t="0" r="0" b="0"/>
            <wp:docPr id="32" name="Imagen22" descr="Gráfico,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2" descr="Gráfico, Aplicación, Tabla&#10;&#10;El contenido generado por IA puede ser incorrecto."/>
                    <pic:cNvPicPr>
                      <a:picLocks noChangeAspect="1" noChangeArrowheads="1"/>
                    </pic:cNvPicPr>
                  </pic:nvPicPr>
                  <pic:blipFill>
                    <a:blip r:embed="rId45"/>
                    <a:stretch>
                      <a:fillRect/>
                    </a:stretch>
                  </pic:blipFill>
                  <pic:spPr bwMode="auto">
                    <a:xfrm>
                      <a:off x="0" y="0"/>
                      <a:ext cx="4986655" cy="4631055"/>
                    </a:xfrm>
                    <a:prstGeom prst="rect">
                      <a:avLst/>
                    </a:prstGeom>
                  </pic:spPr>
                </pic:pic>
              </a:graphicData>
            </a:graphic>
          </wp:inline>
        </w:drawing>
      </w:r>
    </w:p>
    <w:p w14:paraId="17E7F4B5" w14:textId="77777777" w:rsidR="00D643BB" w:rsidRDefault="00D643BB">
      <w:pPr>
        <w:pStyle w:val="Ttulo2"/>
        <w:rPr>
          <w:rFonts w:eastAsia="Arial"/>
        </w:rPr>
      </w:pPr>
    </w:p>
    <w:p w14:paraId="38A3950D" w14:textId="77777777" w:rsidR="00D643BB" w:rsidRDefault="00D643BB">
      <w:pPr>
        <w:pStyle w:val="Ttulo2"/>
        <w:rPr>
          <w:rFonts w:eastAsia="Arial"/>
        </w:rPr>
      </w:pPr>
    </w:p>
    <w:p w14:paraId="7699F0A1" w14:textId="77777777" w:rsidR="00D643BB" w:rsidRDefault="00000000">
      <w:pPr>
        <w:pStyle w:val="Ttulo2"/>
        <w:rPr>
          <w:rFonts w:eastAsia="Arial"/>
        </w:rPr>
      </w:pPr>
      <w:bookmarkStart w:id="183" w:name="_Toc217929304"/>
      <w:r>
        <w:rPr>
          <w:rFonts w:eastAsia="Arial"/>
        </w:rPr>
        <w:t>3.2. Justificación de la inversión</w:t>
      </w:r>
      <w:bookmarkEnd w:id="183"/>
    </w:p>
    <w:p w14:paraId="0AB159B0" w14:textId="77777777" w:rsidR="00D643BB" w:rsidRDefault="00D643BB">
      <w:pPr>
        <w:rPr>
          <w:rFonts w:eastAsia="Arial"/>
        </w:rPr>
      </w:pPr>
    </w:p>
    <w:p w14:paraId="50CA5887" w14:textId="77777777" w:rsidR="00D643BB" w:rsidRDefault="00D643BB">
      <w:pPr>
        <w:rPr>
          <w:rFonts w:eastAsia="Arial"/>
        </w:rPr>
      </w:pPr>
    </w:p>
    <w:p w14:paraId="7DB31798" w14:textId="77777777" w:rsidR="00D643BB" w:rsidRDefault="00000000">
      <w:pPr>
        <w:rPr>
          <w:rFonts w:eastAsia="Arial"/>
        </w:rPr>
      </w:pPr>
      <w:r>
        <w:rPr>
          <w:rFonts w:eastAsia="Arial"/>
        </w:rPr>
        <w:t xml:space="preserve">La migración al nuevo LIMS no es simplemente una actualización tecnológica, sino un cambio estratégico que motivará un desplazamiento de una posición operativa a otra estratégica en la nomenclatura de Mc Farlan [20][21]con alto impacto en operaciones actuales y alineándose con la estrategia futura al permitir la explotación de datos y de equipos. Reforzando el LIMS conseguimos afianzar y mejorar los procesos operativos centrales actuales y explorar nuevas oportunidades algunas de las cuales van a aportar mayor valor a nuestro servicio al mismo tiempo que mejoramos los propios procedimientos de fondo con aplicación de buenas prácticas, trazabilidad y transparencia sin olvidar la eficiencia en tiempo y recursos. En el cuadrante superior izquierdo del cuadrante hemos incluido también el soporte y la formación debido a que en estos momentos no se está realizando y aunque sí se lleva la gestión de incidencias ésta no es óptima. </w:t>
      </w:r>
    </w:p>
    <w:p w14:paraId="5A9D1947" w14:textId="77777777" w:rsidR="00D643BB" w:rsidRDefault="00D643BB">
      <w:pPr>
        <w:rPr>
          <w:rFonts w:eastAsia="Arial"/>
        </w:rPr>
      </w:pPr>
    </w:p>
    <w:p w14:paraId="6B1F275D" w14:textId="77777777" w:rsidR="00FB0920" w:rsidRDefault="00000000" w:rsidP="00FB0920">
      <w:pPr>
        <w:keepNext/>
        <w:ind w:left="708"/>
      </w:pPr>
      <w:r>
        <w:rPr>
          <w:noProof/>
        </w:rPr>
        <w:lastRenderedPageBreak/>
        <w:drawing>
          <wp:inline distT="0" distB="0" distL="0" distR="0" wp14:anchorId="3CF4701D" wp14:editId="087DDF15">
            <wp:extent cx="4398645" cy="3383915"/>
            <wp:effectExtent l="0" t="0" r="0" b="0"/>
            <wp:docPr id="33" name="Imagen23" descr="Imagen que contiene Escala de tiempo&#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descr="Imagen que contiene Escala de tiempo&#10;&#10;"/>
                    <pic:cNvPicPr>
                      <a:picLocks noChangeAspect="1" noChangeArrowheads="1"/>
                    </pic:cNvPicPr>
                  </pic:nvPicPr>
                  <pic:blipFill>
                    <a:blip r:embed="rId46"/>
                    <a:stretch>
                      <a:fillRect/>
                    </a:stretch>
                  </pic:blipFill>
                  <pic:spPr bwMode="auto">
                    <a:xfrm>
                      <a:off x="0" y="0"/>
                      <a:ext cx="4398645" cy="3383915"/>
                    </a:xfrm>
                    <a:prstGeom prst="rect">
                      <a:avLst/>
                    </a:prstGeom>
                  </pic:spPr>
                </pic:pic>
              </a:graphicData>
            </a:graphic>
          </wp:inline>
        </w:drawing>
      </w:r>
    </w:p>
    <w:p w14:paraId="57DFAAC2" w14:textId="6FA7525A" w:rsidR="00D643BB" w:rsidRDefault="00FB0920" w:rsidP="00FB0920">
      <w:pPr>
        <w:pStyle w:val="Descripcin"/>
        <w:rPr>
          <w:rFonts w:eastAsia="Arial"/>
        </w:rPr>
      </w:pPr>
      <w:r>
        <w:t xml:space="preserve">Ilustración </w:t>
      </w:r>
      <w:fldSimple w:instr=" SEQ Ilustración \* ARABIC ">
        <w:r w:rsidR="00D86028">
          <w:rPr>
            <w:noProof/>
          </w:rPr>
          <w:t>18</w:t>
        </w:r>
      </w:fldSimple>
      <w:r w:rsidR="0002247D">
        <w:t xml:space="preserve"> Matriz Mc Farlan </w:t>
      </w:r>
      <w:r w:rsidR="003B5C6A">
        <w:t>análisis estrategias</w:t>
      </w:r>
    </w:p>
    <w:p w14:paraId="3AA6B8E2" w14:textId="77777777" w:rsidR="00D643BB" w:rsidRDefault="00D643BB">
      <w:pPr>
        <w:rPr>
          <w:rFonts w:eastAsia="Arial"/>
        </w:rPr>
      </w:pPr>
    </w:p>
    <w:p w14:paraId="290F78DD"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Una vez decidido el sistema LIMS más conveniente y teniendo en cuenta la decisión estratégica de la Dirección de renovar el sistema y la existencia de presupuesto aprobado para acometer el proyecto estas son las razones para poner en marcha el proyecto de implementación al nuevo sistema.</w:t>
      </w:r>
    </w:p>
    <w:p w14:paraId="519C8A0E"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El sistema actual tiene carencias extremadamente importantes que están afectando en la calidad del servicio, las condiciones de trabajo y al mismo tiempo generando riesgos importantes que ya se describieron en el apartado correspondiente. Por otra parte, existen nuevos retos que debemos afrontar para los cuales no se puede seguir confiando en el software actual como nuevas analíticas, nuevo instrumental, compromisos con la acreditación, colaboración con laboratorios externos y nuevos estándares de calidad.</w:t>
      </w:r>
    </w:p>
    <w:p w14:paraId="7D6917C5"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El nuevo sistema soluciona completamente uno de los requerimientos más críticos para la calidad y el cumplimiento normativo al garantizar que la gestión del flujo de trabajo respete el principio de trazabilidad ALCOA+ y ciberseguridad integrada.</w:t>
      </w:r>
    </w:p>
    <w:p w14:paraId="55886729" w14:textId="77777777" w:rsidR="00FB0920" w:rsidRDefault="00000000" w:rsidP="00FB0920">
      <w:pPr>
        <w:keepNext/>
        <w:shd w:val="clear" w:color="auto" w:fill="FFFFFF" w:themeFill="background1"/>
        <w:spacing w:before="240" w:after="240"/>
        <w:ind w:left="708"/>
      </w:pPr>
      <w:r>
        <w:rPr>
          <w:noProof/>
        </w:rPr>
        <w:lastRenderedPageBreak/>
        <w:drawing>
          <wp:inline distT="0" distB="0" distL="0" distR="0" wp14:anchorId="5FE3D43C" wp14:editId="4251F70F">
            <wp:extent cx="4394835" cy="2515235"/>
            <wp:effectExtent l="0" t="0" r="0" b="0"/>
            <wp:docPr id="34" name="Imagen2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4" descr="Diagrama"/>
                    <pic:cNvPicPr>
                      <a:picLocks noChangeAspect="1" noChangeArrowheads="1"/>
                    </pic:cNvPicPr>
                  </pic:nvPicPr>
                  <pic:blipFill>
                    <a:blip r:embed="rId47"/>
                    <a:stretch>
                      <a:fillRect/>
                    </a:stretch>
                  </pic:blipFill>
                  <pic:spPr bwMode="auto">
                    <a:xfrm>
                      <a:off x="0" y="0"/>
                      <a:ext cx="4394835" cy="2515235"/>
                    </a:xfrm>
                    <a:prstGeom prst="rect">
                      <a:avLst/>
                    </a:prstGeom>
                  </pic:spPr>
                </pic:pic>
              </a:graphicData>
            </a:graphic>
          </wp:inline>
        </w:drawing>
      </w:r>
    </w:p>
    <w:p w14:paraId="43C1D4DB" w14:textId="04A6729C" w:rsidR="00D643BB" w:rsidRDefault="00FB0920" w:rsidP="00FB0920">
      <w:pPr>
        <w:pStyle w:val="Descripcin"/>
        <w:rPr>
          <w:rFonts w:eastAsia="Arial" w:cs="Arial"/>
          <w:color w:val="0F1115"/>
        </w:rPr>
      </w:pPr>
      <w:r>
        <w:t xml:space="preserve">Ilustración </w:t>
      </w:r>
      <w:fldSimple w:instr=" SEQ Ilustración \* ARABIC ">
        <w:r w:rsidR="00D86028">
          <w:rPr>
            <w:noProof/>
          </w:rPr>
          <w:t>19</w:t>
        </w:r>
      </w:fldSimple>
      <w:r w:rsidR="003B5C6A">
        <w:t xml:space="preserve"> Principios calidad laboratorios</w:t>
      </w:r>
    </w:p>
    <w:p w14:paraId="7E0FABCC" w14:textId="77777777" w:rsidR="00D643BB" w:rsidRDefault="00D643BB">
      <w:pPr>
        <w:shd w:val="clear" w:color="auto" w:fill="FFFFFF" w:themeFill="background1"/>
        <w:spacing w:before="240" w:after="240"/>
        <w:rPr>
          <w:rFonts w:eastAsia="Arial" w:cs="Arial"/>
          <w:color w:val="0F1115"/>
        </w:rPr>
      </w:pPr>
    </w:p>
    <w:p w14:paraId="3A3EB3EF"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El coste de la inversión se detalla en el presupuesto remitido por la marca y se desglosa en licencias, implantación y configuración, formación, así como costes recurrentes de mantenimiento, soporte y actualizaciones. Respecto de los costes que competen a nuestro departamento de informática se aconseja implementar en el servidor del LIMS un nivel RAID-6 al menos para garantizar una mayor tolerancia a fallos y un buen rendimiento de lectura o al menos garantizar copias de seguridad en tiempo real. La velocidad de la red Ethernet debería ser de al menos 1 Gbps. Si bien sería beneficioso mejorar las capacidades del servidor, la aplicación LIMS no es muy exigente debido a que los datos transmitidos no son muy abundantes ni se requieren bajas latencias. Todos los equipos clientes van a ser renovados totalmente tanto en hardware como en sistema operativo debido a la falta de soporte para la actual versión de Windows y se migrará a la versión 11 a lo largo de 2026.</w:t>
      </w:r>
    </w:p>
    <w:p w14:paraId="1289B75C"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El nuevo sistema es agnóstico de bases de datos por lo cual podemos emplear el actual sistema basado en Microsoft SQL Server en nuestro servidor y usar los puestos de trabajo PC actuales para los clientes. Para la integración de equipos será necesaria la instalación de redes Ethernet con el cableado y switches correspondientes siendo innecesario un middleware de terceros gracias a la plataforma de integración que incluye de serie Labware.</w:t>
      </w:r>
    </w:p>
    <w:p w14:paraId="484C0E9A" w14:textId="77777777" w:rsidR="00D643BB" w:rsidRDefault="00D643BB">
      <w:pPr>
        <w:shd w:val="clear" w:color="auto" w:fill="FFFFFF" w:themeFill="background1"/>
        <w:spacing w:before="240" w:after="240"/>
        <w:rPr>
          <w:rFonts w:eastAsia="Arial" w:cs="Arial"/>
          <w:color w:val="0F1115"/>
        </w:rPr>
      </w:pPr>
    </w:p>
    <w:p w14:paraId="18CEFD1F" w14:textId="77777777" w:rsidR="003B5C6A" w:rsidRDefault="003B5C6A">
      <w:pPr>
        <w:shd w:val="clear" w:color="auto" w:fill="FFFFFF" w:themeFill="background1"/>
        <w:spacing w:before="240" w:after="240"/>
        <w:rPr>
          <w:rFonts w:eastAsia="Arial" w:cs="Arial"/>
          <w:color w:val="0F1115"/>
        </w:rPr>
      </w:pPr>
    </w:p>
    <w:p w14:paraId="28D8FD0B" w14:textId="0C97FC57" w:rsidR="00D643BB" w:rsidRDefault="00000000" w:rsidP="00CC762C">
      <w:pPr>
        <w:pStyle w:val="Ttulo2"/>
        <w:numPr>
          <w:ilvl w:val="1"/>
          <w:numId w:val="14"/>
        </w:numPr>
        <w:rPr>
          <w:rFonts w:eastAsia="Arial"/>
        </w:rPr>
      </w:pPr>
      <w:bookmarkStart w:id="184" w:name="_Toc217929305"/>
      <w:r>
        <w:rPr>
          <w:rFonts w:eastAsia="Arial"/>
        </w:rPr>
        <w:t>Implantación</w:t>
      </w:r>
      <w:bookmarkEnd w:id="184"/>
      <w:r>
        <w:rPr>
          <w:rFonts w:eastAsia="Arial"/>
        </w:rPr>
        <w:t xml:space="preserve"> </w:t>
      </w:r>
    </w:p>
    <w:p w14:paraId="12D83C8F" w14:textId="77777777" w:rsidR="00CC762C" w:rsidRPr="00CC762C" w:rsidRDefault="00CC762C" w:rsidP="00CC762C">
      <w:pPr>
        <w:pStyle w:val="Prrafodelista"/>
        <w:rPr>
          <w:rFonts w:eastAsia="Arial"/>
        </w:rPr>
      </w:pPr>
    </w:p>
    <w:p w14:paraId="27705355"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El plan de implantación seguirá el marco dinámico de gestión de riesgos corporativos COSO ERM 2017 [22]de forma que, a partir de la misión, visión, tolerancia al riesgo y los objetivos estratégicos se evalúan los riesgos iniciales </w:t>
      </w:r>
      <w:r>
        <w:rPr>
          <w:rFonts w:eastAsia="Arial" w:cs="Arial"/>
          <w:color w:val="0F1115"/>
        </w:rPr>
        <w:lastRenderedPageBreak/>
        <w:t>que ya han sido definidos en apartados anteriores para reevaluarlos mediante el control y monitoreo sin olvidar la comunicación a todos los participantes.</w:t>
      </w:r>
    </w:p>
    <w:p w14:paraId="30D756E2" w14:textId="77777777" w:rsidR="003B5C6A" w:rsidRDefault="003B5C6A">
      <w:pPr>
        <w:shd w:val="clear" w:color="auto" w:fill="FFFFFF" w:themeFill="background1"/>
        <w:spacing w:before="240" w:after="240"/>
        <w:rPr>
          <w:rFonts w:eastAsia="Arial" w:cs="Arial"/>
          <w:color w:val="0F1115"/>
        </w:rPr>
      </w:pPr>
    </w:p>
    <w:p w14:paraId="03C8E452" w14:textId="77777777" w:rsidR="00FB0920" w:rsidRDefault="00000000" w:rsidP="00FB0920">
      <w:pPr>
        <w:keepNext/>
        <w:shd w:val="clear" w:color="auto" w:fill="FFFFFF" w:themeFill="background1"/>
        <w:spacing w:before="240" w:after="240"/>
        <w:ind w:left="708"/>
      </w:pPr>
      <w:r>
        <w:rPr>
          <w:noProof/>
        </w:rPr>
        <w:drawing>
          <wp:inline distT="0" distB="0" distL="0" distR="0" wp14:anchorId="5D7FDE8D" wp14:editId="0417D7C5">
            <wp:extent cx="3153834" cy="3311525"/>
            <wp:effectExtent l="0" t="0" r="8890" b="3175"/>
            <wp:docPr id="35"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5"/>
                    <pic:cNvPicPr>
                      <a:picLocks noChangeAspect="1" noChangeArrowheads="1"/>
                    </pic:cNvPicPr>
                  </pic:nvPicPr>
                  <pic:blipFill>
                    <a:blip r:embed="rId48"/>
                    <a:stretch>
                      <a:fillRect/>
                    </a:stretch>
                  </pic:blipFill>
                  <pic:spPr bwMode="auto">
                    <a:xfrm>
                      <a:off x="0" y="0"/>
                      <a:ext cx="3161454" cy="3319526"/>
                    </a:xfrm>
                    <a:prstGeom prst="rect">
                      <a:avLst/>
                    </a:prstGeom>
                  </pic:spPr>
                </pic:pic>
              </a:graphicData>
            </a:graphic>
          </wp:inline>
        </w:drawing>
      </w:r>
    </w:p>
    <w:p w14:paraId="1B39B088" w14:textId="709AAD08" w:rsidR="00D643BB" w:rsidRDefault="00FB0920" w:rsidP="00FB0920">
      <w:pPr>
        <w:pStyle w:val="Descripcin"/>
        <w:rPr>
          <w:rFonts w:eastAsia="Arial" w:cs="Arial"/>
          <w:color w:val="0F1115"/>
        </w:rPr>
      </w:pPr>
      <w:r>
        <w:t xml:space="preserve">Ilustración </w:t>
      </w:r>
      <w:fldSimple w:instr=" SEQ Ilustración \* ARABIC ">
        <w:r w:rsidR="00D86028">
          <w:rPr>
            <w:noProof/>
          </w:rPr>
          <w:t>20</w:t>
        </w:r>
      </w:fldSimple>
      <w:r w:rsidR="003B5C6A">
        <w:t xml:space="preserve"> COSO ERM 2017</w:t>
      </w:r>
    </w:p>
    <w:p w14:paraId="0F362448"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 </w:t>
      </w:r>
    </w:p>
    <w:p w14:paraId="2B1A8D96"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 xml:space="preserve">Este marco nos ofrece una visión del riesgo como algo inherente a la creación de valor. Aunque la experiencia de nuestro laboratorio ya nos descubre algunos de los riesgos habrá muchos otros que vayan apareciendo sobre la marcha debido a los profundos cambios que tendremos que enfrentar. Esta visión transversal e integral del riesgo se suele representar en un cubo que he simplificado bastante en la siguiente imagen mostrando tres caras fundamentales como son los objetivos estratégicos u operativos que nos hemos marcado, los cinco componentes del marco (Gobernanza, cultura, estrategia, desempeño, revisión y mejora, reporte) y los distintos niveles de organización de nuestro laboratorio diseñados para la implementación. </w:t>
      </w:r>
    </w:p>
    <w:p w14:paraId="34B68C82" w14:textId="77777777" w:rsidR="00D643BB" w:rsidRDefault="00D643BB">
      <w:pPr>
        <w:shd w:val="clear" w:color="auto" w:fill="FFFFFF" w:themeFill="background1"/>
        <w:spacing w:before="240" w:after="240"/>
        <w:rPr>
          <w:rFonts w:eastAsia="Arial" w:cs="Arial"/>
          <w:color w:val="0F1115"/>
        </w:rPr>
      </w:pPr>
    </w:p>
    <w:p w14:paraId="40EE5BFA" w14:textId="77777777" w:rsidR="00FB0920" w:rsidRDefault="00000000" w:rsidP="00FB0920">
      <w:pPr>
        <w:keepNext/>
        <w:shd w:val="clear" w:color="auto" w:fill="FFFFFF" w:themeFill="background1"/>
        <w:spacing w:before="240" w:after="240"/>
        <w:ind w:left="1416"/>
      </w:pPr>
      <w:r>
        <w:rPr>
          <w:noProof/>
        </w:rPr>
        <w:lastRenderedPageBreak/>
        <w:drawing>
          <wp:inline distT="0" distB="0" distL="0" distR="0" wp14:anchorId="77D187FE" wp14:editId="5AA92945">
            <wp:extent cx="3805767" cy="3049239"/>
            <wp:effectExtent l="0" t="0" r="4445" b="0"/>
            <wp:docPr id="36" name="Imagen26"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6" descr="Imagen que contiene Sitio web&#10;&#10;El contenido generado por IA puede ser incorrecto."/>
                    <pic:cNvPicPr>
                      <a:picLocks noChangeAspect="1" noChangeArrowheads="1"/>
                    </pic:cNvPicPr>
                  </pic:nvPicPr>
                  <pic:blipFill>
                    <a:blip r:embed="rId49"/>
                    <a:stretch>
                      <a:fillRect/>
                    </a:stretch>
                  </pic:blipFill>
                  <pic:spPr bwMode="auto">
                    <a:xfrm>
                      <a:off x="0" y="0"/>
                      <a:ext cx="3815269" cy="3056853"/>
                    </a:xfrm>
                    <a:prstGeom prst="rect">
                      <a:avLst/>
                    </a:prstGeom>
                  </pic:spPr>
                </pic:pic>
              </a:graphicData>
            </a:graphic>
          </wp:inline>
        </w:drawing>
      </w:r>
    </w:p>
    <w:p w14:paraId="5A3928F9" w14:textId="6D1F9819" w:rsidR="00D643BB" w:rsidRDefault="00FB0920" w:rsidP="00FB0920">
      <w:pPr>
        <w:pStyle w:val="Descripcin"/>
        <w:rPr>
          <w:rFonts w:eastAsia="Arial" w:cs="Arial"/>
          <w:color w:val="0F1115"/>
        </w:rPr>
      </w:pPr>
      <w:r>
        <w:t xml:space="preserve">Ilustración </w:t>
      </w:r>
      <w:fldSimple w:instr=" SEQ Ilustración \* ARABIC ">
        <w:r w:rsidR="00D86028">
          <w:rPr>
            <w:noProof/>
          </w:rPr>
          <w:t>21</w:t>
        </w:r>
      </w:fldSimple>
      <w:r w:rsidR="003B5C6A">
        <w:t xml:space="preserve"> Cubo COSO ERM 2017</w:t>
      </w:r>
    </w:p>
    <w:p w14:paraId="5DE5B8D0" w14:textId="77777777" w:rsidR="00D643BB" w:rsidRDefault="00D643BB">
      <w:pPr>
        <w:shd w:val="clear" w:color="auto" w:fill="FFFFFF" w:themeFill="background1"/>
        <w:spacing w:before="240" w:after="240"/>
        <w:rPr>
          <w:rFonts w:eastAsia="Arial" w:cs="Arial"/>
          <w:color w:val="0F1115"/>
        </w:rPr>
      </w:pPr>
    </w:p>
    <w:p w14:paraId="50EFF407" w14:textId="77777777" w:rsidR="00D643BB" w:rsidRDefault="00D643BB">
      <w:pPr>
        <w:shd w:val="clear" w:color="auto" w:fill="FFFFFF" w:themeFill="background1"/>
        <w:spacing w:before="240" w:after="240"/>
        <w:rPr>
          <w:rFonts w:eastAsia="Arial" w:cs="Arial"/>
          <w:color w:val="0F1115"/>
        </w:rPr>
      </w:pPr>
    </w:p>
    <w:p w14:paraId="2071A309" w14:textId="77777777" w:rsidR="00D643BB" w:rsidRDefault="00000000">
      <w:pPr>
        <w:shd w:val="clear" w:color="auto" w:fill="FFFFFF" w:themeFill="background1"/>
        <w:spacing w:before="240" w:after="240"/>
      </w:pPr>
      <w:r>
        <w:rPr>
          <w:rFonts w:eastAsia="Arial" w:cs="Arial"/>
          <w:color w:val="0F1115"/>
        </w:rPr>
        <w:t>Para la gestión del proyecto de implantación se aconseja el marco PMBOK 7 [23] mientras que para el seguimiento de las tareas debería ajustarse a los usos ya establecidos en el personal del laboratorio que son los paneles Kanban físicos (tableros con cartulinas magnéticas de colores) y las entregas iterativas ágiles de Scrum ya que la versión 7 de PMBOK es complementaria con dicho enfoque. PMBOK se aplicaría a nivel estratégico aplicando principios como enfocarse en el valor y la resiliencia mientras que a nivel táctico se aplica Scrum.</w:t>
      </w:r>
    </w:p>
    <w:p w14:paraId="428858BA" w14:textId="7344AE89" w:rsidR="00D643BB" w:rsidRDefault="00000000" w:rsidP="001F641E">
      <w:pPr>
        <w:pStyle w:val="Prrafodelista"/>
        <w:shd w:val="clear" w:color="auto" w:fill="FFFFFF" w:themeFill="background1"/>
        <w:spacing w:before="240" w:after="240"/>
        <w:ind w:left="0"/>
        <w:rPr>
          <w:rFonts w:eastAsia="Arial" w:cs="Arial"/>
          <w:color w:val="0F1115"/>
        </w:rPr>
      </w:pPr>
      <w:r>
        <w:rPr>
          <w:rFonts w:eastAsia="Arial" w:cs="Arial"/>
          <w:color w:val="0F1115"/>
        </w:rPr>
        <w:t>El modelo en cascada no es apropiado ya que el LIMS es un sistema basado en paquetes donde los usuarios interactúan con sus características para ir descubriendo que funciones necesitan. Por ello el enfoque más adecuado es el continuo y adaptativo con un modelo de implementación iterativa orientado a objetivos y enfocado en el valor y el riesgo con objetivos claros y equipos pequeños.</w:t>
      </w:r>
    </w:p>
    <w:p w14:paraId="60AE5616" w14:textId="77777777" w:rsidR="001F641E" w:rsidRDefault="001F641E" w:rsidP="001F641E">
      <w:pPr>
        <w:pStyle w:val="Prrafodelista"/>
        <w:shd w:val="clear" w:color="auto" w:fill="FFFFFF" w:themeFill="background1"/>
        <w:spacing w:before="240" w:after="240"/>
        <w:ind w:left="0"/>
        <w:rPr>
          <w:rFonts w:eastAsia="Arial" w:cs="Arial"/>
          <w:color w:val="0F1115"/>
        </w:rPr>
      </w:pPr>
    </w:p>
    <w:p w14:paraId="03C0A3DA" w14:textId="71D40D11" w:rsidR="00D643BB" w:rsidRDefault="001F641E" w:rsidP="005A5D80">
      <w:pPr>
        <w:pStyle w:val="Prrafodelista"/>
        <w:shd w:val="clear" w:color="auto" w:fill="FFFFFF" w:themeFill="background1"/>
        <w:spacing w:before="240" w:after="240"/>
        <w:ind w:left="0"/>
        <w:rPr>
          <w:rFonts w:eastAsia="Arial" w:cs="Arial"/>
          <w:color w:val="0F1115"/>
        </w:rPr>
      </w:pPr>
      <w:r>
        <w:rPr>
          <w:rFonts w:eastAsia="Arial" w:cs="Arial"/>
          <w:color w:val="0F1115"/>
        </w:rPr>
        <w:t xml:space="preserve">Este trabajo está enfocado al papel que debe jugar el laboratorio a la hora de </w:t>
      </w:r>
      <w:r w:rsidR="006036D0">
        <w:rPr>
          <w:rFonts w:eastAsia="Arial" w:cs="Arial"/>
          <w:color w:val="0F1115"/>
        </w:rPr>
        <w:t xml:space="preserve">impulsar mejoras en el empleo de la tecnología dentro de nuestras cadenas de valor. El plan de implementación no va a ser diseñado por el laboratorio sino por la empresa proveedora de LIMS que ha sido seleccionada y contratada, en nuestro caso práctico Labware. Por ello no se va ha realizar un plan de implementación exhaustivo sino solamente dar unas directrices y algunos ejemplos ilustrativos de lo que podría llegar a ser. </w:t>
      </w:r>
      <w:r w:rsidR="005A5D80">
        <w:rPr>
          <w:rFonts w:eastAsia="Arial" w:cs="Arial"/>
          <w:color w:val="0F1115"/>
        </w:rPr>
        <w:t>Por nuestra parte lo más importante es la negociación del precio y las condiciones creando escenarios beneficiosos para ambas partes. Al ser un software modular podemos centrarnos en contratar en un primer momento los módulos más importantes y una vez asimilados en nuestros flujos de trabajo ir implementando nuevas características.</w:t>
      </w:r>
    </w:p>
    <w:p w14:paraId="4B05E0BA" w14:textId="77777777" w:rsidR="001F641E" w:rsidRPr="005A5D80" w:rsidRDefault="001F641E" w:rsidP="005A5D80">
      <w:pPr>
        <w:shd w:val="clear" w:color="auto" w:fill="FFFFFF" w:themeFill="background1"/>
        <w:spacing w:before="240" w:after="240"/>
        <w:rPr>
          <w:rFonts w:eastAsia="Arial" w:cs="Arial"/>
          <w:color w:val="0F1115"/>
        </w:rPr>
      </w:pPr>
    </w:p>
    <w:p w14:paraId="105A923A" w14:textId="77777777" w:rsidR="00D643BB" w:rsidRDefault="00D643BB">
      <w:pPr>
        <w:pStyle w:val="Prrafodelista"/>
        <w:shd w:val="clear" w:color="auto" w:fill="FFFFFF" w:themeFill="background1"/>
        <w:spacing w:before="240" w:after="240"/>
        <w:rPr>
          <w:rFonts w:eastAsia="Arial" w:cs="Arial"/>
          <w:color w:val="0F1115"/>
        </w:rPr>
      </w:pPr>
    </w:p>
    <w:p w14:paraId="7DA87F1A" w14:textId="6E644167" w:rsidR="00D643BB" w:rsidRDefault="00FB0920">
      <w:pPr>
        <w:shd w:val="clear" w:color="auto" w:fill="FFFFFF" w:themeFill="background1"/>
        <w:spacing w:before="240" w:after="240"/>
        <w:rPr>
          <w:rFonts w:eastAsia="Arial" w:cs="Arial"/>
          <w:color w:val="0F1115"/>
        </w:rPr>
      </w:pPr>
      <w:r>
        <w:rPr>
          <w:noProof/>
        </w:rPr>
        <mc:AlternateContent>
          <mc:Choice Requires="wps">
            <w:drawing>
              <wp:anchor distT="0" distB="0" distL="114300" distR="114300" simplePos="0" relativeHeight="251659264" behindDoc="0" locked="0" layoutInCell="1" allowOverlap="1" wp14:anchorId="172DED14" wp14:editId="7F770790">
                <wp:simplePos x="0" y="0"/>
                <wp:positionH relativeFrom="column">
                  <wp:posOffset>546735</wp:posOffset>
                </wp:positionH>
                <wp:positionV relativeFrom="paragraph">
                  <wp:posOffset>2265680</wp:posOffset>
                </wp:positionV>
                <wp:extent cx="4306570" cy="635"/>
                <wp:effectExtent l="0" t="0" r="0" b="0"/>
                <wp:wrapSquare wrapText="bothSides"/>
                <wp:docPr id="956403033" name="Cuadro de texto 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4CB8B76D" w14:textId="4F0847F2" w:rsidR="00FB0920" w:rsidRPr="00986D30" w:rsidRDefault="00FB0920" w:rsidP="00FB0920">
                            <w:pPr>
                              <w:pStyle w:val="Descripcin"/>
                              <w:rPr>
                                <w:noProof/>
                              </w:rPr>
                            </w:pPr>
                            <w:r>
                              <w:t xml:space="preserve">Ilustración </w:t>
                            </w:r>
                            <w:fldSimple w:instr=" SEQ Ilustración \* ARABIC ">
                              <w:r w:rsidR="00D86028">
                                <w:rPr>
                                  <w:noProof/>
                                </w:rPr>
                                <w:t>22</w:t>
                              </w:r>
                            </w:fldSimple>
                            <w:r w:rsidR="003B5C6A">
                              <w:t xml:space="preserve"> Principios PMBOK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2DED14" id="_x0000_t202" coordsize="21600,21600" o:spt="202" path="m,l,21600r21600,l21600,xe">
                <v:stroke joinstyle="miter"/>
                <v:path gradientshapeok="t" o:connecttype="rect"/>
              </v:shapetype>
              <v:shape id="Cuadro de texto 1" o:spid="_x0000_s1026" type="#_x0000_t202" style="position:absolute;left:0;text-align:left;margin-left:43.05pt;margin-top:178.4pt;width:339.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B79FgIAADg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H6+n85hO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" stroked="f">
                <v:textbox style="mso-fit-shape-to-text:t" inset="0,0,0,0">
                  <w:txbxContent>
                    <w:p w14:paraId="4CB8B76D" w14:textId="4F0847F2" w:rsidR="00FB0920" w:rsidRPr="00986D30" w:rsidRDefault="00FB0920" w:rsidP="00FB0920">
                      <w:pPr>
                        <w:pStyle w:val="Descripcin"/>
                        <w:rPr>
                          <w:noProof/>
                        </w:rPr>
                      </w:pPr>
                      <w:r>
                        <w:t xml:space="preserve">Ilustración </w:t>
                      </w:r>
                      <w:fldSimple w:instr=" SEQ Ilustración \* ARABIC ">
                        <w:r w:rsidR="00D86028">
                          <w:rPr>
                            <w:noProof/>
                          </w:rPr>
                          <w:t>22</w:t>
                        </w:r>
                      </w:fldSimple>
                      <w:r w:rsidR="003B5C6A">
                        <w:t xml:space="preserve"> Principios PMBOK 7</w:t>
                      </w:r>
                    </w:p>
                  </w:txbxContent>
                </v:textbox>
                <w10:wrap type="square"/>
              </v:shape>
            </w:pict>
          </mc:Fallback>
        </mc:AlternateContent>
      </w:r>
      <w:r>
        <w:rPr>
          <w:noProof/>
        </w:rPr>
        <w:drawing>
          <wp:anchor distT="0" distB="0" distL="0" distR="0" simplePos="0" relativeHeight="217" behindDoc="0" locked="0" layoutInCell="1" allowOverlap="1" wp14:anchorId="0E6DA6BE" wp14:editId="1FA28391">
            <wp:simplePos x="0" y="0"/>
            <wp:positionH relativeFrom="column">
              <wp:align>center</wp:align>
            </wp:positionH>
            <wp:positionV relativeFrom="paragraph">
              <wp:posOffset>635</wp:posOffset>
            </wp:positionV>
            <wp:extent cx="4306570" cy="2207895"/>
            <wp:effectExtent l="0" t="0" r="0" b="0"/>
            <wp:wrapSquare wrapText="largest"/>
            <wp:docPr id="3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7"/>
                    <pic:cNvPicPr>
                      <a:picLocks noChangeAspect="1" noChangeArrowheads="1"/>
                    </pic:cNvPicPr>
                  </pic:nvPicPr>
                  <pic:blipFill>
                    <a:blip r:embed="rId50"/>
                    <a:stretch>
                      <a:fillRect/>
                    </a:stretch>
                  </pic:blipFill>
                  <pic:spPr bwMode="auto">
                    <a:xfrm>
                      <a:off x="0" y="0"/>
                      <a:ext cx="4306570" cy="2207895"/>
                    </a:xfrm>
                    <a:prstGeom prst="rect">
                      <a:avLst/>
                    </a:prstGeom>
                  </pic:spPr>
                </pic:pic>
              </a:graphicData>
            </a:graphic>
          </wp:anchor>
        </w:drawing>
      </w:r>
    </w:p>
    <w:p w14:paraId="442105F3" w14:textId="77777777" w:rsidR="00D643BB" w:rsidRDefault="00D643BB">
      <w:pPr>
        <w:shd w:val="clear" w:color="auto" w:fill="FFFFFF" w:themeFill="background1"/>
        <w:spacing w:before="240" w:after="240"/>
        <w:rPr>
          <w:rFonts w:eastAsia="Arial" w:cs="Arial"/>
          <w:color w:val="0F1115"/>
        </w:rPr>
      </w:pPr>
    </w:p>
    <w:p w14:paraId="41EE1EB5" w14:textId="77777777" w:rsidR="00D643BB" w:rsidRDefault="00D643BB">
      <w:pPr>
        <w:shd w:val="clear" w:color="auto" w:fill="FFFFFF" w:themeFill="background1"/>
        <w:spacing w:before="240" w:after="240"/>
        <w:rPr>
          <w:rFonts w:eastAsia="Arial" w:cs="Arial"/>
          <w:color w:val="0F1115"/>
        </w:rPr>
      </w:pPr>
    </w:p>
    <w:p w14:paraId="671CE104" w14:textId="77777777" w:rsidR="00D643BB" w:rsidRDefault="00D643BB">
      <w:pPr>
        <w:shd w:val="clear" w:color="auto" w:fill="FFFFFF" w:themeFill="background1"/>
        <w:spacing w:before="240" w:after="240"/>
        <w:rPr>
          <w:rFonts w:eastAsia="Arial" w:cs="Arial"/>
          <w:color w:val="0F1115"/>
        </w:rPr>
      </w:pPr>
    </w:p>
    <w:p w14:paraId="59F1396F" w14:textId="77777777" w:rsidR="00D643BB" w:rsidRDefault="00D643BB">
      <w:pPr>
        <w:shd w:val="clear" w:color="auto" w:fill="FFFFFF" w:themeFill="background1"/>
        <w:spacing w:before="240" w:after="240"/>
        <w:rPr>
          <w:rFonts w:eastAsia="Arial" w:cs="Arial"/>
          <w:color w:val="0F1115"/>
        </w:rPr>
      </w:pPr>
    </w:p>
    <w:p w14:paraId="16352F25" w14:textId="77777777" w:rsidR="00D643BB" w:rsidRDefault="00D643BB">
      <w:pPr>
        <w:shd w:val="clear" w:color="auto" w:fill="FFFFFF" w:themeFill="background1"/>
        <w:spacing w:before="240" w:after="240"/>
        <w:rPr>
          <w:rFonts w:eastAsia="Arial" w:cs="Arial"/>
          <w:color w:val="0F1115"/>
        </w:rPr>
      </w:pPr>
    </w:p>
    <w:p w14:paraId="115E4D6D" w14:textId="77777777" w:rsidR="00D643BB" w:rsidRDefault="00D643BB">
      <w:pPr>
        <w:shd w:val="clear" w:color="auto" w:fill="FFFFFF" w:themeFill="background1"/>
        <w:spacing w:before="240" w:after="240"/>
        <w:rPr>
          <w:rFonts w:eastAsia="Arial" w:cs="Arial"/>
          <w:color w:val="0F1115"/>
        </w:rPr>
      </w:pPr>
    </w:p>
    <w:p w14:paraId="69CCFDCD" w14:textId="77777777" w:rsidR="00D643BB" w:rsidRDefault="00D643BB">
      <w:pPr>
        <w:shd w:val="clear" w:color="auto" w:fill="FFFFFF" w:themeFill="background1"/>
        <w:spacing w:before="240" w:after="240"/>
        <w:rPr>
          <w:rFonts w:eastAsia="Arial" w:cs="Arial"/>
          <w:color w:val="0F1115"/>
        </w:rPr>
      </w:pPr>
    </w:p>
    <w:p w14:paraId="78318BF1" w14:textId="77777777" w:rsidR="00D643BB" w:rsidRDefault="00D643BB">
      <w:pPr>
        <w:shd w:val="clear" w:color="auto" w:fill="FFFFFF" w:themeFill="background1"/>
        <w:spacing w:before="240" w:after="240"/>
        <w:rPr>
          <w:rFonts w:eastAsia="Arial" w:cs="Arial"/>
          <w:color w:val="0F1115"/>
        </w:rPr>
      </w:pPr>
    </w:p>
    <w:p w14:paraId="7B87D678" w14:textId="77777777" w:rsidR="003B5C6A" w:rsidRDefault="003B5C6A">
      <w:pPr>
        <w:shd w:val="clear" w:color="auto" w:fill="FFFFFF" w:themeFill="background1"/>
        <w:spacing w:before="240" w:after="240"/>
        <w:rPr>
          <w:rFonts w:eastAsia="Arial" w:cs="Arial"/>
          <w:color w:val="0F1115"/>
        </w:rPr>
      </w:pPr>
    </w:p>
    <w:p w14:paraId="6E784269" w14:textId="197AA0CB" w:rsidR="00D643BB" w:rsidRPr="005A5D80" w:rsidRDefault="00000000" w:rsidP="005A5D80">
      <w:pPr>
        <w:pStyle w:val="Prrafodelista"/>
        <w:numPr>
          <w:ilvl w:val="2"/>
          <w:numId w:val="14"/>
        </w:numPr>
        <w:shd w:val="clear" w:color="auto" w:fill="FFFFFF" w:themeFill="background1"/>
        <w:spacing w:before="240" w:after="240"/>
      </w:pPr>
      <w:r>
        <w:rPr>
          <w:rFonts w:eastAsia="Arial" w:cs="Arial"/>
          <w:color w:val="0F1115"/>
        </w:rPr>
        <w:t>Iniciación (Kick-off)</w:t>
      </w:r>
    </w:p>
    <w:p w14:paraId="1698B12E" w14:textId="77777777" w:rsidR="00D643BB" w:rsidRDefault="00D643BB">
      <w:pPr>
        <w:pStyle w:val="Prrafodelista"/>
        <w:shd w:val="clear" w:color="auto" w:fill="FFFFFF" w:themeFill="background1"/>
        <w:spacing w:before="240" w:after="240"/>
        <w:ind w:left="0"/>
        <w:rPr>
          <w:rFonts w:eastAsia="Arial" w:cs="Arial"/>
          <w:color w:val="0F1115"/>
        </w:rPr>
      </w:pPr>
    </w:p>
    <w:p w14:paraId="7AD1EF13" w14:textId="6A16EACF" w:rsidR="00D643BB" w:rsidRDefault="00000000">
      <w:pPr>
        <w:pStyle w:val="Prrafodelista"/>
        <w:shd w:val="clear" w:color="auto" w:fill="FFFFFF" w:themeFill="background1"/>
        <w:spacing w:before="240" w:after="240"/>
        <w:ind w:left="0"/>
      </w:pPr>
      <w:r>
        <w:rPr>
          <w:rFonts w:eastAsia="Arial" w:cs="Arial"/>
          <w:color w:val="0F1115"/>
        </w:rPr>
        <w:t xml:space="preserve">El acta de constitución del proyecto deberá incluir la identificación de los interesados con sus roles y especialmente el gerente del proyecto, los objetivos derivados de los requerimientos establecidos en el contrato, su alcance y los riesgos previstos. </w:t>
      </w:r>
    </w:p>
    <w:p w14:paraId="62CDA309" w14:textId="77777777" w:rsidR="00D643BB" w:rsidRDefault="00D643BB">
      <w:pPr>
        <w:pStyle w:val="Prrafodelista"/>
        <w:shd w:val="clear" w:color="auto" w:fill="FFFFFF" w:themeFill="background1"/>
        <w:spacing w:before="240" w:after="240"/>
        <w:ind w:left="0"/>
        <w:rPr>
          <w:rFonts w:eastAsia="Arial" w:cs="Arial"/>
          <w:color w:val="0F1115"/>
        </w:rPr>
      </w:pPr>
    </w:p>
    <w:p w14:paraId="05F48948" w14:textId="28C49333" w:rsidR="00D643BB" w:rsidRDefault="00000000">
      <w:pPr>
        <w:pStyle w:val="Prrafodelista"/>
        <w:shd w:val="clear" w:color="auto" w:fill="FFFFFF" w:themeFill="background1"/>
        <w:spacing w:before="240" w:after="240"/>
        <w:ind w:left="0"/>
      </w:pPr>
      <w:r>
        <w:rPr>
          <w:rFonts w:eastAsia="Arial" w:cs="Arial"/>
          <w:color w:val="0F1115"/>
        </w:rPr>
        <w:t xml:space="preserve">Se estima que el equipo del proyecto debe estar </w:t>
      </w:r>
      <w:r w:rsidR="001F641E">
        <w:rPr>
          <w:rFonts w:eastAsia="Arial" w:cs="Arial"/>
          <w:color w:val="0F1115"/>
        </w:rPr>
        <w:t>constituido</w:t>
      </w:r>
      <w:r>
        <w:rPr>
          <w:rFonts w:eastAsia="Arial" w:cs="Arial"/>
          <w:color w:val="0F1115"/>
        </w:rPr>
        <w:t xml:space="preserve"> por los siguientes roles: El líder del proyecto (Project Manager) lo aporta la empresa externa Labware que será el responsable de las entregas en tiempo, alcance y costo. El personal que a ejecutar las operaciones de instalación y adaptación será el personal técnico de Labware</w:t>
      </w:r>
      <w:r w:rsidR="00197C80">
        <w:rPr>
          <w:rFonts w:eastAsia="Arial" w:cs="Arial"/>
          <w:color w:val="0F1115"/>
        </w:rPr>
        <w:t>©</w:t>
      </w:r>
      <w:r>
        <w:rPr>
          <w:rFonts w:eastAsia="Arial" w:cs="Arial"/>
          <w:color w:val="0F1115"/>
        </w:rPr>
        <w:t xml:space="preserve">. El propietario del producto (product Owner) será la jefa del laboratorio y será la encargada de definir prioridades y aceptar las entregas. Serán miembros del equipo los implementadores que asigne Labware al proyecto, personal del propio laboratorio que aportarán su conocimiento de sus flujos de trabajo y del departamento de informática que deberá encargarse del mantenimiento de la base de datos y el backup, desplegar las redes, gestionar la seguridad y otorgar permisos para el acceso al sistema (servidor y clientes). Para cada tarea se especifica el responsable que la </w:t>
      </w:r>
      <w:r w:rsidR="00857C8A">
        <w:rPr>
          <w:rFonts w:eastAsia="Arial" w:cs="Arial"/>
          <w:color w:val="0F1115"/>
        </w:rPr>
        <w:t>ejecuta, el</w:t>
      </w:r>
      <w:r>
        <w:rPr>
          <w:rFonts w:eastAsia="Arial" w:cs="Arial"/>
          <w:color w:val="0F1115"/>
        </w:rPr>
        <w:t xml:space="preserve"> que la aprueba, el que es consultado y el que es solo informado. En anexos se puede observar un ejemplo de este tipo de definición de niveles de responsabilidad.</w:t>
      </w:r>
    </w:p>
    <w:p w14:paraId="1143500C" w14:textId="77777777" w:rsidR="00D643BB" w:rsidRDefault="00D643BB">
      <w:pPr>
        <w:pStyle w:val="Prrafodelista"/>
        <w:shd w:val="clear" w:color="auto" w:fill="FFFFFF" w:themeFill="background1"/>
        <w:spacing w:before="240" w:after="240"/>
        <w:ind w:left="0"/>
        <w:rPr>
          <w:rFonts w:eastAsia="Arial" w:cs="Arial"/>
          <w:color w:val="0F1115"/>
        </w:rPr>
      </w:pPr>
    </w:p>
    <w:p w14:paraId="5E629B5F" w14:textId="77777777" w:rsidR="00D643BB" w:rsidRDefault="00D643BB">
      <w:pPr>
        <w:pStyle w:val="Prrafodelista"/>
        <w:shd w:val="clear" w:color="auto" w:fill="FFFFFF" w:themeFill="background1"/>
        <w:spacing w:before="240" w:after="240"/>
        <w:ind w:left="0"/>
        <w:rPr>
          <w:rFonts w:eastAsia="Arial" w:cs="Arial"/>
          <w:color w:val="0F1115"/>
        </w:rPr>
      </w:pPr>
    </w:p>
    <w:p w14:paraId="07EF8280" w14:textId="77777777" w:rsidR="00D643BB" w:rsidRDefault="00D643BB">
      <w:pPr>
        <w:pStyle w:val="Prrafodelista"/>
        <w:shd w:val="clear" w:color="auto" w:fill="FFFFFF" w:themeFill="background1"/>
        <w:spacing w:before="240" w:after="240"/>
        <w:ind w:left="0"/>
        <w:rPr>
          <w:rFonts w:eastAsia="Arial" w:cs="Arial"/>
          <w:color w:val="0F1115"/>
        </w:rPr>
      </w:pPr>
    </w:p>
    <w:p w14:paraId="0A6E2D10" w14:textId="77777777" w:rsidR="00D643BB" w:rsidRDefault="00000000">
      <w:pPr>
        <w:pStyle w:val="Prrafodelista"/>
        <w:numPr>
          <w:ilvl w:val="2"/>
          <w:numId w:val="14"/>
        </w:numPr>
        <w:shd w:val="clear" w:color="auto" w:fill="FFFFFF" w:themeFill="background1"/>
        <w:spacing w:before="240" w:after="240"/>
      </w:pPr>
      <w:r>
        <w:rPr>
          <w:rFonts w:eastAsia="Arial" w:cs="Arial"/>
          <w:color w:val="0F1115"/>
        </w:rPr>
        <w:t>Planificación</w:t>
      </w:r>
    </w:p>
    <w:p w14:paraId="3FC37A02" w14:textId="77777777" w:rsidR="00D643BB" w:rsidRDefault="00D643BB">
      <w:pPr>
        <w:pStyle w:val="Prrafodelista"/>
        <w:shd w:val="clear" w:color="auto" w:fill="FFFFFF" w:themeFill="background1"/>
        <w:spacing w:before="240" w:after="240"/>
        <w:ind w:left="1440"/>
        <w:rPr>
          <w:rFonts w:eastAsia="Arial" w:cs="Arial"/>
          <w:color w:val="0F1115"/>
        </w:rPr>
      </w:pPr>
    </w:p>
    <w:p w14:paraId="492C653C" w14:textId="4E40DEED" w:rsidR="00D643BB" w:rsidRDefault="00000000" w:rsidP="006036D0">
      <w:pPr>
        <w:pStyle w:val="Prrafodelista"/>
        <w:shd w:val="clear" w:color="auto" w:fill="FFFFFF" w:themeFill="background1"/>
        <w:spacing w:before="240" w:after="240"/>
        <w:ind w:left="0"/>
      </w:pPr>
      <w:r>
        <w:rPr>
          <w:rFonts w:eastAsia="Arial" w:cs="Arial"/>
          <w:color w:val="0F1115"/>
        </w:rPr>
        <w:t xml:space="preserve">En vez de definir un calendario detallado con todas las tareas se prefiere planificar a alto nivel un roadmap de objetivos para ir detallando justo a tiempo </w:t>
      </w:r>
      <w:r>
        <w:rPr>
          <w:rFonts w:eastAsia="Arial" w:cs="Arial"/>
          <w:color w:val="0F1115"/>
        </w:rPr>
        <w:lastRenderedPageBreak/>
        <w:t>cada backlog al inicio de cada sprint manteniendo un alto grado de participación con los usuarios finales. Las tareas deben dividirse en trozos pequeños</w:t>
      </w:r>
      <w:r w:rsidR="008903B0">
        <w:rPr>
          <w:rFonts w:eastAsia="Arial" w:cs="Arial"/>
          <w:color w:val="0F1115"/>
        </w:rPr>
        <w:t>,</w:t>
      </w:r>
      <w:r>
        <w:rPr>
          <w:rFonts w:eastAsia="Arial" w:cs="Arial"/>
          <w:color w:val="0F1115"/>
        </w:rPr>
        <w:t xml:space="preserve"> pero con unidad y completitud de valor para que puedan ser objeto de entregas </w:t>
      </w:r>
      <w:r w:rsidR="008903B0">
        <w:rPr>
          <w:rFonts w:eastAsia="Arial" w:cs="Arial"/>
          <w:color w:val="0F1115"/>
        </w:rPr>
        <w:t>rápidas.</w:t>
      </w:r>
    </w:p>
    <w:p w14:paraId="473485B7" w14:textId="77777777" w:rsidR="00D643BB" w:rsidRDefault="00D643BB" w:rsidP="006036D0">
      <w:pPr>
        <w:pStyle w:val="Prrafodelista"/>
        <w:shd w:val="clear" w:color="auto" w:fill="FFFFFF" w:themeFill="background1"/>
        <w:spacing w:before="240" w:after="240"/>
        <w:ind w:left="0"/>
        <w:rPr>
          <w:rFonts w:eastAsia="Arial" w:cs="Arial"/>
          <w:color w:val="0F1115"/>
        </w:rPr>
      </w:pPr>
    </w:p>
    <w:p w14:paraId="44FA8BEE" w14:textId="16472C89" w:rsidR="00D643BB" w:rsidRDefault="00000000" w:rsidP="008903B0">
      <w:pPr>
        <w:pStyle w:val="Prrafodelista"/>
        <w:shd w:val="clear" w:color="auto" w:fill="FFFFFF" w:themeFill="background1"/>
        <w:spacing w:before="240" w:after="240"/>
        <w:ind w:left="0"/>
      </w:pPr>
      <w:r>
        <w:rPr>
          <w:rFonts w:eastAsia="Arial" w:cs="Arial"/>
          <w:color w:val="0F1115"/>
        </w:rPr>
        <w:t>Cada iteración debe durar menos de dos semanas y comienza con una reunión donde Labware</w:t>
      </w:r>
      <w:r w:rsidR="008934B2">
        <w:rPr>
          <w:rFonts w:eastAsia="Arial" w:cs="Arial"/>
          <w:color w:val="0F1115"/>
        </w:rPr>
        <w:t>®</w:t>
      </w:r>
      <w:r>
        <w:rPr>
          <w:rFonts w:eastAsia="Arial" w:cs="Arial"/>
          <w:color w:val="0F1115"/>
        </w:rPr>
        <w:t xml:space="preserve"> y los analistas del laboratorio deciden qué elementos de backlog se prefiere incorporar en el siguiente ciclo. Una vez el equipo de Labware ejecutan las </w:t>
      </w:r>
      <w:r w:rsidR="008903B0">
        <w:rPr>
          <w:rFonts w:eastAsia="Arial" w:cs="Arial"/>
          <w:color w:val="0F1115"/>
        </w:rPr>
        <w:t>configuraciones apoyadas</w:t>
      </w:r>
      <w:r>
        <w:rPr>
          <w:rFonts w:eastAsia="Arial" w:cs="Arial"/>
          <w:color w:val="0F1115"/>
        </w:rPr>
        <w:t xml:space="preserve"> por el personal del departamento de TI manteniendo reuniones breves de coordinación se pasa a la fase de revisión y demostración de las características que son validadas en su caso por la jefatura. Finalmente se realiza una nueva reunión para analizar retrospectivamente el desarrollo de esta iteración. El Project Manager en este modelo es más un facilitador que un planificador, es decir un Scrum Master.</w:t>
      </w:r>
    </w:p>
    <w:p w14:paraId="5AD70A1E" w14:textId="77777777" w:rsidR="00D643BB" w:rsidRDefault="00D643BB" w:rsidP="008903B0">
      <w:pPr>
        <w:pStyle w:val="Prrafodelista"/>
        <w:shd w:val="clear" w:color="auto" w:fill="FFFFFF" w:themeFill="background1"/>
        <w:spacing w:before="240" w:after="240"/>
        <w:ind w:left="0"/>
        <w:rPr>
          <w:rFonts w:eastAsia="Arial" w:cs="Arial"/>
          <w:color w:val="0F1115"/>
        </w:rPr>
      </w:pPr>
    </w:p>
    <w:p w14:paraId="06AC06E1" w14:textId="519BE1E9" w:rsidR="00D643BB" w:rsidRDefault="00000000" w:rsidP="008903B0">
      <w:pPr>
        <w:pStyle w:val="Prrafodelista"/>
        <w:shd w:val="clear" w:color="auto" w:fill="FFFFFF" w:themeFill="background1"/>
        <w:spacing w:before="240" w:after="240"/>
        <w:ind w:left="0"/>
        <w:rPr>
          <w:rFonts w:eastAsia="Arial" w:cs="Arial"/>
          <w:color w:val="0F1115"/>
        </w:rPr>
      </w:pPr>
      <w:r>
        <w:rPr>
          <w:rFonts w:eastAsia="Arial" w:cs="Arial"/>
          <w:color w:val="0F1115"/>
        </w:rPr>
        <w:t>Ejemplos de backlogs: Definición de test por cada grupo – Definición de los campos para el registro de muestras - Establecimiento de límites legales para la evaluación de muestras – Configuración de módulo EKUIS – Inventario de equipos – Integración de equipos – Diseño de informes – Diseño de consultas para explotación de datos</w:t>
      </w:r>
      <w:r w:rsidR="004C0162">
        <w:rPr>
          <w:rFonts w:eastAsia="Arial" w:cs="Arial"/>
          <w:color w:val="0F1115"/>
        </w:rPr>
        <w:t>.</w:t>
      </w:r>
    </w:p>
    <w:p w14:paraId="1090A162" w14:textId="77777777" w:rsidR="00D643BB" w:rsidRDefault="00D643BB" w:rsidP="008903B0">
      <w:pPr>
        <w:pStyle w:val="Prrafodelista"/>
        <w:shd w:val="clear" w:color="auto" w:fill="FFFFFF" w:themeFill="background1"/>
        <w:spacing w:before="240" w:after="240"/>
        <w:ind w:left="0"/>
        <w:rPr>
          <w:rFonts w:eastAsia="Arial" w:cs="Arial"/>
          <w:color w:val="0F1115"/>
        </w:rPr>
      </w:pPr>
    </w:p>
    <w:p w14:paraId="7D28D1E3" w14:textId="77777777" w:rsidR="003B5C6A" w:rsidRDefault="003B5C6A" w:rsidP="008903B0">
      <w:pPr>
        <w:pStyle w:val="Prrafodelista"/>
        <w:shd w:val="clear" w:color="auto" w:fill="FFFFFF" w:themeFill="background1"/>
        <w:spacing w:before="240" w:after="240"/>
        <w:ind w:left="0"/>
        <w:rPr>
          <w:rFonts w:eastAsia="Arial" w:cs="Arial"/>
          <w:color w:val="0F1115"/>
        </w:rPr>
      </w:pPr>
    </w:p>
    <w:p w14:paraId="178BF68F" w14:textId="77777777" w:rsidR="00D643BB" w:rsidRDefault="00D643BB" w:rsidP="008903B0">
      <w:pPr>
        <w:pStyle w:val="Prrafodelista"/>
        <w:shd w:val="clear" w:color="auto" w:fill="FFFFFF" w:themeFill="background1"/>
        <w:spacing w:before="240" w:after="240"/>
        <w:ind w:left="0"/>
        <w:rPr>
          <w:rFonts w:eastAsia="Arial" w:cs="Arial"/>
          <w:color w:val="0F1115"/>
        </w:rPr>
      </w:pPr>
    </w:p>
    <w:p w14:paraId="6F7E8A23" w14:textId="77777777" w:rsidR="00D643BB" w:rsidRDefault="00000000">
      <w:pPr>
        <w:pStyle w:val="Prrafodelista"/>
        <w:numPr>
          <w:ilvl w:val="2"/>
          <w:numId w:val="14"/>
        </w:numPr>
        <w:shd w:val="clear" w:color="auto" w:fill="FFFFFF" w:themeFill="background1"/>
        <w:spacing w:before="240" w:after="240"/>
        <w:rPr>
          <w:rFonts w:eastAsia="Arial" w:cs="Arial"/>
          <w:color w:val="0F1115"/>
        </w:rPr>
      </w:pPr>
      <w:r>
        <w:rPr>
          <w:rFonts w:eastAsia="Arial" w:cs="Arial"/>
          <w:color w:val="0F1115"/>
        </w:rPr>
        <w:t>Ejecución</w:t>
      </w:r>
    </w:p>
    <w:p w14:paraId="648657C6" w14:textId="602E7B71" w:rsidR="00D643BB" w:rsidRDefault="00D643BB">
      <w:pPr>
        <w:pStyle w:val="Prrafodelista"/>
        <w:shd w:val="clear" w:color="auto" w:fill="FFFFFF" w:themeFill="background1"/>
        <w:spacing w:before="240" w:after="240"/>
        <w:rPr>
          <w:rFonts w:eastAsia="Arial" w:cs="Arial"/>
          <w:color w:val="0F1115"/>
        </w:rPr>
      </w:pPr>
    </w:p>
    <w:p w14:paraId="44BC2E4E" w14:textId="195269F2" w:rsidR="007A0BEA" w:rsidRDefault="007A0BEA" w:rsidP="007A0BEA">
      <w:pPr>
        <w:pStyle w:val="Prrafodelista"/>
        <w:shd w:val="clear" w:color="auto" w:fill="FFFFFF" w:themeFill="background1"/>
        <w:spacing w:before="240" w:after="240"/>
        <w:ind w:left="0"/>
        <w:rPr>
          <w:rFonts w:eastAsia="Arial" w:cs="Arial"/>
          <w:color w:val="0F1115"/>
        </w:rPr>
      </w:pPr>
      <w:r>
        <w:rPr>
          <w:rFonts w:eastAsia="Arial" w:cs="Arial"/>
          <w:color w:val="0F1115"/>
        </w:rPr>
        <w:t xml:space="preserve">Esta es una fase iterativa que da comienzo una vez terminada cada una de las reuniones en las que se definen los objetivos específicos (sprint). Los progresos deben ser transparentes a todos los interesados mediante información ad hoc y visualización gráfica en tableros Kanban. </w:t>
      </w:r>
    </w:p>
    <w:p w14:paraId="52E8418E" w14:textId="77777777" w:rsidR="007A0BEA" w:rsidRDefault="007A0BEA" w:rsidP="007A0BEA">
      <w:pPr>
        <w:pStyle w:val="Prrafodelista"/>
        <w:shd w:val="clear" w:color="auto" w:fill="FFFFFF" w:themeFill="background1"/>
        <w:spacing w:before="240" w:after="240"/>
        <w:ind w:left="0"/>
        <w:rPr>
          <w:rFonts w:eastAsia="Arial" w:cs="Arial"/>
          <w:color w:val="0F1115"/>
        </w:rPr>
      </w:pPr>
    </w:p>
    <w:p w14:paraId="1AB21FE1" w14:textId="57E627B6" w:rsidR="007A0BEA" w:rsidRDefault="007A0BEA" w:rsidP="007A0BEA">
      <w:pPr>
        <w:pStyle w:val="Prrafodelista"/>
        <w:shd w:val="clear" w:color="auto" w:fill="FFFFFF" w:themeFill="background1"/>
        <w:spacing w:before="240" w:after="240"/>
        <w:ind w:left="0"/>
        <w:rPr>
          <w:rFonts w:eastAsia="Arial" w:cs="Arial"/>
          <w:color w:val="0F1115"/>
        </w:rPr>
      </w:pPr>
      <w:r>
        <w:rPr>
          <w:rFonts w:eastAsia="Arial" w:cs="Arial"/>
          <w:color w:val="0F1115"/>
        </w:rPr>
        <w:t>Las decisiones a tomar son el diseño progresivo del modelo de datos y la parametrización o configuración del sistema en base a los procesos actuales</w:t>
      </w:r>
      <w:r w:rsidR="0063381B">
        <w:rPr>
          <w:rFonts w:eastAsia="Arial" w:cs="Arial"/>
          <w:color w:val="0F1115"/>
        </w:rPr>
        <w:t xml:space="preserve"> teniendo en cuenta las dependencias que ya están bastante definidas</w:t>
      </w:r>
      <w:r>
        <w:rPr>
          <w:rFonts w:eastAsia="Arial" w:cs="Arial"/>
          <w:color w:val="0F1115"/>
        </w:rPr>
        <w:t xml:space="preserve">. Por tanto, no se parte de cero sino de los procesos </w:t>
      </w:r>
      <w:r w:rsidR="00113D50">
        <w:rPr>
          <w:rFonts w:eastAsia="Arial" w:cs="Arial"/>
          <w:color w:val="0F1115"/>
        </w:rPr>
        <w:t xml:space="preserve">de trabajo </w:t>
      </w:r>
      <w:r>
        <w:rPr>
          <w:rFonts w:eastAsia="Arial" w:cs="Arial"/>
          <w:color w:val="0F1115"/>
        </w:rPr>
        <w:t>históricamente ya probados y documentados en su mayor parte. Es importante aquí el trabajo conjunto con los responsables del laboratorio que conocen bien las necesidades, los errores, los problemas y las carencias del anterior sistema. Es necesario aportar datos y documentos provenientes del anterior sistema que muestren cada tipología de casuísticas que deseamos tener en cuenta.</w:t>
      </w:r>
      <w:r w:rsidR="00113D50">
        <w:rPr>
          <w:rFonts w:eastAsia="Arial" w:cs="Arial"/>
          <w:color w:val="0F1115"/>
        </w:rPr>
        <w:t xml:space="preserve"> Hay que coordinar los tiempos en que deberán estar presentes el personal de laboratorio o del departamento de informática.</w:t>
      </w:r>
    </w:p>
    <w:p w14:paraId="19FCB5D2" w14:textId="55D7F69C" w:rsidR="007A0BEA" w:rsidRDefault="007A0BEA" w:rsidP="007A0BEA">
      <w:pPr>
        <w:pStyle w:val="Prrafodelista"/>
        <w:shd w:val="clear" w:color="auto" w:fill="FFFFFF" w:themeFill="background1"/>
        <w:spacing w:before="240" w:after="240"/>
        <w:ind w:left="0"/>
        <w:rPr>
          <w:rFonts w:eastAsia="Arial" w:cs="Arial"/>
          <w:color w:val="0F1115"/>
        </w:rPr>
      </w:pPr>
    </w:p>
    <w:p w14:paraId="75718B11" w14:textId="77777777" w:rsidR="00386F31" w:rsidRDefault="00386F31" w:rsidP="007A0BEA">
      <w:pPr>
        <w:pStyle w:val="Prrafodelista"/>
        <w:shd w:val="clear" w:color="auto" w:fill="FFFFFF" w:themeFill="background1"/>
        <w:spacing w:before="240" w:after="240"/>
        <w:ind w:left="0"/>
        <w:rPr>
          <w:rFonts w:eastAsia="Arial" w:cs="Arial"/>
          <w:color w:val="0F1115"/>
        </w:rPr>
      </w:pPr>
      <w:r>
        <w:rPr>
          <w:rFonts w:eastAsia="Arial" w:cs="Arial"/>
          <w:color w:val="0F1115"/>
        </w:rPr>
        <w:t>La metodología empleada por Labware en la implementación consta de cuatro fases. La primera consiste en establecer el equipo y asegurar que todos los componentes comprendan el alcance y hablen el mismo idioma para ello se imparten unos conocimientos básicos por parte de Labware y el laboratorio explica sus flujos de trabajo. Todo ello mediante reuniones iterativas de revisión frecuentes.</w:t>
      </w:r>
    </w:p>
    <w:p w14:paraId="7AE175EB" w14:textId="77777777" w:rsidR="00386F31" w:rsidRDefault="00386F31" w:rsidP="007A0BEA">
      <w:pPr>
        <w:pStyle w:val="Prrafodelista"/>
        <w:shd w:val="clear" w:color="auto" w:fill="FFFFFF" w:themeFill="background1"/>
        <w:spacing w:before="240" w:after="240"/>
        <w:ind w:left="0"/>
        <w:rPr>
          <w:rFonts w:eastAsia="Arial" w:cs="Arial"/>
          <w:color w:val="0F1115"/>
        </w:rPr>
      </w:pPr>
    </w:p>
    <w:p w14:paraId="14E037A0" w14:textId="77777777" w:rsidR="00386F31" w:rsidRDefault="00386F31" w:rsidP="007A0BEA">
      <w:pPr>
        <w:pStyle w:val="Prrafodelista"/>
        <w:shd w:val="clear" w:color="auto" w:fill="FFFFFF" w:themeFill="background1"/>
        <w:spacing w:before="240" w:after="240"/>
        <w:ind w:left="0"/>
        <w:rPr>
          <w:rFonts w:eastAsia="Arial" w:cs="Arial"/>
          <w:color w:val="0F1115"/>
        </w:rPr>
      </w:pPr>
      <w:r>
        <w:rPr>
          <w:rFonts w:eastAsia="Arial" w:cs="Arial"/>
          <w:color w:val="0F1115"/>
        </w:rPr>
        <w:lastRenderedPageBreak/>
        <w:t xml:space="preserve">La segunda etapa es el desarrollo piloto que busca alcanzar los requisitos funcionales y ofrecer un entorno real para que los usuarios se vayan familiarizando. Con nuevos ciclos de refinamiento en entrevistas con los responsables se van dando forma a la arquitectura de la implementación. </w:t>
      </w:r>
    </w:p>
    <w:p w14:paraId="62DB7ECD" w14:textId="77777777" w:rsidR="00386F31" w:rsidRDefault="00386F31" w:rsidP="007A0BEA">
      <w:pPr>
        <w:pStyle w:val="Prrafodelista"/>
        <w:shd w:val="clear" w:color="auto" w:fill="FFFFFF" w:themeFill="background1"/>
        <w:spacing w:before="240" w:after="240"/>
        <w:ind w:left="0"/>
        <w:rPr>
          <w:rFonts w:eastAsia="Arial" w:cs="Arial"/>
          <w:color w:val="0F1115"/>
        </w:rPr>
      </w:pPr>
    </w:p>
    <w:p w14:paraId="650E6B6E" w14:textId="11120F43" w:rsidR="00386F31" w:rsidRDefault="00386F31" w:rsidP="007A0BEA">
      <w:pPr>
        <w:pStyle w:val="Prrafodelista"/>
        <w:shd w:val="clear" w:color="auto" w:fill="FFFFFF" w:themeFill="background1"/>
        <w:spacing w:before="240" w:after="240"/>
        <w:ind w:left="0"/>
        <w:rPr>
          <w:rFonts w:eastAsia="Arial" w:cs="Arial"/>
          <w:color w:val="0F1115"/>
        </w:rPr>
      </w:pPr>
      <w:r>
        <w:rPr>
          <w:rFonts w:eastAsia="Arial" w:cs="Arial"/>
          <w:color w:val="0F1115"/>
        </w:rPr>
        <w:t xml:space="preserve">La tercera </w:t>
      </w:r>
      <w:r w:rsidR="004F0C84">
        <w:rPr>
          <w:rFonts w:eastAsia="Arial" w:cs="Arial"/>
          <w:color w:val="0F1115"/>
        </w:rPr>
        <w:t xml:space="preserve">etapa </w:t>
      </w:r>
      <w:r w:rsidR="003B5C6A">
        <w:rPr>
          <w:rFonts w:eastAsia="Arial" w:cs="Arial"/>
          <w:color w:val="0F1115"/>
        </w:rPr>
        <w:t>se trata de completar</w:t>
      </w:r>
      <w:r w:rsidR="004F0C84">
        <w:rPr>
          <w:rFonts w:eastAsia="Arial" w:cs="Arial"/>
          <w:color w:val="0F1115"/>
        </w:rPr>
        <w:t xml:space="preserve"> toda la funcionalidad solicitada en el sistema todavía dentro de un entorno de pruebas alimentado con datos reales. La última etapa es el despliegue final y la preparación del entorno de producción.</w:t>
      </w:r>
    </w:p>
    <w:p w14:paraId="6819FDD8" w14:textId="77777777" w:rsidR="00386F31" w:rsidRDefault="00386F31" w:rsidP="007A0BEA">
      <w:pPr>
        <w:pStyle w:val="Prrafodelista"/>
        <w:shd w:val="clear" w:color="auto" w:fill="FFFFFF" w:themeFill="background1"/>
        <w:spacing w:before="240" w:after="240"/>
        <w:ind w:left="0"/>
        <w:rPr>
          <w:rFonts w:eastAsia="Arial" w:cs="Arial"/>
          <w:color w:val="0F1115"/>
        </w:rPr>
      </w:pPr>
    </w:p>
    <w:p w14:paraId="1C28782E" w14:textId="77777777" w:rsidR="007A0BEA" w:rsidRDefault="007A0BEA" w:rsidP="007A0BEA">
      <w:pPr>
        <w:pStyle w:val="Prrafodelista"/>
        <w:shd w:val="clear" w:color="auto" w:fill="FFFFFF" w:themeFill="background1"/>
        <w:spacing w:before="240" w:after="240"/>
        <w:ind w:left="0"/>
        <w:rPr>
          <w:rFonts w:eastAsia="Arial" w:cs="Arial"/>
          <w:color w:val="0F1115"/>
        </w:rPr>
      </w:pPr>
    </w:p>
    <w:p w14:paraId="43190CEE" w14:textId="77777777" w:rsidR="003B5C6A" w:rsidRDefault="003B5C6A" w:rsidP="007A0BEA">
      <w:pPr>
        <w:pStyle w:val="Prrafodelista"/>
        <w:shd w:val="clear" w:color="auto" w:fill="FFFFFF" w:themeFill="background1"/>
        <w:spacing w:before="240" w:after="240"/>
        <w:ind w:left="0"/>
        <w:rPr>
          <w:rFonts w:eastAsia="Arial" w:cs="Arial"/>
          <w:color w:val="0F1115"/>
        </w:rPr>
      </w:pPr>
    </w:p>
    <w:p w14:paraId="10E238E6" w14:textId="77777777" w:rsidR="00D643BB" w:rsidRDefault="00D643BB" w:rsidP="007A0BEA">
      <w:pPr>
        <w:pStyle w:val="Prrafodelista"/>
        <w:shd w:val="clear" w:color="auto" w:fill="FFFFFF" w:themeFill="background1"/>
        <w:spacing w:before="240" w:after="240"/>
        <w:ind w:left="0"/>
        <w:rPr>
          <w:rFonts w:eastAsia="Arial" w:cs="Arial"/>
          <w:color w:val="0F1115"/>
        </w:rPr>
      </w:pPr>
    </w:p>
    <w:p w14:paraId="51AD8D98" w14:textId="77777777" w:rsidR="00D643BB" w:rsidRDefault="00000000">
      <w:pPr>
        <w:pStyle w:val="Prrafodelista"/>
        <w:numPr>
          <w:ilvl w:val="2"/>
          <w:numId w:val="14"/>
        </w:numPr>
        <w:shd w:val="clear" w:color="auto" w:fill="FFFFFF" w:themeFill="background1"/>
        <w:spacing w:before="240" w:after="240"/>
        <w:rPr>
          <w:rFonts w:eastAsia="Arial" w:cs="Arial"/>
          <w:color w:val="0F1115"/>
        </w:rPr>
      </w:pPr>
      <w:r>
        <w:rPr>
          <w:rFonts w:eastAsia="Arial" w:cs="Arial"/>
          <w:color w:val="0F1115"/>
        </w:rPr>
        <w:t>Monitoreo y control</w:t>
      </w:r>
    </w:p>
    <w:p w14:paraId="0A1DE959" w14:textId="77777777" w:rsidR="00D643BB" w:rsidRDefault="00D643BB">
      <w:pPr>
        <w:pStyle w:val="Prrafodelista"/>
        <w:shd w:val="clear" w:color="auto" w:fill="FFFFFF" w:themeFill="background1"/>
        <w:spacing w:before="240" w:after="240"/>
        <w:rPr>
          <w:rFonts w:eastAsia="Arial" w:cs="Arial"/>
          <w:color w:val="0F1115"/>
        </w:rPr>
      </w:pPr>
    </w:p>
    <w:p w14:paraId="388DA8BD" w14:textId="496863DF" w:rsidR="00D643BB" w:rsidRDefault="00000000">
      <w:pPr>
        <w:pStyle w:val="Prrafodelista"/>
        <w:shd w:val="clear" w:color="auto" w:fill="FFFFFF" w:themeFill="background1"/>
        <w:spacing w:before="240" w:after="240"/>
        <w:ind w:left="0"/>
        <w:rPr>
          <w:rFonts w:eastAsia="Arial" w:cs="Arial"/>
          <w:color w:val="0F1115"/>
        </w:rPr>
      </w:pPr>
      <w:r>
        <w:rPr>
          <w:rFonts w:eastAsia="Arial" w:cs="Arial"/>
          <w:color w:val="0F1115"/>
        </w:rPr>
        <w:t xml:space="preserve">Se deben monitorizar continuamente los indicadores establecidos ya en apartados anteriores (KPI) </w:t>
      </w:r>
      <w:r w:rsidR="000A61AB">
        <w:rPr>
          <w:rFonts w:eastAsia="Arial" w:cs="Arial"/>
          <w:color w:val="0F1115"/>
        </w:rPr>
        <w:t xml:space="preserve">- como el tiempo máximo, mínimo y medio de autorización de muestras o de emisión de informes o el grado de correcciones necesarias en los informes - </w:t>
      </w:r>
      <w:r>
        <w:rPr>
          <w:rFonts w:eastAsia="Arial" w:cs="Arial"/>
          <w:color w:val="0F1115"/>
        </w:rPr>
        <w:t xml:space="preserve">y el cumplimiento de lo planificado en cada sprint en tiempo, en calidad y en alcance para gestionar adecuadamente los desvíos. Se trata también de coordinar los recursos y las tareas y mantener un adecuado flujo de información entre los interesados. </w:t>
      </w:r>
    </w:p>
    <w:p w14:paraId="2D8F3759" w14:textId="77777777" w:rsidR="00D643BB" w:rsidRDefault="00D643BB">
      <w:pPr>
        <w:pStyle w:val="Prrafodelista"/>
        <w:shd w:val="clear" w:color="auto" w:fill="FFFFFF" w:themeFill="background1"/>
        <w:spacing w:before="240" w:after="240"/>
        <w:rPr>
          <w:rFonts w:eastAsia="Arial" w:cs="Arial"/>
          <w:color w:val="0F1115"/>
        </w:rPr>
      </w:pPr>
    </w:p>
    <w:p w14:paraId="4F19042E" w14:textId="77777777" w:rsidR="003B5C6A" w:rsidRDefault="003B5C6A">
      <w:pPr>
        <w:pStyle w:val="Prrafodelista"/>
        <w:shd w:val="clear" w:color="auto" w:fill="FFFFFF" w:themeFill="background1"/>
        <w:spacing w:before="240" w:after="240"/>
        <w:rPr>
          <w:rFonts w:eastAsia="Arial" w:cs="Arial"/>
          <w:color w:val="0F1115"/>
        </w:rPr>
      </w:pPr>
    </w:p>
    <w:p w14:paraId="6E8D17B8" w14:textId="77777777" w:rsidR="003B5C6A" w:rsidRDefault="003B5C6A">
      <w:pPr>
        <w:pStyle w:val="Prrafodelista"/>
        <w:shd w:val="clear" w:color="auto" w:fill="FFFFFF" w:themeFill="background1"/>
        <w:spacing w:before="240" w:after="240"/>
        <w:rPr>
          <w:rFonts w:eastAsia="Arial" w:cs="Arial"/>
          <w:color w:val="0F1115"/>
        </w:rPr>
      </w:pPr>
    </w:p>
    <w:p w14:paraId="2626E5FD" w14:textId="77777777" w:rsidR="00386F31" w:rsidRDefault="00386F31">
      <w:pPr>
        <w:pStyle w:val="Prrafodelista"/>
        <w:shd w:val="clear" w:color="auto" w:fill="FFFFFF" w:themeFill="background1"/>
        <w:spacing w:before="240" w:after="240"/>
        <w:rPr>
          <w:rFonts w:eastAsia="Arial" w:cs="Arial"/>
          <w:color w:val="0F1115"/>
        </w:rPr>
      </w:pPr>
    </w:p>
    <w:p w14:paraId="6A4B1F41" w14:textId="77777777" w:rsidR="00D643BB" w:rsidRDefault="00000000">
      <w:pPr>
        <w:pStyle w:val="Prrafodelista"/>
        <w:numPr>
          <w:ilvl w:val="2"/>
          <w:numId w:val="14"/>
        </w:numPr>
        <w:shd w:val="clear" w:color="auto" w:fill="FFFFFF" w:themeFill="background1"/>
        <w:spacing w:before="240" w:after="240"/>
        <w:rPr>
          <w:rFonts w:eastAsia="Arial" w:cs="Arial"/>
          <w:color w:val="0F1115"/>
        </w:rPr>
      </w:pPr>
      <w:r>
        <w:rPr>
          <w:rFonts w:eastAsia="Arial" w:cs="Arial"/>
          <w:color w:val="0F1115"/>
        </w:rPr>
        <w:t>Cierre y mejora continua</w:t>
      </w:r>
    </w:p>
    <w:p w14:paraId="5EFAFD38" w14:textId="77777777" w:rsidR="00D643BB" w:rsidRDefault="00000000">
      <w:pPr>
        <w:shd w:val="clear" w:color="auto" w:fill="FFFFFF" w:themeFill="background1"/>
        <w:spacing w:before="240" w:after="240"/>
        <w:rPr>
          <w:rFonts w:eastAsia="Arial" w:cs="Arial"/>
          <w:color w:val="0F1115"/>
        </w:rPr>
      </w:pPr>
      <w:r>
        <w:rPr>
          <w:rFonts w:eastAsia="Arial" w:cs="Arial"/>
          <w:color w:val="0F1115"/>
        </w:rPr>
        <w:t>Una vez realizada la evaluación del cumplimiento de objetivos y contratos se materializa la aceptación formal y el cierre de los contratos, se plantean los futuros contratos de formación y mantenimiento y se documentan tanto las lecciones aprendidas como las informaciones necesarias para la adaptación futura del software (archivos de configuración, modelo de datos, listado de campos, consultas SQL, diseños de informes etc). Se mantendrá un entorno de pruebas para ensayar cambios puntuales sin afectar a producción. Se realiza el informe final del proyecto y se definen las propuestas de mejoras.</w:t>
      </w:r>
    </w:p>
    <w:p w14:paraId="409BC2A5" w14:textId="77777777" w:rsidR="00E367CB" w:rsidRDefault="00E367CB">
      <w:pPr>
        <w:pStyle w:val="Ttulo2"/>
        <w:rPr>
          <w:rFonts w:eastAsia="Arial"/>
        </w:rPr>
      </w:pPr>
    </w:p>
    <w:p w14:paraId="02A6FDA4" w14:textId="77777777" w:rsidR="00E367CB" w:rsidRDefault="00E367CB">
      <w:pPr>
        <w:pStyle w:val="Ttulo2"/>
        <w:rPr>
          <w:rFonts w:eastAsia="Arial"/>
        </w:rPr>
      </w:pPr>
    </w:p>
    <w:p w14:paraId="3C3DA338" w14:textId="32871114" w:rsidR="00D643BB" w:rsidRDefault="00000000">
      <w:pPr>
        <w:pStyle w:val="Ttulo2"/>
        <w:rPr>
          <w:rFonts w:eastAsia="Arial"/>
        </w:rPr>
      </w:pPr>
      <w:bookmarkStart w:id="185" w:name="_Toc217929306"/>
      <w:r>
        <w:rPr>
          <w:rFonts w:eastAsia="Arial"/>
        </w:rPr>
        <w:t>3.4 Plan de formación</w:t>
      </w:r>
      <w:bookmarkEnd w:id="185"/>
    </w:p>
    <w:p w14:paraId="23AB7DF4" w14:textId="09830B32" w:rsidR="00D643BB" w:rsidRDefault="00F55D72">
      <w:pPr>
        <w:shd w:val="clear" w:color="auto" w:fill="FFFFFF" w:themeFill="background1"/>
        <w:spacing w:before="240" w:after="240"/>
        <w:rPr>
          <w:rFonts w:eastAsia="Arial" w:cs="Arial"/>
          <w:color w:val="0F1115"/>
        </w:rPr>
      </w:pPr>
      <w:r>
        <w:rPr>
          <w:rFonts w:eastAsia="Arial" w:cs="Arial"/>
          <w:color w:val="0F1115"/>
        </w:rPr>
        <w:t>Los objetivos fundamentales serán la adquisición de los conocimientos y habilidades necesarias para que todos los usuarios puedan hacer uso del nuevo sistema minimizando errores operativos y asegurando el cumplimiento de las normas de calidad y la continuidad de los trabajos desde el anterior sistema. El objetivo adicional es reducir la resistencia al cambio, el estrés y adaptar el sistema y los procesos a cada rol específico.</w:t>
      </w:r>
    </w:p>
    <w:p w14:paraId="5B652507" w14:textId="2626BF23" w:rsidR="00F55D72" w:rsidRDefault="00F55D72">
      <w:pPr>
        <w:shd w:val="clear" w:color="auto" w:fill="FFFFFF" w:themeFill="background1"/>
        <w:spacing w:before="240" w:after="240"/>
        <w:rPr>
          <w:rFonts w:eastAsia="Arial" w:cs="Arial"/>
          <w:color w:val="0F1115"/>
        </w:rPr>
      </w:pPr>
      <w:r>
        <w:rPr>
          <w:rFonts w:eastAsia="Arial" w:cs="Arial"/>
          <w:color w:val="0F1115"/>
        </w:rPr>
        <w:t>La formación será eminentemente práctica y se impartirá en una primera fase por la empresa suministradora mientras que en una segunda fase será interna, una vez se hayan redactado los nuevos procedimientos por parte del laboratorio adaptados al nuevo LIMS.</w:t>
      </w:r>
      <w:r w:rsidR="00736D49">
        <w:rPr>
          <w:rFonts w:eastAsia="Arial" w:cs="Arial"/>
          <w:color w:val="0F1115"/>
        </w:rPr>
        <w:t xml:space="preserve"> La formación será evaluada y justificada siguiendo </w:t>
      </w:r>
      <w:r w:rsidR="00736D49">
        <w:rPr>
          <w:rFonts w:eastAsia="Arial" w:cs="Arial"/>
          <w:color w:val="0F1115"/>
        </w:rPr>
        <w:lastRenderedPageBreak/>
        <w:t>nuestros procedimientos para demostrarlo frente a auditorías. Las formaciones se repetirán según el plan de calidad establecido y serán evaluadas individualmente, así mismo se seguirá la evolución de los KPI</w:t>
      </w:r>
      <w:r w:rsidR="00E367CB">
        <w:rPr>
          <w:rFonts w:eastAsia="Arial" w:cs="Arial"/>
          <w:color w:val="0F1115"/>
        </w:rPr>
        <w:t xml:space="preserve"> y otros medios (buzón de sugerencias, informes de consultorías etc)</w:t>
      </w:r>
      <w:r w:rsidR="00736D49">
        <w:rPr>
          <w:rFonts w:eastAsia="Arial" w:cs="Arial"/>
          <w:color w:val="0F1115"/>
        </w:rPr>
        <w:t xml:space="preserve"> </w:t>
      </w:r>
      <w:r w:rsidR="00E367CB">
        <w:rPr>
          <w:rFonts w:eastAsia="Arial" w:cs="Arial"/>
          <w:color w:val="0F1115"/>
        </w:rPr>
        <w:t>para detectar nuevas necesidades de formación.</w:t>
      </w:r>
    </w:p>
    <w:p w14:paraId="428708F1" w14:textId="5AD8357F" w:rsidR="00F55D72" w:rsidRDefault="00BE2720">
      <w:pPr>
        <w:shd w:val="clear" w:color="auto" w:fill="FFFFFF" w:themeFill="background1"/>
        <w:spacing w:before="240" w:after="240"/>
        <w:rPr>
          <w:rFonts w:eastAsia="Arial" w:cs="Arial"/>
          <w:color w:val="0F1115"/>
        </w:rPr>
      </w:pPr>
      <w:r>
        <w:rPr>
          <w:rFonts w:eastAsia="Arial" w:cs="Arial"/>
          <w:color w:val="0F1115"/>
        </w:rPr>
        <w:t xml:space="preserve">Cada rol tendrá una formación específica. Se han identificado los siguientes: Administradores del servidor (Dpt. Informática), Jefatura del laboratorio y </w:t>
      </w:r>
      <w:r w:rsidR="00D430D1">
        <w:rPr>
          <w:rFonts w:eastAsia="Arial" w:cs="Arial"/>
          <w:color w:val="0F1115"/>
        </w:rPr>
        <w:t>directores</w:t>
      </w:r>
      <w:r>
        <w:rPr>
          <w:rFonts w:eastAsia="Arial" w:cs="Arial"/>
          <w:color w:val="0F1115"/>
        </w:rPr>
        <w:t xml:space="preserve"> de área, Analistas (dividos por áreas), inspectores y técnicos de salud pública, personal administrativo.</w:t>
      </w:r>
    </w:p>
    <w:p w14:paraId="09418FB7" w14:textId="0507C290" w:rsidR="00BE2720" w:rsidRDefault="00BE2720">
      <w:pPr>
        <w:shd w:val="clear" w:color="auto" w:fill="FFFFFF" w:themeFill="background1"/>
        <w:spacing w:before="240" w:after="240"/>
        <w:rPr>
          <w:rFonts w:eastAsia="Arial" w:cs="Arial"/>
          <w:color w:val="0F1115"/>
        </w:rPr>
      </w:pPr>
      <w:r>
        <w:rPr>
          <w:rFonts w:eastAsia="Arial" w:cs="Arial"/>
          <w:color w:val="0F1115"/>
        </w:rPr>
        <w:t xml:space="preserve">Contenidos: Visión general, </w:t>
      </w:r>
      <w:r w:rsidR="00736D49">
        <w:rPr>
          <w:rFonts w:eastAsia="Arial" w:cs="Arial"/>
          <w:color w:val="0F1115"/>
        </w:rPr>
        <w:t>buenas prácticas, auditoría y trazabilidad, gestión de usuarios, parametrización básica, flujos de trabajo completos (registro, introducción de resultados, validación de muestras), informes, consultas, KPIs, integración de equipos, entorno de pruebas, actualizaciones, backups.</w:t>
      </w:r>
    </w:p>
    <w:p w14:paraId="786614F5" w14:textId="4241AD42" w:rsidR="00736D49" w:rsidRDefault="00736D49">
      <w:pPr>
        <w:shd w:val="clear" w:color="auto" w:fill="FFFFFF" w:themeFill="background1"/>
        <w:spacing w:before="240" w:after="240"/>
        <w:rPr>
          <w:rFonts w:eastAsia="Arial" w:cs="Arial"/>
          <w:color w:val="0F1115"/>
        </w:rPr>
      </w:pPr>
      <w:r>
        <w:rPr>
          <w:rFonts w:eastAsia="Arial" w:cs="Arial"/>
          <w:color w:val="0F1115"/>
        </w:rPr>
        <w:t xml:space="preserve">Recursos: Manuales y documentación técnica de apoyo, procedimientos de trabajo, guías rápidas y FAQs, videos cortos, </w:t>
      </w:r>
      <w:r w:rsidR="00386F31">
        <w:rPr>
          <w:rFonts w:eastAsia="Arial" w:cs="Arial"/>
          <w:color w:val="0F1115"/>
        </w:rPr>
        <w:t xml:space="preserve">foro de apoyo de la marca, </w:t>
      </w:r>
      <w:r>
        <w:rPr>
          <w:rFonts w:eastAsia="Arial" w:cs="Arial"/>
          <w:color w:val="0F1115"/>
        </w:rPr>
        <w:t>formación presencial y autodidacta.</w:t>
      </w:r>
      <w:r w:rsidR="00386F31">
        <w:rPr>
          <w:rFonts w:eastAsia="Arial" w:cs="Arial"/>
          <w:color w:val="0F1115"/>
        </w:rPr>
        <w:t xml:space="preserve"> </w:t>
      </w:r>
    </w:p>
    <w:p w14:paraId="54C14781" w14:textId="77777777" w:rsidR="00F55D72" w:rsidRDefault="00F55D72">
      <w:pPr>
        <w:shd w:val="clear" w:color="auto" w:fill="FFFFFF" w:themeFill="background1"/>
        <w:spacing w:before="240" w:after="240"/>
        <w:rPr>
          <w:rFonts w:eastAsia="Arial" w:cs="Arial"/>
          <w:color w:val="0F1115"/>
        </w:rPr>
      </w:pPr>
    </w:p>
    <w:p w14:paraId="1C99E88B" w14:textId="77777777" w:rsidR="003B5C6A" w:rsidRDefault="003B5C6A">
      <w:pPr>
        <w:shd w:val="clear" w:color="auto" w:fill="FFFFFF" w:themeFill="background1"/>
        <w:spacing w:before="240" w:after="240"/>
        <w:rPr>
          <w:rFonts w:eastAsia="Arial" w:cs="Arial"/>
          <w:color w:val="0F1115"/>
        </w:rPr>
      </w:pPr>
    </w:p>
    <w:p w14:paraId="050BAE9E" w14:textId="77777777" w:rsidR="00D643BB" w:rsidRDefault="00000000">
      <w:pPr>
        <w:pStyle w:val="Ttulo2"/>
        <w:rPr>
          <w:rFonts w:eastAsia="Arial"/>
        </w:rPr>
      </w:pPr>
      <w:bookmarkStart w:id="186" w:name="_Toc217929307"/>
      <w:r>
        <w:rPr>
          <w:rFonts w:eastAsia="Arial"/>
        </w:rPr>
        <w:t>3.5 Plan de gestión del cambio</w:t>
      </w:r>
      <w:bookmarkEnd w:id="186"/>
    </w:p>
    <w:p w14:paraId="2C36A6FC" w14:textId="7059D543" w:rsidR="00D643BB" w:rsidRDefault="0063381B" w:rsidP="0063381B">
      <w:pPr>
        <w:pStyle w:val="Prrafodelista"/>
        <w:shd w:val="clear" w:color="auto" w:fill="FFFFFF" w:themeFill="background1"/>
        <w:spacing w:before="240" w:after="240"/>
        <w:ind w:left="0"/>
        <w:rPr>
          <w:rFonts w:eastAsia="Arial" w:cs="Arial"/>
          <w:color w:val="0F1115"/>
        </w:rPr>
      </w:pPr>
      <w:r>
        <w:rPr>
          <w:rFonts w:eastAsia="Arial" w:cs="Arial"/>
          <w:color w:val="0F1115"/>
        </w:rPr>
        <w:t>Durante la implementación se seguirá empleando el LIMS actual de modo que no es crítica la fecha de finalización. Una vez puesto en marcha el nuevo LIMS y la fase de formación se volcarán los datos en el nuevo sistema. Habrá un periodo de transición de unos tres meses en los cuales la última versión, aunque no reciba nuevas introducciones de datos se mantendrá por si hubiera necesidad de lanzar informes antiguos, en todo caso la base de datos antigua se conservará durante cinco años. Los datos primarios de los equipos instrumentales se conservarán en todo caso a pesar de que hayan sido transmitidos al LIMS.</w:t>
      </w:r>
    </w:p>
    <w:p w14:paraId="64B919FA" w14:textId="77777777" w:rsidR="009B3417" w:rsidRDefault="009B3417" w:rsidP="0063381B">
      <w:pPr>
        <w:pStyle w:val="Prrafodelista"/>
        <w:shd w:val="clear" w:color="auto" w:fill="FFFFFF" w:themeFill="background1"/>
        <w:spacing w:before="240" w:after="240"/>
        <w:ind w:left="0"/>
        <w:rPr>
          <w:rFonts w:eastAsia="Arial" w:cs="Arial"/>
          <w:color w:val="0F1115"/>
        </w:rPr>
      </w:pPr>
    </w:p>
    <w:p w14:paraId="58841127" w14:textId="3B314679" w:rsidR="009B3417" w:rsidRDefault="009B3417" w:rsidP="0063381B">
      <w:pPr>
        <w:pStyle w:val="Prrafodelista"/>
        <w:shd w:val="clear" w:color="auto" w:fill="FFFFFF" w:themeFill="background1"/>
        <w:spacing w:before="240" w:after="240"/>
        <w:ind w:left="0"/>
        <w:rPr>
          <w:rFonts w:eastAsia="Arial" w:cs="Arial"/>
          <w:color w:val="0F1115"/>
        </w:rPr>
      </w:pPr>
      <w:r>
        <w:rPr>
          <w:rFonts w:eastAsia="Arial" w:cs="Arial"/>
          <w:color w:val="0F1115"/>
        </w:rPr>
        <w:t xml:space="preserve">En el siguiente gráfico se muestra una posible representación de la influencia que tiene cada rol en la configuración del sistema y el grado de importancia que el LIMS tiene en su trabajo (impacto). También se muestra en color verde más o menos intenso los roles más favorables al cambio (en nuestro caso no vamos a entrar en particularidades personales) y en azul los más neutros. </w:t>
      </w:r>
      <w:r w:rsidR="000A61AB">
        <w:rPr>
          <w:rFonts w:eastAsia="Arial" w:cs="Arial"/>
          <w:color w:val="0F1115"/>
        </w:rPr>
        <w:t>Como vemos la resistencia al cambio es muy moderada ya que el nuevo sistema va a reducir la introducción de datos gracias a la integración de equipos y para los roles de dirección técnica van a tener mayor control de la información. Además</w:t>
      </w:r>
      <w:r w:rsidR="00845DF8">
        <w:rPr>
          <w:rFonts w:eastAsia="Arial" w:cs="Arial"/>
          <w:color w:val="0F1115"/>
        </w:rPr>
        <w:t>,</w:t>
      </w:r>
      <w:r w:rsidR="000A61AB">
        <w:rPr>
          <w:rFonts w:eastAsia="Arial" w:cs="Arial"/>
          <w:color w:val="0F1115"/>
        </w:rPr>
        <w:t xml:space="preserve"> todo el personal tiene experiencia en los procesos. Será necesario establecer buenos canales de comunicación y soporte para involucrar a todo el personal.</w:t>
      </w:r>
    </w:p>
    <w:p w14:paraId="51A5E697" w14:textId="77777777" w:rsidR="0063381B" w:rsidRDefault="0063381B" w:rsidP="0063381B">
      <w:pPr>
        <w:pStyle w:val="Prrafodelista"/>
        <w:shd w:val="clear" w:color="auto" w:fill="FFFFFF" w:themeFill="background1"/>
        <w:spacing w:before="240" w:after="240"/>
        <w:ind w:left="0"/>
        <w:rPr>
          <w:rFonts w:eastAsia="Arial" w:cs="Arial"/>
          <w:color w:val="0F1115"/>
        </w:rPr>
      </w:pPr>
    </w:p>
    <w:p w14:paraId="540FCE6A" w14:textId="77777777" w:rsidR="00FB0920" w:rsidRDefault="009B3417" w:rsidP="00FB0920">
      <w:pPr>
        <w:pStyle w:val="Prrafodelista"/>
        <w:keepNext/>
        <w:shd w:val="clear" w:color="auto" w:fill="FFFFFF" w:themeFill="background1"/>
        <w:spacing w:before="240" w:after="240"/>
        <w:ind w:left="0"/>
      </w:pPr>
      <w:r w:rsidRPr="009B3417">
        <w:rPr>
          <w:rFonts w:eastAsia="Arial" w:cs="Arial"/>
          <w:noProof/>
          <w:color w:val="0F1115"/>
        </w:rPr>
        <w:lastRenderedPageBreak/>
        <w:drawing>
          <wp:inline distT="0" distB="0" distL="0" distR="0" wp14:anchorId="2238B63C" wp14:editId="1168C1F8">
            <wp:extent cx="3073400" cy="3182626"/>
            <wp:effectExtent l="0" t="0" r="0" b="0"/>
            <wp:docPr id="4406021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2143" name="Imagen 1" descr="Escala de tiempo&#10;&#10;El contenido generado por IA puede ser incorrecto."/>
                    <pic:cNvPicPr/>
                  </pic:nvPicPr>
                  <pic:blipFill>
                    <a:blip r:embed="rId51"/>
                    <a:stretch>
                      <a:fillRect/>
                    </a:stretch>
                  </pic:blipFill>
                  <pic:spPr>
                    <a:xfrm>
                      <a:off x="0" y="0"/>
                      <a:ext cx="3080557" cy="3190037"/>
                    </a:xfrm>
                    <a:prstGeom prst="rect">
                      <a:avLst/>
                    </a:prstGeom>
                  </pic:spPr>
                </pic:pic>
              </a:graphicData>
            </a:graphic>
          </wp:inline>
        </w:drawing>
      </w:r>
    </w:p>
    <w:p w14:paraId="6C307B15" w14:textId="2AB36ACC" w:rsidR="0063381B" w:rsidRDefault="00FB0920" w:rsidP="00FB0920">
      <w:pPr>
        <w:pStyle w:val="Descripcin"/>
        <w:rPr>
          <w:rFonts w:eastAsia="Arial" w:cs="Arial"/>
          <w:color w:val="0F1115"/>
        </w:rPr>
      </w:pPr>
      <w:r>
        <w:t xml:space="preserve">Ilustración </w:t>
      </w:r>
      <w:fldSimple w:instr=" SEQ Ilustración \* ARABIC ">
        <w:r w:rsidR="00D86028">
          <w:rPr>
            <w:noProof/>
          </w:rPr>
          <w:t>23</w:t>
        </w:r>
      </w:fldSimple>
      <w:r w:rsidR="003B5C6A">
        <w:t xml:space="preserve"> Mapa stakeholders </w:t>
      </w:r>
    </w:p>
    <w:p w14:paraId="1D45752B" w14:textId="77777777" w:rsidR="0063381B" w:rsidRDefault="0063381B" w:rsidP="0063381B">
      <w:pPr>
        <w:pStyle w:val="Prrafodelista"/>
        <w:shd w:val="clear" w:color="auto" w:fill="FFFFFF" w:themeFill="background1"/>
        <w:spacing w:before="240" w:after="240"/>
        <w:ind w:left="0"/>
        <w:rPr>
          <w:rFonts w:eastAsia="Arial" w:cs="Arial"/>
          <w:color w:val="0F1115"/>
        </w:rPr>
      </w:pPr>
    </w:p>
    <w:p w14:paraId="59835B30" w14:textId="77777777" w:rsidR="0063381B" w:rsidRDefault="0063381B" w:rsidP="0063381B">
      <w:pPr>
        <w:pStyle w:val="Prrafodelista"/>
        <w:shd w:val="clear" w:color="auto" w:fill="FFFFFF" w:themeFill="background1"/>
        <w:spacing w:before="240" w:after="240"/>
        <w:ind w:left="0"/>
        <w:rPr>
          <w:rFonts w:eastAsia="Arial" w:cs="Arial"/>
          <w:color w:val="0F1115"/>
        </w:rPr>
      </w:pPr>
    </w:p>
    <w:p w14:paraId="47B0E53E" w14:textId="77777777" w:rsidR="00D643BB" w:rsidRDefault="00D643BB" w:rsidP="0063381B">
      <w:pPr>
        <w:shd w:val="clear" w:color="auto" w:fill="FFFFFF" w:themeFill="background1"/>
        <w:spacing w:before="240" w:after="240"/>
        <w:rPr>
          <w:rFonts w:eastAsia="Arial" w:cs="Arial"/>
          <w:color w:val="0F1115"/>
        </w:rPr>
      </w:pPr>
    </w:p>
    <w:p w14:paraId="6857513D" w14:textId="77777777" w:rsidR="00D643BB" w:rsidRDefault="00D643BB" w:rsidP="0063381B">
      <w:pPr>
        <w:shd w:val="clear" w:color="auto" w:fill="FFFFFF" w:themeFill="background1"/>
        <w:spacing w:before="240" w:after="240"/>
        <w:rPr>
          <w:rFonts w:eastAsia="Arial" w:cs="Arial"/>
          <w:color w:val="0F1115"/>
        </w:rPr>
      </w:pPr>
    </w:p>
    <w:p w14:paraId="62CBCF7D" w14:textId="2F26428E" w:rsidR="00D643BB" w:rsidRDefault="0063381B" w:rsidP="0063381B">
      <w:pPr>
        <w:shd w:val="clear" w:color="auto" w:fill="FFFFFF" w:themeFill="background1"/>
        <w:spacing w:before="240" w:after="240"/>
        <w:rPr>
          <w:rFonts w:eastAsia="Arial" w:cs="Arial"/>
          <w:color w:val="0F1115"/>
        </w:rPr>
      </w:pPr>
      <w:r>
        <w:rPr>
          <w:rFonts w:eastAsia="Arial" w:cs="Arial"/>
          <w:color w:val="0F1115"/>
        </w:rPr>
        <w:t xml:space="preserve"> </w:t>
      </w:r>
    </w:p>
    <w:p w14:paraId="3FE3EAF1" w14:textId="77777777" w:rsidR="00D643BB" w:rsidRDefault="00D643BB">
      <w:pPr>
        <w:shd w:val="clear" w:color="auto" w:fill="FFFFFF" w:themeFill="background1"/>
        <w:spacing w:before="240" w:after="240"/>
        <w:rPr>
          <w:rFonts w:eastAsia="Arial" w:cs="Arial"/>
          <w:color w:val="0F1115"/>
        </w:rPr>
      </w:pPr>
    </w:p>
    <w:p w14:paraId="6FB860EA" w14:textId="77777777" w:rsidR="004C0162" w:rsidRDefault="004C0162" w:rsidP="000A1D29">
      <w:pPr>
        <w:shd w:val="clear" w:color="auto" w:fill="FFFFFF" w:themeFill="background1"/>
        <w:spacing w:before="240" w:after="240"/>
        <w:rPr>
          <w:rFonts w:eastAsia="Arial" w:cs="Arial"/>
          <w:b/>
          <w:bCs/>
          <w:color w:val="0F1115"/>
          <w:sz w:val="20"/>
          <w:szCs w:val="20"/>
        </w:rPr>
      </w:pPr>
    </w:p>
    <w:p w14:paraId="110B7775" w14:textId="77777777" w:rsidR="004C0162" w:rsidRDefault="004C0162" w:rsidP="000A1D29">
      <w:pPr>
        <w:shd w:val="clear" w:color="auto" w:fill="FFFFFF" w:themeFill="background1"/>
        <w:spacing w:before="240" w:after="240"/>
        <w:rPr>
          <w:rFonts w:eastAsia="Arial" w:cs="Arial"/>
          <w:b/>
          <w:bCs/>
          <w:color w:val="0F1115"/>
          <w:sz w:val="20"/>
          <w:szCs w:val="20"/>
        </w:rPr>
      </w:pPr>
    </w:p>
    <w:p w14:paraId="564D5FA4" w14:textId="77777777" w:rsidR="004C0162" w:rsidRDefault="004C0162" w:rsidP="000A1D29">
      <w:pPr>
        <w:shd w:val="clear" w:color="auto" w:fill="FFFFFF" w:themeFill="background1"/>
        <w:spacing w:before="240" w:after="240"/>
        <w:rPr>
          <w:rFonts w:eastAsia="Arial" w:cs="Arial"/>
          <w:b/>
          <w:bCs/>
          <w:color w:val="0F1115"/>
          <w:sz w:val="20"/>
          <w:szCs w:val="20"/>
        </w:rPr>
      </w:pPr>
    </w:p>
    <w:p w14:paraId="0BAD7E0C" w14:textId="77777777" w:rsidR="003B5C6A" w:rsidRDefault="003B5C6A" w:rsidP="000A1D29">
      <w:pPr>
        <w:shd w:val="clear" w:color="auto" w:fill="FFFFFF" w:themeFill="background1"/>
        <w:spacing w:before="240" w:after="240"/>
        <w:rPr>
          <w:rFonts w:eastAsia="Arial" w:cs="Arial"/>
          <w:b/>
          <w:bCs/>
          <w:color w:val="0F1115"/>
          <w:sz w:val="20"/>
          <w:szCs w:val="20"/>
        </w:rPr>
      </w:pPr>
    </w:p>
    <w:p w14:paraId="5AC8060F" w14:textId="77777777" w:rsidR="003B5C6A" w:rsidRDefault="003B5C6A" w:rsidP="000A1D29">
      <w:pPr>
        <w:shd w:val="clear" w:color="auto" w:fill="FFFFFF" w:themeFill="background1"/>
        <w:spacing w:before="240" w:after="240"/>
        <w:rPr>
          <w:rFonts w:eastAsia="Arial" w:cs="Arial"/>
          <w:b/>
          <w:bCs/>
          <w:color w:val="0F1115"/>
          <w:sz w:val="20"/>
          <w:szCs w:val="20"/>
        </w:rPr>
      </w:pPr>
    </w:p>
    <w:p w14:paraId="1B238F4A" w14:textId="77777777" w:rsidR="003B5C6A" w:rsidRDefault="003B5C6A" w:rsidP="000A1D29">
      <w:pPr>
        <w:shd w:val="clear" w:color="auto" w:fill="FFFFFF" w:themeFill="background1"/>
        <w:spacing w:before="240" w:after="240"/>
        <w:rPr>
          <w:rFonts w:eastAsia="Arial" w:cs="Arial"/>
          <w:b/>
          <w:bCs/>
          <w:color w:val="0F1115"/>
          <w:sz w:val="20"/>
          <w:szCs w:val="20"/>
        </w:rPr>
      </w:pPr>
    </w:p>
    <w:p w14:paraId="3DC5C6BD" w14:textId="77777777" w:rsidR="003B5C6A" w:rsidRDefault="003B5C6A" w:rsidP="000A1D29">
      <w:pPr>
        <w:shd w:val="clear" w:color="auto" w:fill="FFFFFF" w:themeFill="background1"/>
        <w:spacing w:before="240" w:after="240"/>
        <w:rPr>
          <w:rFonts w:eastAsia="Arial" w:cs="Arial"/>
          <w:b/>
          <w:bCs/>
          <w:color w:val="0F1115"/>
          <w:sz w:val="20"/>
          <w:szCs w:val="20"/>
        </w:rPr>
      </w:pPr>
    </w:p>
    <w:p w14:paraId="50CBEC6D" w14:textId="77777777" w:rsidR="003B5C6A" w:rsidRDefault="003B5C6A" w:rsidP="000A1D29">
      <w:pPr>
        <w:shd w:val="clear" w:color="auto" w:fill="FFFFFF" w:themeFill="background1"/>
        <w:spacing w:before="240" w:after="240"/>
        <w:rPr>
          <w:rFonts w:eastAsia="Arial" w:cs="Arial"/>
          <w:b/>
          <w:bCs/>
          <w:color w:val="0F1115"/>
          <w:sz w:val="20"/>
          <w:szCs w:val="20"/>
        </w:rPr>
      </w:pPr>
    </w:p>
    <w:p w14:paraId="59DC26F0" w14:textId="77777777" w:rsidR="003B5C6A" w:rsidRDefault="003B5C6A" w:rsidP="000A1D29">
      <w:pPr>
        <w:shd w:val="clear" w:color="auto" w:fill="FFFFFF" w:themeFill="background1"/>
        <w:spacing w:before="240" w:after="240"/>
        <w:rPr>
          <w:rFonts w:eastAsia="Arial" w:cs="Arial"/>
          <w:b/>
          <w:bCs/>
          <w:color w:val="0F1115"/>
          <w:sz w:val="20"/>
          <w:szCs w:val="20"/>
        </w:rPr>
      </w:pPr>
    </w:p>
    <w:p w14:paraId="1701F3CD" w14:textId="77777777" w:rsidR="004C0162" w:rsidRPr="004C0162" w:rsidRDefault="004C0162" w:rsidP="000A1D29">
      <w:pPr>
        <w:shd w:val="clear" w:color="auto" w:fill="FFFFFF" w:themeFill="background1"/>
        <w:spacing w:before="240" w:after="240"/>
        <w:rPr>
          <w:rFonts w:eastAsia="Arial" w:cs="Arial"/>
          <w:sz w:val="20"/>
          <w:szCs w:val="20"/>
          <w:highlight w:val="yellow"/>
        </w:rPr>
      </w:pPr>
    </w:p>
    <w:p w14:paraId="28B7847E" w14:textId="77777777" w:rsidR="00D643BB" w:rsidRDefault="00000000">
      <w:pPr>
        <w:pStyle w:val="Ttulo1"/>
        <w:numPr>
          <w:ilvl w:val="0"/>
          <w:numId w:val="14"/>
        </w:numPr>
        <w:rPr>
          <w:rFonts w:eastAsia="Arial"/>
        </w:rPr>
      </w:pPr>
      <w:bookmarkStart w:id="187" w:name="_Toc306971768"/>
      <w:bookmarkStart w:id="188" w:name="_Toc1766606100"/>
      <w:bookmarkStart w:id="189" w:name="_Toc74290252"/>
      <w:bookmarkStart w:id="190" w:name="_Toc485067954"/>
      <w:bookmarkStart w:id="191" w:name="_Toc1033187475"/>
      <w:bookmarkStart w:id="192" w:name="_Toc1531989495"/>
      <w:bookmarkStart w:id="193" w:name="_Toc217929308"/>
      <w:r>
        <w:rPr>
          <w:rFonts w:eastAsia="Arial"/>
        </w:rPr>
        <w:lastRenderedPageBreak/>
        <w:t>Conclusiones</w:t>
      </w:r>
      <w:bookmarkEnd w:id="187"/>
      <w:r>
        <w:rPr>
          <w:rFonts w:eastAsia="Arial"/>
        </w:rPr>
        <w:t xml:space="preserve"> y trabajos futuros</w:t>
      </w:r>
      <w:bookmarkEnd w:id="188"/>
      <w:bookmarkEnd w:id="189"/>
      <w:bookmarkEnd w:id="190"/>
      <w:bookmarkEnd w:id="191"/>
      <w:bookmarkEnd w:id="192"/>
      <w:bookmarkEnd w:id="193"/>
    </w:p>
    <w:p w14:paraId="2362A367" w14:textId="77777777" w:rsidR="00D643BB" w:rsidRDefault="00D643BB">
      <w:pPr>
        <w:rPr>
          <w:rFonts w:eastAsia="Arial"/>
        </w:rPr>
      </w:pPr>
    </w:p>
    <w:p w14:paraId="1A2360CA" w14:textId="77777777" w:rsidR="00D643BB" w:rsidRDefault="00000000">
      <w:pPr>
        <w:pStyle w:val="Ttulo2"/>
        <w:rPr>
          <w:rFonts w:eastAsia="Arial"/>
        </w:rPr>
      </w:pPr>
      <w:bookmarkStart w:id="194" w:name="_Toc217929309"/>
      <w:r>
        <w:rPr>
          <w:rFonts w:eastAsia="Arial"/>
        </w:rPr>
        <w:t>4.1 Conclusiones</w:t>
      </w:r>
      <w:bookmarkEnd w:id="194"/>
    </w:p>
    <w:p w14:paraId="5A44EBF7" w14:textId="77777777" w:rsidR="00D643BB" w:rsidRDefault="00D643BB">
      <w:pPr>
        <w:rPr>
          <w:rFonts w:eastAsia="Arial"/>
        </w:rPr>
      </w:pPr>
    </w:p>
    <w:p w14:paraId="3635B0C1" w14:textId="09A10F36" w:rsidR="00E5339D" w:rsidRDefault="00E5339D">
      <w:pPr>
        <w:rPr>
          <w:rFonts w:eastAsia="Arial"/>
        </w:rPr>
      </w:pPr>
      <w:r>
        <w:rPr>
          <w:rFonts w:eastAsia="Arial"/>
        </w:rPr>
        <w:t xml:space="preserve">Los objetivos iniciales del trabajo </w:t>
      </w:r>
      <w:r w:rsidR="00C1344D">
        <w:rPr>
          <w:rFonts w:eastAsia="Arial"/>
        </w:rPr>
        <w:t>eran</w:t>
      </w:r>
      <w:r>
        <w:rPr>
          <w:rFonts w:eastAsia="Arial"/>
        </w:rPr>
        <w:t xml:space="preserve"> decidir el software más adecuado a partir de un análisis de requisitos y describir las fases de su implementación. El tema central es precisamente el proceso de decisión para determinar la solución óptima</w:t>
      </w:r>
      <w:r w:rsidR="005E5C54">
        <w:rPr>
          <w:rFonts w:eastAsia="Arial"/>
        </w:rPr>
        <w:t xml:space="preserve">, un proceso que podría adaptarse a la toma de decisiones en cualquier </w:t>
      </w:r>
      <w:r w:rsidR="00C1344D">
        <w:rPr>
          <w:rFonts w:eastAsia="Arial"/>
        </w:rPr>
        <w:t xml:space="preserve">otro </w:t>
      </w:r>
      <w:r w:rsidR="005E5C54">
        <w:rPr>
          <w:rFonts w:eastAsia="Arial"/>
        </w:rPr>
        <w:t>ámbito</w:t>
      </w:r>
      <w:r>
        <w:rPr>
          <w:rFonts w:eastAsia="Arial"/>
        </w:rPr>
        <w:t xml:space="preserve">. </w:t>
      </w:r>
      <w:r w:rsidR="00C1344D">
        <w:rPr>
          <w:rFonts w:eastAsia="Arial"/>
        </w:rPr>
        <w:t>El método que se ha utilizado es una versión de análisis multicriterio denominada AHP.</w:t>
      </w:r>
    </w:p>
    <w:p w14:paraId="0276936C" w14:textId="77777777" w:rsidR="00E5339D" w:rsidRDefault="00E5339D">
      <w:pPr>
        <w:rPr>
          <w:rFonts w:eastAsia="Arial"/>
        </w:rPr>
      </w:pPr>
    </w:p>
    <w:p w14:paraId="08F76E9C" w14:textId="02BAD235" w:rsidR="00155161" w:rsidRDefault="007D4AC7">
      <w:pPr>
        <w:rPr>
          <w:rFonts w:eastAsia="Arial"/>
        </w:rPr>
      </w:pPr>
      <w:r>
        <w:rPr>
          <w:rFonts w:eastAsia="Arial"/>
        </w:rPr>
        <w:t>Una vez puesto en práctica en método AHP para obtener una decisión podemos darnos cuenta de las dificultades que presenta este método. Uno de los problemas es la dificultad para expresar nuestras preferencias en una escala numérica</w:t>
      </w:r>
      <w:r w:rsidR="0034572F">
        <w:rPr>
          <w:rFonts w:eastAsia="Arial"/>
        </w:rPr>
        <w:t xml:space="preserve"> o la subjetividad del decisor</w:t>
      </w:r>
      <w:r>
        <w:rPr>
          <w:rFonts w:eastAsia="Arial"/>
        </w:rPr>
        <w:t>, aunque est</w:t>
      </w:r>
      <w:r w:rsidR="0034572F">
        <w:rPr>
          <w:rFonts w:eastAsia="Arial"/>
        </w:rPr>
        <w:t>os son</w:t>
      </w:r>
      <w:r>
        <w:rPr>
          <w:rFonts w:eastAsia="Arial"/>
        </w:rPr>
        <w:t xml:space="preserve"> problema</w:t>
      </w:r>
      <w:r w:rsidR="0034572F">
        <w:rPr>
          <w:rFonts w:eastAsia="Arial"/>
        </w:rPr>
        <w:t>s</w:t>
      </w:r>
      <w:r>
        <w:rPr>
          <w:rFonts w:eastAsia="Arial"/>
        </w:rPr>
        <w:t xml:space="preserve"> com</w:t>
      </w:r>
      <w:r w:rsidR="0034572F">
        <w:rPr>
          <w:rFonts w:eastAsia="Arial"/>
        </w:rPr>
        <w:t>unes</w:t>
      </w:r>
      <w:r>
        <w:rPr>
          <w:rFonts w:eastAsia="Arial"/>
        </w:rPr>
        <w:t xml:space="preserve"> a casi cualquier otro método de selección o </w:t>
      </w:r>
      <w:r w:rsidRPr="00121751">
        <w:rPr>
          <w:rFonts w:eastAsia="Arial"/>
          <w:i/>
          <w:iCs/>
        </w:rPr>
        <w:t>scoring</w:t>
      </w:r>
      <w:r>
        <w:rPr>
          <w:rFonts w:eastAsia="Arial"/>
        </w:rPr>
        <w:t xml:space="preserve">. </w:t>
      </w:r>
      <w:r w:rsidR="00155161">
        <w:rPr>
          <w:rFonts w:eastAsia="Arial"/>
        </w:rPr>
        <w:t>También nos vemos obligados a resolver todas las comparaciones, aunque algunas no tengan demasiado sentido o no estemos en disposición de estimarlas.</w:t>
      </w:r>
      <w:r w:rsidR="00C1344D">
        <w:rPr>
          <w:rFonts w:eastAsia="Arial"/>
        </w:rPr>
        <w:t xml:space="preserve"> </w:t>
      </w:r>
      <w:r w:rsidR="00BC0E64">
        <w:rPr>
          <w:rFonts w:eastAsia="Arial"/>
        </w:rPr>
        <w:t>Por otra parte conviene indicar que este método no es demasiado escalable ya que a partir de seis criterios cada vez se hace más difícil comparar preferencias</w:t>
      </w:r>
      <w:r w:rsidR="00A01121">
        <w:rPr>
          <w:rFonts w:eastAsia="Arial"/>
        </w:rPr>
        <w:t xml:space="preserve"> relativas.</w:t>
      </w:r>
    </w:p>
    <w:p w14:paraId="4F01D79D" w14:textId="77777777" w:rsidR="00C1344D" w:rsidRDefault="00C1344D">
      <w:pPr>
        <w:rPr>
          <w:rFonts w:eastAsia="Arial"/>
        </w:rPr>
      </w:pPr>
    </w:p>
    <w:p w14:paraId="2ACF322E" w14:textId="03720480" w:rsidR="00C1344D" w:rsidRDefault="00C1344D">
      <w:pPr>
        <w:rPr>
          <w:rFonts w:eastAsia="Arial"/>
        </w:rPr>
      </w:pPr>
      <w:r>
        <w:rPr>
          <w:rFonts w:eastAsia="Arial"/>
        </w:rPr>
        <w:t>Se ha optado por cuantificar los niveles según la escala de Saaty más amplia desde 1 hasta 9 lo cual ha puesto de manifiesto que es mejor ajustarse a una escala de 1 a 5 ya que al otorgar puntuaciones con excesiva granularidad puede acabar asignando niveles arbitrarios que agreguen ruido al resultado debido a las limitaciones que tenemos las personas a la hora de valorar cuantitativamente.</w:t>
      </w:r>
    </w:p>
    <w:p w14:paraId="1A9885DE" w14:textId="77777777" w:rsidR="00155161" w:rsidRDefault="00155161">
      <w:pPr>
        <w:rPr>
          <w:rFonts w:eastAsia="Arial"/>
        </w:rPr>
      </w:pPr>
    </w:p>
    <w:p w14:paraId="26DE861E" w14:textId="5654312D" w:rsidR="007D4AC7" w:rsidRDefault="007D4AC7">
      <w:pPr>
        <w:rPr>
          <w:rFonts w:eastAsia="Arial"/>
        </w:rPr>
      </w:pPr>
      <w:r>
        <w:rPr>
          <w:rFonts w:eastAsia="Arial"/>
        </w:rPr>
        <w:t>El mayor de los retos es conseguir la mínima consistencia requerida para dar sentido al resultado final</w:t>
      </w:r>
      <w:r w:rsidR="0034572F">
        <w:rPr>
          <w:rFonts w:eastAsia="Arial"/>
        </w:rPr>
        <w:t xml:space="preserve"> sobre todo para matrices muy grandes</w:t>
      </w:r>
      <w:r>
        <w:rPr>
          <w:rFonts w:eastAsia="Arial"/>
        </w:rPr>
        <w:t xml:space="preserve">. Ya hemos discutido anteriormente la dificultad que presenta la mente humana para gestionar la transitividad cuantitativa lo que obliga, </w:t>
      </w:r>
      <w:r w:rsidR="00A340DE">
        <w:rPr>
          <w:rFonts w:eastAsia="Arial"/>
        </w:rPr>
        <w:t>y por</w:t>
      </w:r>
      <w:r>
        <w:rPr>
          <w:rFonts w:eastAsia="Arial"/>
        </w:rPr>
        <w:t xml:space="preserve"> supuesto he tenido que hacerlo</w:t>
      </w:r>
      <w:r w:rsidR="00A340DE">
        <w:rPr>
          <w:rFonts w:eastAsia="Arial"/>
        </w:rPr>
        <w:t xml:space="preserve"> en este trabajo</w:t>
      </w:r>
      <w:r>
        <w:rPr>
          <w:rFonts w:eastAsia="Arial"/>
        </w:rPr>
        <w:t xml:space="preserve">, a refinar </w:t>
      </w:r>
      <w:r w:rsidR="00A340DE">
        <w:rPr>
          <w:rFonts w:eastAsia="Arial"/>
        </w:rPr>
        <w:t xml:space="preserve">iterativamente </w:t>
      </w:r>
      <w:r>
        <w:rPr>
          <w:rFonts w:eastAsia="Arial"/>
        </w:rPr>
        <w:t xml:space="preserve">las puntuaciones iniciales para ir </w:t>
      </w:r>
      <w:r w:rsidR="00A340DE">
        <w:rPr>
          <w:rFonts w:eastAsia="Arial"/>
        </w:rPr>
        <w:t xml:space="preserve">mejorando la consistencia. Para guiarme en este refinamiento he optado por identificar los </w:t>
      </w:r>
      <w:r w:rsidR="00A340DE" w:rsidRPr="000B1BE5">
        <w:rPr>
          <w:rFonts w:eastAsia="Arial"/>
          <w:i/>
          <w:iCs/>
        </w:rPr>
        <w:t>eigenvalues</w:t>
      </w:r>
      <w:r w:rsidR="00A340DE">
        <w:rPr>
          <w:rFonts w:eastAsia="Arial"/>
        </w:rPr>
        <w:t xml:space="preserve"> por cada alternativa más desviados que me están indicando cual es el criterio problemático</w:t>
      </w:r>
      <w:r w:rsidR="00F44F5A">
        <w:rPr>
          <w:rFonts w:eastAsia="Arial"/>
        </w:rPr>
        <w:t xml:space="preserve"> que debo revisar</w:t>
      </w:r>
      <w:r w:rsidR="00A340DE">
        <w:rPr>
          <w:rFonts w:eastAsia="Arial"/>
        </w:rPr>
        <w:t xml:space="preserve">. A este respecto, sería interesante diseñar un algoritmo que ayudase al usuario a afinar la consistencia de sus puntuaciones mediante una </w:t>
      </w:r>
      <w:r w:rsidR="00F44F5A">
        <w:rPr>
          <w:rFonts w:eastAsia="Arial"/>
        </w:rPr>
        <w:t xml:space="preserve">ayuda </w:t>
      </w:r>
      <w:r w:rsidR="00BC0E64">
        <w:rPr>
          <w:rFonts w:eastAsia="Arial"/>
        </w:rPr>
        <w:t>visual,</w:t>
      </w:r>
      <w:r w:rsidR="00C82452">
        <w:rPr>
          <w:rFonts w:eastAsia="Arial"/>
        </w:rPr>
        <w:t xml:space="preserve"> pero sin condicionar el juicio.</w:t>
      </w:r>
    </w:p>
    <w:p w14:paraId="10AF0246" w14:textId="77777777" w:rsidR="00F44F5A" w:rsidRDefault="00F44F5A">
      <w:pPr>
        <w:rPr>
          <w:rFonts w:eastAsia="Arial"/>
        </w:rPr>
      </w:pPr>
    </w:p>
    <w:p w14:paraId="337B6B77" w14:textId="6454A602" w:rsidR="00F44F5A" w:rsidRDefault="00F44F5A">
      <w:pPr>
        <w:rPr>
          <w:rFonts w:eastAsia="Arial"/>
        </w:rPr>
      </w:pPr>
      <w:r>
        <w:rPr>
          <w:rFonts w:eastAsia="Arial"/>
        </w:rPr>
        <w:t xml:space="preserve">Otro de los problemas que tiene el </w:t>
      </w:r>
      <w:r w:rsidR="0034572F">
        <w:rPr>
          <w:rFonts w:eastAsia="Arial"/>
        </w:rPr>
        <w:t>método es</w:t>
      </w:r>
      <w:r>
        <w:rPr>
          <w:rFonts w:eastAsia="Arial"/>
        </w:rPr>
        <w:t xml:space="preserve"> que el resultado final puede cambiar si se elimina o se añade una alternativa nueva</w:t>
      </w:r>
      <w:r w:rsidR="0034572F">
        <w:rPr>
          <w:rFonts w:eastAsia="Arial"/>
        </w:rPr>
        <w:t xml:space="preserve"> lo cual implica tener que recalcular todo desde el principio.</w:t>
      </w:r>
      <w:r w:rsidR="00155161">
        <w:rPr>
          <w:rFonts w:eastAsia="Arial"/>
        </w:rPr>
        <w:t xml:space="preserve"> No hay que olvidar tampoco que hemos partido de la premisa de que los criterios son independientes entre sí para simplificar el método (el atractivo de una alternativa podría afectar al peso de un criterio) y que cambios pequeños en pesos pueden alterar el resultado, aunque para visualizar esto ya hemos hecho un análisis de sensibilidad gráfico. </w:t>
      </w:r>
    </w:p>
    <w:p w14:paraId="77A703A7" w14:textId="77777777" w:rsidR="00A01121" w:rsidRDefault="00A01121">
      <w:pPr>
        <w:rPr>
          <w:rFonts w:eastAsia="Arial"/>
        </w:rPr>
      </w:pPr>
    </w:p>
    <w:p w14:paraId="196303F3" w14:textId="4AA9A623" w:rsidR="00A01121" w:rsidRDefault="00A01121">
      <w:pPr>
        <w:rPr>
          <w:rFonts w:eastAsia="Arial"/>
        </w:rPr>
      </w:pPr>
      <w:r>
        <w:rPr>
          <w:rFonts w:eastAsia="Arial"/>
        </w:rPr>
        <w:t>AHP está muy enfocado a manejar variables cualitativas</w:t>
      </w:r>
      <w:r w:rsidR="001D2F62">
        <w:rPr>
          <w:rFonts w:eastAsia="Arial"/>
        </w:rPr>
        <w:t>-</w:t>
      </w:r>
      <w:r>
        <w:rPr>
          <w:rFonts w:eastAsia="Arial"/>
        </w:rPr>
        <w:t>subjetivas y aunque</w:t>
      </w:r>
      <w:r w:rsidR="001D2F62">
        <w:rPr>
          <w:rFonts w:eastAsia="Arial"/>
        </w:rPr>
        <w:t xml:space="preserve"> también</w:t>
      </w:r>
      <w:r>
        <w:rPr>
          <w:rFonts w:eastAsia="Arial"/>
        </w:rPr>
        <w:t xml:space="preserve"> puede procesar variables cuantitativas</w:t>
      </w:r>
      <w:r w:rsidR="001D2F62">
        <w:rPr>
          <w:rFonts w:eastAsia="Arial"/>
        </w:rPr>
        <w:t>-objetivas</w:t>
      </w:r>
      <w:r>
        <w:rPr>
          <w:rFonts w:eastAsia="Arial"/>
        </w:rPr>
        <w:t xml:space="preserve"> sin embargo no garantiza la optimalidad de Pareto en caso de variables sinérgicas relacionadas por lo que sugeriría </w:t>
      </w:r>
      <w:r w:rsidR="001D2F62">
        <w:rPr>
          <w:rFonts w:eastAsia="Arial"/>
        </w:rPr>
        <w:t>realizar un análisis separado para este tipo de decisores.</w:t>
      </w:r>
    </w:p>
    <w:p w14:paraId="5141777D" w14:textId="77777777" w:rsidR="00155161" w:rsidRDefault="00155161">
      <w:pPr>
        <w:rPr>
          <w:rFonts w:eastAsia="Arial"/>
        </w:rPr>
      </w:pPr>
    </w:p>
    <w:p w14:paraId="10E06E10" w14:textId="79C7BBC6" w:rsidR="00155161" w:rsidRDefault="00C80F2E">
      <w:pPr>
        <w:rPr>
          <w:rFonts w:eastAsia="Arial"/>
        </w:rPr>
      </w:pPr>
      <w:r>
        <w:rPr>
          <w:rFonts w:eastAsia="Arial"/>
        </w:rPr>
        <w:t>En definitiva, AHP es un método adecuado, aunque complejo para el apoyo a la toma de decisiones consiguiendo u</w:t>
      </w:r>
      <w:r w:rsidR="0040024A">
        <w:rPr>
          <w:rFonts w:eastAsia="Arial"/>
        </w:rPr>
        <w:t>n</w:t>
      </w:r>
      <w:r>
        <w:rPr>
          <w:rFonts w:eastAsia="Arial"/>
        </w:rPr>
        <w:t xml:space="preserve"> método sistemático y libre de arbitrariedades, aunque tampoco debemos otorgarle una certidumbre científica absoluta.</w:t>
      </w:r>
    </w:p>
    <w:p w14:paraId="471EE060" w14:textId="77777777" w:rsidR="00C80F2E" w:rsidRDefault="00C80F2E">
      <w:pPr>
        <w:rPr>
          <w:rFonts w:eastAsia="Arial"/>
        </w:rPr>
      </w:pPr>
    </w:p>
    <w:p w14:paraId="649FAB2F" w14:textId="35FFEA95" w:rsidR="0040024A" w:rsidRDefault="00403F53">
      <w:pPr>
        <w:rPr>
          <w:rFonts w:eastAsia="Arial"/>
        </w:rPr>
      </w:pPr>
      <w:r>
        <w:rPr>
          <w:rFonts w:eastAsia="Arial"/>
        </w:rPr>
        <w:t xml:space="preserve">Los objetivos relativos a la optimización y resolución de los problemas descritos en los capítulos 1.2 y 2.2 se cumplen adecuadamente con la implementación seleccionada ya que es una solución muy probada y los procesos a los que da apoyo están bastante estandarizados. El LIMS es la herramienta informática central de un laboratorio y su impacto es enorme, conseguir centralizando más funcionalidades como el control de equipos o inventarios y enfocarse en cumplir las normas de calidad </w:t>
      </w:r>
      <w:r w:rsidR="001630E3">
        <w:rPr>
          <w:rFonts w:eastAsia="Arial"/>
        </w:rPr>
        <w:t xml:space="preserve">otorga mucha solidez a nuestro trabajo. </w:t>
      </w:r>
      <w:r>
        <w:rPr>
          <w:rFonts w:eastAsia="Arial"/>
        </w:rPr>
        <w:t>No se han explorado los objetivos específicos “conexión con ERP” y “conexión con la web” para no alargar innecesariamente el trabajo</w:t>
      </w:r>
      <w:r w:rsidR="00775203">
        <w:rPr>
          <w:rFonts w:eastAsia="Arial"/>
        </w:rPr>
        <w:t xml:space="preserve"> y porque pertenecen a etapas posteriores de la implementación.</w:t>
      </w:r>
    </w:p>
    <w:p w14:paraId="43CC108C" w14:textId="77777777" w:rsidR="00C80F2E" w:rsidRDefault="00C80F2E">
      <w:pPr>
        <w:rPr>
          <w:rFonts w:eastAsia="Arial"/>
        </w:rPr>
      </w:pPr>
    </w:p>
    <w:p w14:paraId="726B6B0B" w14:textId="77777777" w:rsidR="00D643BB" w:rsidRDefault="00D643BB">
      <w:pPr>
        <w:rPr>
          <w:rFonts w:eastAsia="Arial" w:cs="Arial"/>
        </w:rPr>
      </w:pPr>
    </w:p>
    <w:p w14:paraId="1F8AD594" w14:textId="77777777" w:rsidR="00403F53" w:rsidRDefault="00403F53">
      <w:pPr>
        <w:rPr>
          <w:rFonts w:eastAsia="Arial" w:cs="Arial"/>
        </w:rPr>
      </w:pPr>
    </w:p>
    <w:p w14:paraId="1DF6849A" w14:textId="77777777" w:rsidR="00D643BB" w:rsidRDefault="00000000">
      <w:pPr>
        <w:pStyle w:val="Ttulo2"/>
        <w:rPr>
          <w:rFonts w:eastAsia="Arial"/>
        </w:rPr>
      </w:pPr>
      <w:bookmarkStart w:id="195" w:name="_Toc217929310"/>
      <w:r>
        <w:rPr>
          <w:rFonts w:eastAsia="Arial"/>
        </w:rPr>
        <w:t>4.2 El trabajo como proyecto</w:t>
      </w:r>
      <w:bookmarkEnd w:id="195"/>
    </w:p>
    <w:p w14:paraId="1549C850" w14:textId="77777777" w:rsidR="00D643BB" w:rsidRDefault="00D643BB">
      <w:pPr>
        <w:rPr>
          <w:rFonts w:eastAsia="Arial"/>
        </w:rPr>
      </w:pPr>
    </w:p>
    <w:p w14:paraId="47F2AE9B" w14:textId="77777777" w:rsidR="00775203" w:rsidRDefault="009D68B9">
      <w:pPr>
        <w:rPr>
          <w:rFonts w:eastAsia="Arial"/>
        </w:rPr>
      </w:pPr>
      <w:r>
        <w:rPr>
          <w:rFonts w:eastAsia="Arial"/>
        </w:rPr>
        <w:t>Aunque no ha habido imprevistos o dificultades inesperadas no se ha seguido fielmente la planificación inicialmente planteada</w:t>
      </w:r>
      <w:r w:rsidR="007D7865">
        <w:rPr>
          <w:rFonts w:eastAsia="Arial"/>
        </w:rPr>
        <w:t xml:space="preserve"> requiriendo revisiones significativas</w:t>
      </w:r>
      <w:r>
        <w:rPr>
          <w:rFonts w:eastAsia="Arial"/>
        </w:rPr>
        <w:t xml:space="preserve">. Uno de los motivos es </w:t>
      </w:r>
      <w:r w:rsidR="007D7865">
        <w:rPr>
          <w:rFonts w:eastAsia="Arial"/>
        </w:rPr>
        <w:t>el mayor tiempo disponible gracias a las vacaciones de navidad que permitió avanzar más rápido de lo previsto</w:t>
      </w:r>
      <w:r w:rsidR="00015092">
        <w:rPr>
          <w:rFonts w:eastAsia="Arial"/>
        </w:rPr>
        <w:t xml:space="preserve"> </w:t>
      </w:r>
      <w:r w:rsidR="001E5F4B">
        <w:rPr>
          <w:rFonts w:eastAsia="Arial"/>
        </w:rPr>
        <w:t>con las últimas fases</w:t>
      </w:r>
      <w:r w:rsidR="007D7865">
        <w:rPr>
          <w:rFonts w:eastAsia="Arial"/>
        </w:rPr>
        <w:t xml:space="preserve"> y otro, el más relevante es la sobreestimación del esfuerzo necesario para algunas de las fases que motivaron a adelantar pasos</w:t>
      </w:r>
      <w:r w:rsidR="001E5F4B">
        <w:rPr>
          <w:rFonts w:eastAsia="Arial"/>
        </w:rPr>
        <w:t xml:space="preserve">. </w:t>
      </w:r>
      <w:r w:rsidR="00185F07">
        <w:rPr>
          <w:rFonts w:eastAsia="Arial"/>
        </w:rPr>
        <w:t xml:space="preserve">Una vez en marcha el trabajo me di cuenta de que alguna de las secuencias de actividades era preferible modificarla respecto del esquema preliminar para obtener un flujo de trabajo más eficiente. </w:t>
      </w:r>
    </w:p>
    <w:p w14:paraId="4A157D46" w14:textId="77777777" w:rsidR="00775203" w:rsidRDefault="00775203">
      <w:pPr>
        <w:rPr>
          <w:rFonts w:eastAsia="Arial"/>
        </w:rPr>
      </w:pPr>
    </w:p>
    <w:p w14:paraId="20CD5B5F" w14:textId="44213C5C" w:rsidR="00185F07" w:rsidRDefault="001E5F4B">
      <w:pPr>
        <w:rPr>
          <w:rFonts w:eastAsia="Arial"/>
        </w:rPr>
      </w:pPr>
      <w:r>
        <w:rPr>
          <w:rFonts w:eastAsia="Arial"/>
        </w:rPr>
        <w:t>Una de las secciones adelantadas fue el análisis de requisitos ya que notaba que lo necesitaba en el análisis inicial</w:t>
      </w:r>
      <w:r w:rsidR="00775203">
        <w:rPr>
          <w:rFonts w:eastAsia="Arial"/>
        </w:rPr>
        <w:t xml:space="preserve"> y una de las fases que llevaron menos tiempo del previsto es el análisis de procesos mientras que el estudio del método de selección llevó más tiempo de lo estimado</w:t>
      </w:r>
      <w:r>
        <w:rPr>
          <w:rFonts w:eastAsia="Arial"/>
        </w:rPr>
        <w:t xml:space="preserve">. </w:t>
      </w:r>
      <w:r w:rsidR="00185F07">
        <w:rPr>
          <w:rFonts w:eastAsia="Arial"/>
        </w:rPr>
        <w:t>La causa última de esta desviación es la falta de un conocimiento completo de un trabajo de estas características, es difícil planificar exactamente cuando nunca antes se ha llevado a cabo un proyecto similar especialmente cuando es extenso y hay cierta incertidumbre acerca del resultado final.</w:t>
      </w:r>
    </w:p>
    <w:p w14:paraId="57329C20" w14:textId="77777777" w:rsidR="001E5F4B" w:rsidRDefault="001E5F4B">
      <w:pPr>
        <w:rPr>
          <w:rFonts w:eastAsia="Arial"/>
        </w:rPr>
      </w:pPr>
    </w:p>
    <w:p w14:paraId="4952585B" w14:textId="664C8B73" w:rsidR="001E5F4B" w:rsidRDefault="001E5F4B">
      <w:pPr>
        <w:rPr>
          <w:rFonts w:eastAsia="Arial"/>
        </w:rPr>
      </w:pPr>
      <w:r>
        <w:rPr>
          <w:rFonts w:eastAsia="Arial"/>
        </w:rPr>
        <w:t xml:space="preserve">Algunas de las tareas más interminables fueron la recopilación de información de los distintos proveedores </w:t>
      </w:r>
      <w:r w:rsidR="00015092">
        <w:rPr>
          <w:rFonts w:eastAsia="Arial"/>
        </w:rPr>
        <w:t xml:space="preserve">lo cual finalmente no me pareció que aportase nada útil al trabajo </w:t>
      </w:r>
      <w:r>
        <w:rPr>
          <w:rFonts w:eastAsia="Arial"/>
        </w:rPr>
        <w:t>y aunque uno de los objetivos e</w:t>
      </w:r>
      <w:r w:rsidR="00015092">
        <w:rPr>
          <w:rFonts w:eastAsia="Arial"/>
        </w:rPr>
        <w:t>ra</w:t>
      </w:r>
      <w:r>
        <w:rPr>
          <w:rFonts w:eastAsia="Arial"/>
        </w:rPr>
        <w:t xml:space="preserve"> describir la selección e implementación de un sistema informático, una vez avanzado el trabajo, me decidí a enfocar el trabajo en el método de decisión </w:t>
      </w:r>
      <w:r w:rsidR="00015092">
        <w:rPr>
          <w:rFonts w:eastAsia="Arial"/>
        </w:rPr>
        <w:t>más que en la implementación ya que es un enfoque más original y es mejor centrarse en un problema lo más concreto posible.</w:t>
      </w:r>
    </w:p>
    <w:p w14:paraId="073AB50E" w14:textId="77777777" w:rsidR="00015092" w:rsidRDefault="00015092">
      <w:pPr>
        <w:rPr>
          <w:rFonts w:eastAsia="Arial"/>
        </w:rPr>
      </w:pPr>
    </w:p>
    <w:p w14:paraId="2EE8BCFD" w14:textId="37179536" w:rsidR="00015092" w:rsidRDefault="00015092">
      <w:pPr>
        <w:rPr>
          <w:rFonts w:eastAsia="Arial"/>
        </w:rPr>
      </w:pPr>
      <w:r>
        <w:rPr>
          <w:rFonts w:eastAsia="Arial"/>
        </w:rPr>
        <w:t xml:space="preserve">Respecto a los apartados de implementación surgió el problema del cambio de perspectiva ya que inicialmente el foco está en el cliente que elige al </w:t>
      </w:r>
      <w:r w:rsidR="007C4FD3">
        <w:rPr>
          <w:rFonts w:eastAsia="Arial"/>
        </w:rPr>
        <w:t>proveedor,</w:t>
      </w:r>
      <w:r>
        <w:rPr>
          <w:rFonts w:eastAsia="Arial"/>
        </w:rPr>
        <w:t xml:space="preserve"> </w:t>
      </w:r>
      <w:r>
        <w:rPr>
          <w:rFonts w:eastAsia="Arial"/>
        </w:rPr>
        <w:lastRenderedPageBreak/>
        <w:t xml:space="preserve">pero siendo que la implementación corre a cargo de la empresa seleccionada habría que pivotar </w:t>
      </w:r>
      <w:r w:rsidR="007C4FD3">
        <w:rPr>
          <w:rFonts w:eastAsia="Arial"/>
        </w:rPr>
        <w:t>el enfoque a la hora de describir la implementación lo cual puede resultar confuso. La solución adoptada fue el mantenimiento del foco en el cliente y describir el papel que juega éste en la implementación o lo que puede esperar de la empresa contratada.</w:t>
      </w:r>
    </w:p>
    <w:p w14:paraId="0620D8FE" w14:textId="77777777" w:rsidR="00BC0E64" w:rsidRDefault="00BC0E64">
      <w:pPr>
        <w:rPr>
          <w:rFonts w:eastAsia="Arial"/>
        </w:rPr>
      </w:pPr>
    </w:p>
    <w:p w14:paraId="7F266D97" w14:textId="7848A0BC" w:rsidR="00BC0E64" w:rsidRDefault="00BC0E64">
      <w:pPr>
        <w:rPr>
          <w:rFonts w:eastAsia="Arial"/>
        </w:rPr>
      </w:pPr>
      <w:r>
        <w:rPr>
          <w:rFonts w:eastAsia="Arial"/>
        </w:rPr>
        <w:t>Las carencias que he detectado en este trabajo una vez terminado son las siguientes: No se ha incluido en el trabajo un reporte de las heurísticas empleadas para realizar los ajustes de sensibilidad que hubieran sido ilustrativas de la fase más complicada del proceso y tampoco se han especificado de forma exhaustiva las características que van motivando las preferencias en la escala de Saaty.</w:t>
      </w:r>
    </w:p>
    <w:p w14:paraId="37EC81D7" w14:textId="5F631644" w:rsidR="00994E74" w:rsidRDefault="00994E74">
      <w:pPr>
        <w:rPr>
          <w:rFonts w:eastAsia="Arial"/>
        </w:rPr>
      </w:pPr>
    </w:p>
    <w:p w14:paraId="40E2A691" w14:textId="77777777" w:rsidR="00015092" w:rsidRDefault="00015092">
      <w:pPr>
        <w:rPr>
          <w:rFonts w:eastAsia="Arial"/>
        </w:rPr>
      </w:pPr>
    </w:p>
    <w:p w14:paraId="7AE1B53D" w14:textId="4ADDCAAF" w:rsidR="00015092" w:rsidRDefault="004149D5">
      <w:pPr>
        <w:rPr>
          <w:rFonts w:eastAsia="Arial"/>
        </w:rPr>
      </w:pPr>
      <w:r>
        <w:rPr>
          <w:rFonts w:eastAsia="Arial"/>
        </w:rPr>
        <w:t xml:space="preserve">Durante el trabajo se han explorado distintas metodologías clásicas en la gestión de proyectos que han ofrecido distintos enfoques y herramientas para analizar el problema y las soluciones. Sin embargo, no hay ninguna metodología ni ningún proceso sistemático que se pueda aplicar a este tipo de retos de forma </w:t>
      </w:r>
      <w:r w:rsidR="00C82452">
        <w:rPr>
          <w:rFonts w:eastAsia="Arial"/>
        </w:rPr>
        <w:t>infalible y</w:t>
      </w:r>
      <w:r w:rsidR="001B28BD">
        <w:rPr>
          <w:rFonts w:eastAsia="Arial"/>
        </w:rPr>
        <w:t xml:space="preserve"> perfecta </w:t>
      </w:r>
      <w:r>
        <w:rPr>
          <w:rFonts w:eastAsia="Arial"/>
        </w:rPr>
        <w:t>ya que</w:t>
      </w:r>
      <w:r w:rsidR="001B28BD">
        <w:rPr>
          <w:rFonts w:eastAsia="Arial"/>
        </w:rPr>
        <w:t xml:space="preserve"> </w:t>
      </w:r>
      <w:r w:rsidR="00C82452">
        <w:rPr>
          <w:rFonts w:eastAsia="Arial"/>
        </w:rPr>
        <w:t>en gran medida es una cuestión de arte más que de ciencia. Como decía Peter W.G. Morris “Successful project are delivered by people, not by methodologies.”</w:t>
      </w:r>
      <w:r>
        <w:rPr>
          <w:rFonts w:eastAsia="Arial"/>
        </w:rPr>
        <w:t xml:space="preserve"> </w:t>
      </w:r>
    </w:p>
    <w:p w14:paraId="22832893" w14:textId="77777777" w:rsidR="00D643BB" w:rsidRDefault="00D643BB">
      <w:pPr>
        <w:rPr>
          <w:rFonts w:eastAsia="Arial"/>
        </w:rPr>
      </w:pPr>
    </w:p>
    <w:p w14:paraId="1CB85A2F" w14:textId="77777777" w:rsidR="00D643BB" w:rsidRDefault="00D643BB">
      <w:pPr>
        <w:rPr>
          <w:rFonts w:eastAsia="Arial"/>
        </w:rPr>
      </w:pPr>
    </w:p>
    <w:p w14:paraId="67687B30" w14:textId="77777777" w:rsidR="00D643BB" w:rsidRDefault="00D643BB">
      <w:pPr>
        <w:rPr>
          <w:rFonts w:eastAsia="Arial" w:cs="Arial"/>
        </w:rPr>
      </w:pPr>
    </w:p>
    <w:p w14:paraId="2E4AD088" w14:textId="77777777" w:rsidR="00D643BB" w:rsidRDefault="00000000">
      <w:pPr>
        <w:pStyle w:val="Ttulo2"/>
        <w:rPr>
          <w:rFonts w:eastAsia="Arial"/>
        </w:rPr>
      </w:pPr>
      <w:bookmarkStart w:id="196" w:name="_Toc217929311"/>
      <w:r>
        <w:rPr>
          <w:rFonts w:eastAsia="Arial"/>
        </w:rPr>
        <w:t>4.3 Impacto del trabajo en las ODS</w:t>
      </w:r>
      <w:bookmarkEnd w:id="196"/>
    </w:p>
    <w:p w14:paraId="072EC10F" w14:textId="77777777" w:rsidR="00D643BB" w:rsidRDefault="00D643BB">
      <w:pPr>
        <w:rPr>
          <w:rFonts w:eastAsia="Arial"/>
        </w:rPr>
      </w:pPr>
    </w:p>
    <w:p w14:paraId="1C1D59D6" w14:textId="77777777" w:rsidR="00FC1D90" w:rsidRDefault="00FC1D90">
      <w:pPr>
        <w:rPr>
          <w:rFonts w:eastAsia="Arial"/>
        </w:rPr>
      </w:pPr>
    </w:p>
    <w:p w14:paraId="27B11326" w14:textId="497156D7" w:rsidR="00D643BB" w:rsidRDefault="008309DD">
      <w:pPr>
        <w:rPr>
          <w:rFonts w:eastAsia="Arial"/>
        </w:rPr>
      </w:pPr>
      <w:r>
        <w:rPr>
          <w:rFonts w:eastAsia="Arial"/>
        </w:rPr>
        <w:t>La implementación del nuevo LIMS redunda con un impacto moderado en los siguientes</w:t>
      </w:r>
      <w:r w:rsidR="00EF70C8">
        <w:rPr>
          <w:rFonts w:eastAsia="Arial"/>
        </w:rPr>
        <w:t xml:space="preserve"> ODS</w:t>
      </w:r>
      <w:r>
        <w:rPr>
          <w:rFonts w:eastAsia="Arial"/>
        </w:rPr>
        <w:t xml:space="preserve"> respecto de la situación anterior:</w:t>
      </w:r>
    </w:p>
    <w:p w14:paraId="4F386335" w14:textId="77777777" w:rsidR="00D643BB" w:rsidRDefault="00D643BB" w:rsidP="005A0206">
      <w:pPr>
        <w:rPr>
          <w:rFonts w:eastAsia="Arial" w:cs="Arial"/>
          <w:highlight w:val="yellow"/>
        </w:rPr>
      </w:pPr>
    </w:p>
    <w:p w14:paraId="27F77211" w14:textId="6B5359E3" w:rsidR="008309DD" w:rsidRPr="00F53A39" w:rsidRDefault="008309DD">
      <w:pPr>
        <w:numPr>
          <w:ilvl w:val="0"/>
          <w:numId w:val="16"/>
        </w:numPr>
      </w:pPr>
      <w:r>
        <w:rPr>
          <w:rFonts w:eastAsia="Arial" w:cs="Arial"/>
        </w:rPr>
        <w:t>Impactos en sostenibilidad medioambiental: Se espera una reducción del uso del papel y de consumibles que ya era un objetivo directriz específico de nuestra organización</w:t>
      </w:r>
      <w:r w:rsidR="00F53A39">
        <w:rPr>
          <w:rFonts w:eastAsia="Arial" w:cs="Arial"/>
        </w:rPr>
        <w:t>.</w:t>
      </w:r>
    </w:p>
    <w:p w14:paraId="298E6BBB" w14:textId="139B38A2" w:rsidR="00F53A39" w:rsidRPr="00F53A39" w:rsidRDefault="00F53A39">
      <w:pPr>
        <w:numPr>
          <w:ilvl w:val="0"/>
          <w:numId w:val="16"/>
        </w:numPr>
      </w:pPr>
      <w:r>
        <w:rPr>
          <w:rFonts w:eastAsia="Arial" w:cs="Arial"/>
        </w:rPr>
        <w:t xml:space="preserve">Impactos en la salud y bienestar de la población: Siendo este el propósito principal del laboratorio cualquier mejora en la eficiencia o aumento de la capacidad de trabajo gracias al apoyo de un nuevo LIMS va a impulsar dicho objetivo. La mayor agilidad </w:t>
      </w:r>
      <w:r w:rsidR="00FD05A8">
        <w:rPr>
          <w:rFonts w:eastAsia="Arial" w:cs="Arial"/>
        </w:rPr>
        <w:t xml:space="preserve">ganada </w:t>
      </w:r>
      <w:r>
        <w:rPr>
          <w:rFonts w:eastAsia="Arial" w:cs="Arial"/>
        </w:rPr>
        <w:t xml:space="preserve">en los procesos </w:t>
      </w:r>
      <w:r w:rsidR="00FD05A8">
        <w:rPr>
          <w:rFonts w:eastAsia="Arial" w:cs="Arial"/>
        </w:rPr>
        <w:t xml:space="preserve">(velocidad de respuesta ante incidentes) </w:t>
      </w:r>
      <w:r>
        <w:rPr>
          <w:rFonts w:eastAsia="Arial" w:cs="Arial"/>
        </w:rPr>
        <w:t>y la mejora en la toma de decisiones informadas también es un factor determinante.</w:t>
      </w:r>
    </w:p>
    <w:p w14:paraId="15B2ACFD" w14:textId="2C613F40" w:rsidR="00F53A39" w:rsidRPr="00F53A39" w:rsidRDefault="00F53A39">
      <w:pPr>
        <w:numPr>
          <w:ilvl w:val="0"/>
          <w:numId w:val="16"/>
        </w:numPr>
      </w:pPr>
      <w:r>
        <w:rPr>
          <w:rFonts w:eastAsia="Arial" w:cs="Arial"/>
        </w:rPr>
        <w:t>Aunque en nuestro caso no hay personas trabajadoras con diversidad funcional, la mejora en los interfaces de usuario y la ayuda que ofrece el nuevo sistema facilita el trabajo diario a todo el mundo y se podrían implementar más fácilmente adaptaciones adicionales.</w:t>
      </w:r>
    </w:p>
    <w:p w14:paraId="79091EA4" w14:textId="49173578" w:rsidR="00F53A39" w:rsidRPr="008309DD" w:rsidRDefault="00FD05A8">
      <w:pPr>
        <w:numPr>
          <w:ilvl w:val="0"/>
          <w:numId w:val="16"/>
        </w:numPr>
      </w:pPr>
      <w:r>
        <w:rPr>
          <w:rFonts w:eastAsia="Arial" w:cs="Arial"/>
        </w:rPr>
        <w:t>La naturaleza de este proyecto no tiene relevancia en aspectos de raza, ideología, género etc. Nuestra organización cuenta con un mayor número de mujeres que de hombres y éstas son las que suelen acaparar los puestos de dirección.</w:t>
      </w:r>
      <w:r w:rsidR="00F53A39">
        <w:rPr>
          <w:rFonts w:eastAsia="Arial" w:cs="Arial"/>
        </w:rPr>
        <w:t xml:space="preserve"> </w:t>
      </w:r>
    </w:p>
    <w:p w14:paraId="08D9F240" w14:textId="11C1D248" w:rsidR="008309DD" w:rsidRDefault="008309DD">
      <w:pPr>
        <w:numPr>
          <w:ilvl w:val="0"/>
          <w:numId w:val="16"/>
        </w:numPr>
      </w:pPr>
      <w:r>
        <w:rPr>
          <w:rFonts w:eastAsia="Arial" w:cs="Arial"/>
        </w:rPr>
        <w:t>No se consideran impactos negativos ni han aparecido nuevos impactos.</w:t>
      </w:r>
    </w:p>
    <w:p w14:paraId="0E6ED70E" w14:textId="77777777" w:rsidR="00D643BB" w:rsidRDefault="00D643BB">
      <w:pPr>
        <w:ind w:left="708"/>
        <w:rPr>
          <w:rFonts w:eastAsia="Arial" w:cs="Arial"/>
        </w:rPr>
      </w:pPr>
    </w:p>
    <w:p w14:paraId="4D3CFC64" w14:textId="77777777" w:rsidR="00D643BB" w:rsidRDefault="00D643BB">
      <w:pPr>
        <w:rPr>
          <w:rFonts w:eastAsia="Arial"/>
        </w:rPr>
      </w:pPr>
    </w:p>
    <w:p w14:paraId="2C416F80" w14:textId="77777777" w:rsidR="003B5C6A" w:rsidRDefault="003B5C6A">
      <w:pPr>
        <w:rPr>
          <w:rFonts w:eastAsia="Arial"/>
        </w:rPr>
      </w:pPr>
    </w:p>
    <w:p w14:paraId="37AB6D08" w14:textId="77777777" w:rsidR="00D643BB" w:rsidRDefault="00D643BB">
      <w:pPr>
        <w:rPr>
          <w:rFonts w:eastAsia="Arial" w:cs="Arial"/>
        </w:rPr>
      </w:pPr>
    </w:p>
    <w:p w14:paraId="4682AA8A" w14:textId="77777777" w:rsidR="00D643BB" w:rsidRDefault="00000000">
      <w:pPr>
        <w:pStyle w:val="Ttulo2"/>
        <w:rPr>
          <w:rFonts w:eastAsia="Arial"/>
        </w:rPr>
      </w:pPr>
      <w:bookmarkStart w:id="197" w:name="_Toc217929312"/>
      <w:r>
        <w:rPr>
          <w:rFonts w:eastAsia="Arial"/>
        </w:rPr>
        <w:t>4.4 Líneas de trabajo futuras</w:t>
      </w:r>
      <w:bookmarkEnd w:id="197"/>
    </w:p>
    <w:p w14:paraId="1DD559C9" w14:textId="77777777" w:rsidR="00D643BB" w:rsidRDefault="00D643BB">
      <w:pPr>
        <w:rPr>
          <w:rFonts w:eastAsia="Arial"/>
        </w:rPr>
      </w:pPr>
    </w:p>
    <w:p w14:paraId="48BA9573" w14:textId="77777777" w:rsidR="00FC1D90" w:rsidRDefault="00FC1D90">
      <w:pPr>
        <w:rPr>
          <w:rFonts w:cs="Arial"/>
        </w:rPr>
      </w:pPr>
    </w:p>
    <w:p w14:paraId="1CE22BD8" w14:textId="51A08625" w:rsidR="00D643BB" w:rsidRDefault="00C01369">
      <w:pPr>
        <w:rPr>
          <w:rFonts w:cs="Arial"/>
        </w:rPr>
      </w:pPr>
      <w:r>
        <w:rPr>
          <w:rFonts w:cs="Arial"/>
        </w:rPr>
        <w:t>Se podría continuar elaborando el plan de implantación de forma más completa desde la perspectiva del proveedor de LIMS</w:t>
      </w:r>
      <w:r w:rsidR="008934B2">
        <w:rPr>
          <w:rFonts w:cs="Arial"/>
        </w:rPr>
        <w:t>,</w:t>
      </w:r>
      <w:r>
        <w:rPr>
          <w:rFonts w:cs="Arial"/>
        </w:rPr>
        <w:t xml:space="preserve"> pero para nuestra organización sería preferible seguir manteniendo el foco en el laboratorio y completar el trabajo incluyendo a un nivel más específico una por una todas las características concretas que necesitamos y corresponderlas con las fases de la implementación. </w:t>
      </w:r>
      <w:r w:rsidR="00EA0567">
        <w:rPr>
          <w:rFonts w:cs="Arial"/>
        </w:rPr>
        <w:t>Antes de ponernos en manos del proveedor de software externo deberíamos tener las cosas claras y diseñar un modelo de base de datos partiendo del antiguo y empezando a definir cada campo y sus características y los tipos de consultas más utilizadas. Hay una gran cantidad de información que se puede preparar de antemano para poder aportar a tiempo durante el proyecto.</w:t>
      </w:r>
    </w:p>
    <w:p w14:paraId="0082DEA4" w14:textId="77777777" w:rsidR="00EA0567" w:rsidRDefault="00EA0567">
      <w:pPr>
        <w:rPr>
          <w:rFonts w:cs="Arial"/>
        </w:rPr>
      </w:pPr>
    </w:p>
    <w:p w14:paraId="071EE993" w14:textId="5C43B5FA" w:rsidR="00C500B7" w:rsidRDefault="00C500B7">
      <w:pPr>
        <w:rPr>
          <w:rFonts w:cs="Arial"/>
        </w:rPr>
      </w:pPr>
      <w:r>
        <w:rPr>
          <w:rFonts w:cs="Arial"/>
        </w:rPr>
        <w:t>Otra línea a explorar es completar las funciones a cubrir por el LIMS bien mediante módulos adicionales, configuraciones o interoperando con otros sistemas como ERP, BI etc. Existen aún muchas áreas desconectadas que exigen exportación de datos a Excel, Word etc como facturación, calendario, informes de inspección, de estadísticas, incidencias etc</w:t>
      </w:r>
    </w:p>
    <w:p w14:paraId="5C4DC7F5" w14:textId="77777777" w:rsidR="00C500B7" w:rsidRDefault="00C500B7">
      <w:pPr>
        <w:rPr>
          <w:rFonts w:cs="Arial"/>
        </w:rPr>
      </w:pPr>
    </w:p>
    <w:p w14:paraId="7C87A3AB" w14:textId="35D7392F" w:rsidR="00857C8A" w:rsidRDefault="00EA0567">
      <w:pPr>
        <w:rPr>
          <w:rFonts w:cs="Arial"/>
        </w:rPr>
      </w:pPr>
      <w:r>
        <w:rPr>
          <w:rFonts w:cs="Arial"/>
        </w:rPr>
        <w:t xml:space="preserve">Ya que </w:t>
      </w:r>
      <w:r w:rsidR="00A639C4">
        <w:rPr>
          <w:rFonts w:cs="Arial"/>
        </w:rPr>
        <w:t>se están</w:t>
      </w:r>
      <w:r>
        <w:rPr>
          <w:rFonts w:cs="Arial"/>
        </w:rPr>
        <w:t xml:space="preserve"> documentando </w:t>
      </w:r>
      <w:r w:rsidR="00C500B7">
        <w:rPr>
          <w:rFonts w:cs="Arial"/>
        </w:rPr>
        <w:t>bastantes procesos o</w:t>
      </w:r>
      <w:r>
        <w:rPr>
          <w:rFonts w:cs="Arial"/>
        </w:rPr>
        <w:t xml:space="preserve">tro análisis que se podría hacer es </w:t>
      </w:r>
      <w:r w:rsidR="00A639C4">
        <w:rPr>
          <w:rFonts w:cs="Arial"/>
        </w:rPr>
        <w:t xml:space="preserve">el </w:t>
      </w:r>
      <w:r w:rsidR="00C500B7">
        <w:rPr>
          <w:rFonts w:cs="Arial"/>
        </w:rPr>
        <w:t>enfocado en los procesos: Mapear todos los procesos, rediseñar si es necesario, aplicar metodologías BPM</w:t>
      </w:r>
      <w:r w:rsidR="00A639C4">
        <w:rPr>
          <w:rFonts w:cs="Arial"/>
        </w:rPr>
        <w:t>.</w:t>
      </w:r>
    </w:p>
    <w:p w14:paraId="102246FB" w14:textId="77777777" w:rsidR="00A639C4" w:rsidRDefault="00A639C4">
      <w:pPr>
        <w:rPr>
          <w:rFonts w:cs="Arial"/>
        </w:rPr>
      </w:pPr>
    </w:p>
    <w:p w14:paraId="26996E6E" w14:textId="2402E796" w:rsidR="00A639C4" w:rsidRDefault="00A639C4">
      <w:pPr>
        <w:rPr>
          <w:rFonts w:cs="Arial"/>
        </w:rPr>
      </w:pPr>
      <w:r>
        <w:rPr>
          <w:rFonts w:cs="Arial"/>
        </w:rPr>
        <w:t>Finalmente, se podría profundizar en el proceso de toma de decisiones AHP buscando formas para sortear los inconvenientes y dificultades inherentes al método</w:t>
      </w:r>
      <w:r w:rsidR="002B7D27">
        <w:rPr>
          <w:rFonts w:cs="Arial"/>
        </w:rPr>
        <w:t xml:space="preserve"> </w:t>
      </w:r>
      <w:r>
        <w:rPr>
          <w:rFonts w:cs="Arial"/>
        </w:rPr>
        <w:t xml:space="preserve">o bien compararlo de forma práctica con otros métodos alternativos como pueden ser </w:t>
      </w:r>
      <w:r w:rsidRPr="002B7D27">
        <w:rPr>
          <w:rFonts w:cs="Arial"/>
          <w:i/>
          <w:iCs/>
        </w:rPr>
        <w:t>Analytic Network Process</w:t>
      </w:r>
      <w:r>
        <w:rPr>
          <w:rFonts w:cs="Arial"/>
        </w:rPr>
        <w:t xml:space="preserve"> (ANP) , </w:t>
      </w:r>
      <w:r w:rsidRPr="002B7D27">
        <w:rPr>
          <w:rFonts w:cs="Arial"/>
          <w:i/>
          <w:iCs/>
        </w:rPr>
        <w:t>Techn</w:t>
      </w:r>
      <w:r w:rsidR="002B7D27" w:rsidRPr="002B7D27">
        <w:rPr>
          <w:rFonts w:cs="Arial"/>
          <w:i/>
          <w:iCs/>
        </w:rPr>
        <w:t>i</w:t>
      </w:r>
      <w:r w:rsidRPr="002B7D27">
        <w:rPr>
          <w:rFonts w:cs="Arial"/>
          <w:i/>
          <w:iCs/>
        </w:rPr>
        <w:t>que for Order Prefer</w:t>
      </w:r>
      <w:r w:rsidR="002B7D27" w:rsidRPr="002B7D27">
        <w:rPr>
          <w:rFonts w:cs="Arial"/>
          <w:i/>
          <w:iCs/>
        </w:rPr>
        <w:t>e</w:t>
      </w:r>
      <w:r w:rsidRPr="002B7D27">
        <w:rPr>
          <w:rFonts w:cs="Arial"/>
          <w:i/>
          <w:iCs/>
        </w:rPr>
        <w:t>nce</w:t>
      </w:r>
      <w:r>
        <w:rPr>
          <w:rFonts w:cs="Arial"/>
        </w:rPr>
        <w:t xml:space="preserve"> </w:t>
      </w:r>
      <w:r w:rsidRPr="002B7D27">
        <w:rPr>
          <w:rFonts w:cs="Arial"/>
          <w:i/>
          <w:iCs/>
        </w:rPr>
        <w:t>by Similarity to Ideal Solution</w:t>
      </w:r>
      <w:r>
        <w:rPr>
          <w:rFonts w:cs="Arial"/>
        </w:rPr>
        <w:t xml:space="preserve"> (TOPSIS), </w:t>
      </w:r>
      <w:r w:rsidRPr="002B7D27">
        <w:rPr>
          <w:rFonts w:cs="Arial"/>
          <w:i/>
          <w:iCs/>
        </w:rPr>
        <w:t>Preference Ranking Organization Method for Enrichment Evaluation</w:t>
      </w:r>
      <w:r>
        <w:rPr>
          <w:rFonts w:cs="Arial"/>
        </w:rPr>
        <w:t xml:space="preserve"> (PROMETHEE)</w:t>
      </w:r>
      <w:r w:rsidR="002B7D27">
        <w:rPr>
          <w:rFonts w:cs="Arial"/>
        </w:rPr>
        <w:t>,</w:t>
      </w:r>
      <w:r w:rsidR="002B7D27" w:rsidRPr="006470A1">
        <w:rPr>
          <w:rFonts w:cs="Arial"/>
          <w:i/>
          <w:iCs/>
        </w:rPr>
        <w:t>Elimination and Choice Expressing Reality</w:t>
      </w:r>
      <w:r w:rsidR="002B7D27">
        <w:rPr>
          <w:rFonts w:cs="Arial"/>
        </w:rPr>
        <w:t xml:space="preserve"> (ELECTRE), </w:t>
      </w:r>
      <w:r w:rsidR="002B7D27" w:rsidRPr="006470A1">
        <w:rPr>
          <w:rFonts w:cs="Arial"/>
          <w:i/>
          <w:iCs/>
        </w:rPr>
        <w:t>Multi-Atrribute Utility Theory</w:t>
      </w:r>
      <w:r w:rsidR="002B7D27">
        <w:rPr>
          <w:rFonts w:cs="Arial"/>
        </w:rPr>
        <w:t xml:space="preserve"> (MAUT), </w:t>
      </w:r>
      <w:r w:rsidR="002B7D27" w:rsidRPr="006470A1">
        <w:rPr>
          <w:rFonts w:cs="Arial"/>
          <w:i/>
          <w:iCs/>
        </w:rPr>
        <w:t>Measuring Attractiveness by a</w:t>
      </w:r>
      <w:r w:rsidR="002B7D27">
        <w:rPr>
          <w:rFonts w:cs="Arial"/>
        </w:rPr>
        <w:t xml:space="preserve"> </w:t>
      </w:r>
      <w:r w:rsidR="002B7D27" w:rsidRPr="006470A1">
        <w:rPr>
          <w:rFonts w:cs="Arial"/>
          <w:i/>
          <w:iCs/>
        </w:rPr>
        <w:t>Categorical Based Evaluation Technique</w:t>
      </w:r>
      <w:r w:rsidR="002B7D27">
        <w:rPr>
          <w:rFonts w:cs="Arial"/>
        </w:rPr>
        <w:t xml:space="preserve"> (MACBETH)</w:t>
      </w:r>
      <w:r w:rsidR="00A01121">
        <w:rPr>
          <w:rFonts w:cs="Arial"/>
        </w:rPr>
        <w:t>, PL (Programación Lineal)</w:t>
      </w:r>
      <w:r>
        <w:rPr>
          <w:rFonts w:cs="Arial"/>
        </w:rPr>
        <w:t xml:space="preserve"> </w:t>
      </w:r>
      <w:r w:rsidR="002B7D27">
        <w:rPr>
          <w:rFonts w:cs="Arial"/>
        </w:rPr>
        <w:t>etc</w:t>
      </w:r>
    </w:p>
    <w:p w14:paraId="546D4E95" w14:textId="77777777" w:rsidR="00D607EE" w:rsidRDefault="00D607EE">
      <w:pPr>
        <w:rPr>
          <w:rFonts w:cs="Arial"/>
        </w:rPr>
      </w:pPr>
    </w:p>
    <w:p w14:paraId="2DF3286E" w14:textId="3873C21D" w:rsidR="002B7D27" w:rsidRDefault="002B7D27">
      <w:r>
        <w:t>Un método analítico de selección es útil en muchos ámbitos para asegurarnos la mejor decisión, hay veces en las que es una persona quien toma la decisión, pero otras veces hay que contar con el criterio de un grupo de expertos. En este contexto se podría explorar cómo enfrentar los problemas de inconsistencia de AHP que se van a ver multiplicados y la forma más adecuada de alcanzar consensos como por ejemplo ponderar los criterios de cada experto en función de su experiencia, conocimientos</w:t>
      </w:r>
      <w:r w:rsidR="006470A1">
        <w:t xml:space="preserve">, método Delphi, </w:t>
      </w:r>
      <w:r w:rsidR="006470A1" w:rsidRPr="006470A1">
        <w:rPr>
          <w:i/>
          <w:iCs/>
        </w:rPr>
        <w:t>Nominal Group</w:t>
      </w:r>
      <w:r>
        <w:t xml:space="preserve"> etc.</w:t>
      </w:r>
    </w:p>
    <w:p w14:paraId="3C6E7AFA" w14:textId="77777777" w:rsidR="002B7D27" w:rsidRDefault="002B7D27"/>
    <w:p w14:paraId="2BB8BD4F" w14:textId="7254CC5F" w:rsidR="00D643BB" w:rsidRDefault="006470A1">
      <w:pPr>
        <w:rPr>
          <w:rFonts w:cs="Arial"/>
          <w:szCs w:val="20"/>
        </w:rPr>
      </w:pPr>
      <w:r>
        <w:t>Otros métodos que se podrían explorar para la toma de decisiones a un nivel menos analítico pero que pueden aplicarse rápidamente para responder a incidencias son: Matriz Eisenhower, MosCoW, Arboles de decisión, Weighted Scoring, análisis de escenarios (What-If), RICE (Reach, Impact, Confidence, Effort) etc</w:t>
      </w:r>
      <w:r>
        <w:br w:type="page"/>
      </w:r>
    </w:p>
    <w:p w14:paraId="6943503F" w14:textId="77777777" w:rsidR="00D643BB" w:rsidRDefault="00000000">
      <w:pPr>
        <w:pStyle w:val="Ttulo1"/>
        <w:numPr>
          <w:ilvl w:val="0"/>
          <w:numId w:val="14"/>
        </w:numPr>
        <w:rPr>
          <w:rFonts w:eastAsia="Arial"/>
        </w:rPr>
      </w:pPr>
      <w:bookmarkStart w:id="198" w:name="_Toc2031907725"/>
      <w:bookmarkStart w:id="199" w:name="_Toc716589660"/>
      <w:bookmarkStart w:id="200" w:name="_Toc136921804"/>
      <w:bookmarkStart w:id="201" w:name="_Toc594404008"/>
      <w:bookmarkStart w:id="202" w:name="_Toc1219877044"/>
      <w:bookmarkStart w:id="203" w:name="_Toc217929313"/>
      <w:r>
        <w:rPr>
          <w:rFonts w:eastAsia="Arial"/>
        </w:rPr>
        <w:lastRenderedPageBreak/>
        <w:t>Glosario</w:t>
      </w:r>
      <w:bookmarkStart w:id="204" w:name="_Toc306971769"/>
      <w:bookmarkEnd w:id="198"/>
      <w:bookmarkEnd w:id="199"/>
      <w:bookmarkEnd w:id="200"/>
      <w:bookmarkEnd w:id="201"/>
      <w:bookmarkEnd w:id="202"/>
      <w:bookmarkEnd w:id="203"/>
      <w:bookmarkEnd w:id="204"/>
    </w:p>
    <w:p w14:paraId="566A64D7" w14:textId="77777777" w:rsidR="00D643BB" w:rsidRDefault="00D643BB"/>
    <w:p w14:paraId="4AAB71C8" w14:textId="77777777" w:rsidR="00D643BB" w:rsidRDefault="00D643BB">
      <w:pPr>
        <w:rPr>
          <w:rFonts w:cs="Arial"/>
          <w:szCs w:val="20"/>
        </w:rPr>
      </w:pPr>
    </w:p>
    <w:p w14:paraId="59AE9C9B" w14:textId="77777777" w:rsidR="00D643BB" w:rsidRDefault="00D643BB">
      <w:pPr>
        <w:rPr>
          <w:rFonts w:eastAsia="Arial" w:cs="Arial"/>
          <w:highlight w:val="yellow"/>
        </w:rPr>
      </w:pPr>
    </w:p>
    <w:p w14:paraId="724EF0EC" w14:textId="77777777" w:rsidR="00DA0F46" w:rsidRPr="00DA0F46" w:rsidRDefault="00DA0F46" w:rsidP="00DA0F46">
      <w:pPr>
        <w:rPr>
          <w:rFonts w:eastAsia="Arial" w:cs="Arial"/>
        </w:rPr>
      </w:pPr>
      <w:r w:rsidRPr="00DA0F46">
        <w:rPr>
          <w:rFonts w:eastAsia="Arial" w:cs="Arial"/>
        </w:rPr>
        <w:t>AHP: (Analytic Hierarchy Process) Proceso analítico Jerarquico, es una metodología para toma de decisiones multicriterio desarrollada en torno a 1980 por el matemático Thomas Saaty.</w:t>
      </w:r>
    </w:p>
    <w:p w14:paraId="597D72BD" w14:textId="77777777" w:rsidR="00DA0F46" w:rsidRPr="00DA0F46" w:rsidRDefault="00DA0F46" w:rsidP="00DA0F46">
      <w:pPr>
        <w:rPr>
          <w:rFonts w:eastAsia="Arial" w:cs="Arial"/>
        </w:rPr>
      </w:pPr>
    </w:p>
    <w:p w14:paraId="3CA790CE" w14:textId="77777777" w:rsidR="00DA0F46" w:rsidRPr="00DA0F46" w:rsidRDefault="00DA0F46" w:rsidP="00DA0F46">
      <w:pPr>
        <w:rPr>
          <w:rFonts w:eastAsia="Arial" w:cs="Arial"/>
        </w:rPr>
      </w:pPr>
      <w:r w:rsidRPr="00DA0F46">
        <w:rPr>
          <w:rFonts w:eastAsia="Arial" w:cs="Arial"/>
        </w:rPr>
        <w:t>Agregación: Método para combinar los juicios de múltiples decisores.</w:t>
      </w:r>
    </w:p>
    <w:p w14:paraId="036B0801" w14:textId="77777777" w:rsidR="00DA0F46" w:rsidRPr="00DA0F46" w:rsidRDefault="00DA0F46" w:rsidP="00DA0F46">
      <w:pPr>
        <w:rPr>
          <w:rFonts w:eastAsia="Arial" w:cs="Arial"/>
        </w:rPr>
      </w:pPr>
    </w:p>
    <w:p w14:paraId="3C1EC7AF" w14:textId="77777777" w:rsidR="00DA0F46" w:rsidRPr="00DA0F46" w:rsidRDefault="00DA0F46" w:rsidP="00DA0F46">
      <w:pPr>
        <w:rPr>
          <w:rFonts w:eastAsia="Arial" w:cs="Arial"/>
        </w:rPr>
      </w:pPr>
      <w:r w:rsidRPr="00DA0F46">
        <w:rPr>
          <w:rFonts w:eastAsia="Arial" w:cs="Arial"/>
        </w:rPr>
        <w:t>ANP: Analytic Network Process, evolución del método AHP desarrollado por T. Saaty que considera interdependencias entre criterios y alternativas, relaciones de retroalimentación y redes en lugar de jerarquías rígidas.</w:t>
      </w:r>
    </w:p>
    <w:p w14:paraId="03DF5CB2" w14:textId="77777777" w:rsidR="00DA0F46" w:rsidRPr="00DA0F46" w:rsidRDefault="00DA0F46" w:rsidP="00DA0F46">
      <w:pPr>
        <w:rPr>
          <w:rFonts w:eastAsia="Arial" w:cs="Arial"/>
        </w:rPr>
      </w:pPr>
    </w:p>
    <w:p w14:paraId="2AF3BD28" w14:textId="77777777" w:rsidR="00DA0F46" w:rsidRPr="00DA0F46" w:rsidRDefault="00DA0F46" w:rsidP="00DA0F46">
      <w:pPr>
        <w:rPr>
          <w:rFonts w:eastAsia="Arial" w:cs="Arial"/>
        </w:rPr>
      </w:pPr>
      <w:r w:rsidRPr="00DA0F46">
        <w:rPr>
          <w:rFonts w:eastAsia="Arial" w:cs="Arial"/>
        </w:rPr>
        <w:t>Autovalor principal (</w:t>
      </w:r>
      <w:r w:rsidRPr="00121751">
        <w:rPr>
          <w:rFonts w:eastAsia="Arial" w:cs="Arial"/>
          <w:i/>
          <w:iCs/>
        </w:rPr>
        <w:t>eigenvector</w:t>
      </w:r>
      <w:r w:rsidRPr="00DA0F46">
        <w:rPr>
          <w:rFonts w:eastAsia="Arial" w:cs="Arial"/>
        </w:rPr>
        <w:t>): Valor escalar resultado del cálculo del autovector principal en una matriz.</w:t>
      </w:r>
    </w:p>
    <w:p w14:paraId="63AC6C9D" w14:textId="77777777" w:rsidR="00DA0F46" w:rsidRPr="00DA0F46" w:rsidRDefault="00DA0F46" w:rsidP="00DA0F46">
      <w:pPr>
        <w:rPr>
          <w:rFonts w:eastAsia="Arial" w:cs="Arial"/>
        </w:rPr>
      </w:pPr>
    </w:p>
    <w:p w14:paraId="68CFAF01" w14:textId="77777777" w:rsidR="00DA0F46" w:rsidRPr="00DA0F46" w:rsidRDefault="00DA0F46" w:rsidP="00DA0F46">
      <w:pPr>
        <w:rPr>
          <w:rFonts w:eastAsia="Arial" w:cs="Arial"/>
        </w:rPr>
      </w:pPr>
      <w:r w:rsidRPr="00DA0F46">
        <w:rPr>
          <w:rFonts w:eastAsia="Arial" w:cs="Arial"/>
        </w:rPr>
        <w:t>Backlog: Lista priorizada de todo lo que se necesita hacer en el producto: funciones, mejoras, correcciones y tareas.</w:t>
      </w:r>
    </w:p>
    <w:p w14:paraId="0279AFC1" w14:textId="77777777" w:rsidR="00DA0F46" w:rsidRPr="00DA0F46" w:rsidRDefault="00DA0F46" w:rsidP="00DA0F46">
      <w:pPr>
        <w:rPr>
          <w:rFonts w:eastAsia="Arial" w:cs="Arial"/>
        </w:rPr>
      </w:pPr>
    </w:p>
    <w:p w14:paraId="1158324B" w14:textId="77777777" w:rsidR="00DA0F46" w:rsidRPr="00DA0F46" w:rsidRDefault="00DA0F46" w:rsidP="00DA0F46">
      <w:pPr>
        <w:rPr>
          <w:rFonts w:eastAsia="Arial" w:cs="Arial"/>
        </w:rPr>
      </w:pPr>
      <w:r w:rsidRPr="00DA0F46">
        <w:rPr>
          <w:rFonts w:eastAsia="Arial" w:cs="Arial"/>
        </w:rPr>
        <w:t xml:space="preserve">BakQ: Medio de identificación digital gestionado por </w:t>
      </w:r>
      <w:r w:rsidRPr="00121751">
        <w:rPr>
          <w:rFonts w:eastAsia="Arial" w:cs="Arial"/>
          <w:i/>
          <w:iCs/>
        </w:rPr>
        <w:t>Izenpe</w:t>
      </w:r>
      <w:r w:rsidRPr="00DA0F46">
        <w:rPr>
          <w:rFonts w:eastAsia="Arial" w:cs="Arial"/>
        </w:rPr>
        <w:t>.</w:t>
      </w:r>
    </w:p>
    <w:p w14:paraId="7F8E1D0B" w14:textId="77777777" w:rsidR="00DA0F46" w:rsidRPr="00DA0F46" w:rsidRDefault="00DA0F46" w:rsidP="00DA0F46">
      <w:pPr>
        <w:rPr>
          <w:rFonts w:eastAsia="Arial" w:cs="Arial"/>
        </w:rPr>
      </w:pPr>
    </w:p>
    <w:p w14:paraId="09FD2FE0" w14:textId="77777777" w:rsidR="00DA0F46" w:rsidRPr="00DA0F46" w:rsidRDefault="00DA0F46" w:rsidP="00DA0F46">
      <w:pPr>
        <w:rPr>
          <w:rFonts w:eastAsia="Arial" w:cs="Arial"/>
        </w:rPr>
      </w:pPr>
      <w:r w:rsidRPr="00DA0F46">
        <w:rPr>
          <w:rFonts w:eastAsia="Arial" w:cs="Arial"/>
        </w:rPr>
        <w:t>BPM: Modelado, análisis, mejora, automatización y monitoreo continuo de los procesos de negocio para optimizar su eficiencia, calidad, agilidad y alineación con los objetivos estratégicos.</w:t>
      </w:r>
    </w:p>
    <w:p w14:paraId="51226809" w14:textId="77777777" w:rsidR="00DA0F46" w:rsidRPr="00DA0F46" w:rsidRDefault="00DA0F46" w:rsidP="00DA0F46">
      <w:pPr>
        <w:rPr>
          <w:rFonts w:eastAsia="Arial" w:cs="Arial"/>
        </w:rPr>
      </w:pPr>
    </w:p>
    <w:p w14:paraId="2FFDFBEF" w14:textId="77777777" w:rsidR="00DA0F46" w:rsidRPr="00DA0F46" w:rsidRDefault="00DA0F46" w:rsidP="00DA0F46">
      <w:pPr>
        <w:rPr>
          <w:rFonts w:eastAsia="Arial" w:cs="Arial"/>
        </w:rPr>
      </w:pPr>
      <w:r w:rsidRPr="00DA0F46">
        <w:rPr>
          <w:rFonts w:eastAsia="Arial" w:cs="Arial"/>
        </w:rPr>
        <w:t>CAU: Centro de atención al usuario vía e-mail o vía telefónica.</w:t>
      </w:r>
    </w:p>
    <w:p w14:paraId="3DB6D16C" w14:textId="77777777" w:rsidR="00DA0F46" w:rsidRPr="00DA0F46" w:rsidRDefault="00DA0F46" w:rsidP="00DA0F46">
      <w:pPr>
        <w:rPr>
          <w:rFonts w:eastAsia="Arial" w:cs="Arial"/>
        </w:rPr>
      </w:pPr>
    </w:p>
    <w:p w14:paraId="298CEEA8" w14:textId="77777777" w:rsidR="00DA0F46" w:rsidRPr="00DA0F46" w:rsidRDefault="00DA0F46" w:rsidP="00DA0F46">
      <w:pPr>
        <w:rPr>
          <w:rFonts w:eastAsia="Arial" w:cs="Arial"/>
        </w:rPr>
      </w:pPr>
      <w:r w:rsidRPr="00DA0F46">
        <w:rPr>
          <w:rFonts w:eastAsia="Arial" w:cs="Arial"/>
        </w:rPr>
        <w:t>CAPA: Acciones Correctivas y Preventivas, un proceso para investigar problemas, encontrar su causa raíz y tomar medidas para evitar que se repitan.</w:t>
      </w:r>
    </w:p>
    <w:p w14:paraId="1EAC7561" w14:textId="77777777" w:rsidR="00DA0F46" w:rsidRPr="00DA0F46" w:rsidRDefault="00DA0F46" w:rsidP="00DA0F46">
      <w:pPr>
        <w:rPr>
          <w:rFonts w:eastAsia="Arial" w:cs="Arial"/>
        </w:rPr>
      </w:pPr>
    </w:p>
    <w:p w14:paraId="591FD59D" w14:textId="77777777" w:rsidR="00DA0F46" w:rsidRPr="00DA0F46" w:rsidRDefault="00DA0F46" w:rsidP="00DA0F46">
      <w:pPr>
        <w:rPr>
          <w:rFonts w:eastAsia="Arial" w:cs="Arial"/>
        </w:rPr>
      </w:pPr>
      <w:r w:rsidRPr="00DA0F46">
        <w:rPr>
          <w:rFonts w:eastAsia="Arial" w:cs="Arial"/>
        </w:rPr>
        <w:t>Consistencia: Grado en el que los juicios emitidos son lógicamente coherentes.</w:t>
      </w:r>
    </w:p>
    <w:p w14:paraId="3552DDE6" w14:textId="77777777" w:rsidR="00DA0F46" w:rsidRPr="00DA0F46" w:rsidRDefault="00DA0F46" w:rsidP="00DA0F46">
      <w:pPr>
        <w:rPr>
          <w:rFonts w:eastAsia="Arial" w:cs="Arial"/>
        </w:rPr>
      </w:pPr>
    </w:p>
    <w:p w14:paraId="47178FAE" w14:textId="77777777" w:rsidR="00DA0F46" w:rsidRPr="00DA0F46" w:rsidRDefault="00DA0F46" w:rsidP="00DA0F46">
      <w:pPr>
        <w:rPr>
          <w:rFonts w:eastAsia="Arial" w:cs="Arial"/>
        </w:rPr>
      </w:pPr>
      <w:r w:rsidRPr="00DA0F46">
        <w:rPr>
          <w:rFonts w:eastAsia="Arial" w:cs="Arial"/>
        </w:rPr>
        <w:t>Dashboard: Panel en el que se muestra un resumen de los datos más relevantes en tiempo real.</w:t>
      </w:r>
    </w:p>
    <w:p w14:paraId="6DEFD8DB" w14:textId="77777777" w:rsidR="00DA0F46" w:rsidRPr="00DA0F46" w:rsidRDefault="00DA0F46" w:rsidP="00DA0F46">
      <w:pPr>
        <w:rPr>
          <w:rFonts w:eastAsia="Arial" w:cs="Arial"/>
        </w:rPr>
      </w:pPr>
    </w:p>
    <w:p w14:paraId="255F30D0" w14:textId="77777777" w:rsidR="00DA0F46" w:rsidRPr="00DA0F46" w:rsidRDefault="00DA0F46" w:rsidP="00DA0F46">
      <w:pPr>
        <w:rPr>
          <w:rFonts w:eastAsia="Arial" w:cs="Arial"/>
        </w:rPr>
      </w:pPr>
      <w:r w:rsidRPr="00DA0F46">
        <w:rPr>
          <w:rFonts w:eastAsia="Arial" w:cs="Arial"/>
        </w:rPr>
        <w:t>ELN: Plataforma digital que reemplaza los cuadernos de laboratorio en papel, diseñado para capturar, gestionar y almacenar información científica y procesos de investigación de manera estructurada</w:t>
      </w:r>
    </w:p>
    <w:p w14:paraId="4FE05ABA" w14:textId="77777777" w:rsidR="00DA0F46" w:rsidRPr="00DA0F46" w:rsidRDefault="00DA0F46" w:rsidP="00DA0F46">
      <w:pPr>
        <w:rPr>
          <w:rFonts w:eastAsia="Arial" w:cs="Arial"/>
        </w:rPr>
      </w:pPr>
    </w:p>
    <w:p w14:paraId="6D057021" w14:textId="77777777" w:rsidR="00DA0F46" w:rsidRPr="00DA0F46" w:rsidRDefault="00DA0F46" w:rsidP="00DA0F46">
      <w:pPr>
        <w:rPr>
          <w:rFonts w:eastAsia="Arial" w:cs="Arial"/>
        </w:rPr>
      </w:pPr>
      <w:r w:rsidRPr="00DA0F46">
        <w:rPr>
          <w:rFonts w:eastAsia="Arial" w:cs="Arial"/>
        </w:rPr>
        <w:t>ENAC: Entidad Nacional de Acreditación para certificar la competencia profesional y cumplimiento normativo.</w:t>
      </w:r>
    </w:p>
    <w:p w14:paraId="04AB84AC" w14:textId="77777777" w:rsidR="00DA0F46" w:rsidRPr="00DA0F46" w:rsidRDefault="00DA0F46" w:rsidP="00DA0F46">
      <w:pPr>
        <w:rPr>
          <w:rFonts w:eastAsia="Arial" w:cs="Arial"/>
        </w:rPr>
      </w:pPr>
    </w:p>
    <w:p w14:paraId="430D7681" w14:textId="77777777" w:rsidR="00DA0F46" w:rsidRPr="00DA0F46" w:rsidRDefault="00DA0F46" w:rsidP="00DA0F46">
      <w:pPr>
        <w:rPr>
          <w:rFonts w:eastAsia="Arial" w:cs="Arial"/>
        </w:rPr>
      </w:pPr>
      <w:r w:rsidRPr="00DA0F46">
        <w:rPr>
          <w:rFonts w:eastAsia="Arial" w:cs="Arial"/>
        </w:rPr>
        <w:t>EKUIS: Base de datos del Gobierno Vasco de acceso público para la consulta de los análisis de aguas potables en Euskadi.</w:t>
      </w:r>
    </w:p>
    <w:p w14:paraId="7687F94B" w14:textId="77777777" w:rsidR="00DA0F46" w:rsidRPr="00DA0F46" w:rsidRDefault="00DA0F46" w:rsidP="00DA0F46">
      <w:pPr>
        <w:rPr>
          <w:rFonts w:eastAsia="Arial" w:cs="Arial"/>
        </w:rPr>
      </w:pPr>
    </w:p>
    <w:p w14:paraId="5973A88F" w14:textId="77777777" w:rsidR="00DA0F46" w:rsidRPr="00DA0F46" w:rsidRDefault="00DA0F46" w:rsidP="00DA0F46">
      <w:pPr>
        <w:rPr>
          <w:rFonts w:eastAsia="Arial" w:cs="Arial"/>
        </w:rPr>
      </w:pPr>
      <w:r w:rsidRPr="00DA0F46">
        <w:rPr>
          <w:rFonts w:eastAsia="Arial" w:cs="Arial"/>
        </w:rPr>
        <w:t>GLP: Good Laboratory Practices. Marco normativo sobre calidad, integridad y trazabilidad de los datos de un laboratorio.</w:t>
      </w:r>
    </w:p>
    <w:p w14:paraId="45164898" w14:textId="77777777" w:rsidR="00DA0F46" w:rsidRPr="00DA0F46" w:rsidRDefault="00DA0F46" w:rsidP="00DA0F46">
      <w:pPr>
        <w:rPr>
          <w:rFonts w:eastAsia="Arial" w:cs="Arial"/>
        </w:rPr>
      </w:pPr>
    </w:p>
    <w:p w14:paraId="02EBD679" w14:textId="77777777" w:rsidR="00DA0F46" w:rsidRPr="00DA0F46" w:rsidRDefault="00DA0F46" w:rsidP="00DA0F46">
      <w:pPr>
        <w:rPr>
          <w:rFonts w:eastAsia="Arial" w:cs="Arial"/>
        </w:rPr>
      </w:pPr>
      <w:r w:rsidRPr="00DA0F46">
        <w:rPr>
          <w:rFonts w:eastAsia="Arial" w:cs="Arial"/>
        </w:rPr>
        <w:t>GMS: Módulo de LIMS encargado de la gestión de muestras.</w:t>
      </w:r>
    </w:p>
    <w:p w14:paraId="2C8F9EF9" w14:textId="77777777" w:rsidR="00DA0F46" w:rsidRPr="00DA0F46" w:rsidRDefault="00DA0F46" w:rsidP="00DA0F46">
      <w:pPr>
        <w:rPr>
          <w:rFonts w:eastAsia="Arial" w:cs="Arial"/>
        </w:rPr>
      </w:pPr>
    </w:p>
    <w:p w14:paraId="1CD28716" w14:textId="77777777" w:rsidR="00DA0F46" w:rsidRPr="00DA0F46" w:rsidRDefault="00DA0F46" w:rsidP="00DA0F46">
      <w:pPr>
        <w:rPr>
          <w:rFonts w:eastAsia="Arial" w:cs="Arial"/>
        </w:rPr>
      </w:pPr>
      <w:r w:rsidRPr="00DA0F46">
        <w:rPr>
          <w:rFonts w:eastAsia="Arial" w:cs="Arial"/>
        </w:rPr>
        <w:t>Gobernanza: Sistema de dirección y control que asegura que una organización o proyecto actúe de manera ordenada, ética y efectiva para lograr sus objetivos.</w:t>
      </w:r>
    </w:p>
    <w:p w14:paraId="53950C31" w14:textId="77777777" w:rsidR="00DA0F46" w:rsidRPr="00DA0F46" w:rsidRDefault="00DA0F46" w:rsidP="00DA0F46">
      <w:pPr>
        <w:rPr>
          <w:rFonts w:eastAsia="Arial" w:cs="Arial"/>
        </w:rPr>
      </w:pPr>
    </w:p>
    <w:p w14:paraId="18018C4B" w14:textId="77777777" w:rsidR="00DA0F46" w:rsidRPr="00DA0F46" w:rsidRDefault="00DA0F46" w:rsidP="00DA0F46">
      <w:pPr>
        <w:rPr>
          <w:rFonts w:eastAsia="Arial" w:cs="Arial"/>
        </w:rPr>
      </w:pPr>
      <w:r w:rsidRPr="00DA0F46">
        <w:rPr>
          <w:rFonts w:eastAsia="Arial" w:cs="Arial"/>
        </w:rPr>
        <w:t>Legacy: Componente (hardware o software) antiguo que se sigue usando a pesar de ser obsoleto.</w:t>
      </w:r>
    </w:p>
    <w:p w14:paraId="0E6FE095" w14:textId="77777777" w:rsidR="00DA0F46" w:rsidRPr="00DA0F46" w:rsidRDefault="00DA0F46" w:rsidP="00DA0F46">
      <w:pPr>
        <w:rPr>
          <w:rFonts w:eastAsia="Arial" w:cs="Arial"/>
        </w:rPr>
      </w:pPr>
    </w:p>
    <w:p w14:paraId="7507649B" w14:textId="77777777" w:rsidR="00DA0F46" w:rsidRPr="00DA0F46" w:rsidRDefault="00DA0F46" w:rsidP="00DA0F46">
      <w:pPr>
        <w:rPr>
          <w:rFonts w:eastAsia="Arial" w:cs="Arial"/>
        </w:rPr>
      </w:pPr>
      <w:r w:rsidRPr="00DA0F46">
        <w:rPr>
          <w:rFonts w:eastAsia="Arial" w:cs="Arial"/>
        </w:rPr>
        <w:t>LES: Sistema que guía y controla la ejecución de métodos analíticos estandarizados, asegurando el cumplimiento de protocolos predefinidos y la integridad de los datos.</w:t>
      </w:r>
    </w:p>
    <w:p w14:paraId="37AB7C28" w14:textId="77777777" w:rsidR="00DA0F46" w:rsidRPr="00DA0F46" w:rsidRDefault="00DA0F46" w:rsidP="00DA0F46">
      <w:pPr>
        <w:rPr>
          <w:rFonts w:eastAsia="Arial" w:cs="Arial"/>
        </w:rPr>
      </w:pPr>
    </w:p>
    <w:p w14:paraId="48C6C919" w14:textId="77777777" w:rsidR="00DA0F46" w:rsidRPr="00DA0F46" w:rsidRDefault="00DA0F46" w:rsidP="00DA0F46">
      <w:pPr>
        <w:rPr>
          <w:rFonts w:eastAsia="Arial" w:cs="Arial"/>
        </w:rPr>
      </w:pPr>
      <w:r w:rsidRPr="00DA0F46">
        <w:rPr>
          <w:rFonts w:eastAsia="Arial" w:cs="Arial"/>
        </w:rPr>
        <w:t>LIMS: Acrónimo de Laboratory Information Management System, es una aplicación para gestionar integralmente toda la información analítica de un laboratorio.</w:t>
      </w:r>
    </w:p>
    <w:p w14:paraId="0D1D9143" w14:textId="77777777" w:rsidR="00DA0F46" w:rsidRPr="00DA0F46" w:rsidRDefault="00DA0F46" w:rsidP="00DA0F46">
      <w:pPr>
        <w:rPr>
          <w:rFonts w:eastAsia="Arial" w:cs="Arial"/>
        </w:rPr>
      </w:pPr>
    </w:p>
    <w:p w14:paraId="425A6E43" w14:textId="77777777" w:rsidR="00DA0F46" w:rsidRPr="00DA0F46" w:rsidRDefault="00DA0F46" w:rsidP="00DA0F46">
      <w:pPr>
        <w:rPr>
          <w:rFonts w:eastAsia="Arial" w:cs="Arial"/>
        </w:rPr>
      </w:pPr>
      <w:r w:rsidRPr="00DA0F46">
        <w:rPr>
          <w:rFonts w:eastAsia="Arial" w:cs="Arial"/>
        </w:rPr>
        <w:t>Middleware: Software que actúa como intermediario entre dos aplicaciones o sistemas, facilitando la comunicación y la gestión de datos entre ellos.</w:t>
      </w:r>
    </w:p>
    <w:p w14:paraId="2244DFA7" w14:textId="77777777" w:rsidR="00DA0F46" w:rsidRPr="00DA0F46" w:rsidRDefault="00DA0F46" w:rsidP="00DA0F46">
      <w:pPr>
        <w:rPr>
          <w:rFonts w:eastAsia="Arial" w:cs="Arial"/>
        </w:rPr>
      </w:pPr>
    </w:p>
    <w:p w14:paraId="4744BEF1" w14:textId="77777777" w:rsidR="00DA0F46" w:rsidRPr="00DA0F46" w:rsidRDefault="00DA0F46" w:rsidP="00DA0F46">
      <w:pPr>
        <w:rPr>
          <w:rFonts w:eastAsia="Arial" w:cs="Arial"/>
        </w:rPr>
      </w:pPr>
      <w:r w:rsidRPr="00DA0F46">
        <w:rPr>
          <w:rFonts w:eastAsia="Arial" w:cs="Arial"/>
        </w:rPr>
        <w:t>On premise: Solución de software que se instala y ejecuta localmente en los servidores y computadoras de la organización usuaria, en lugar de alojarse en infraestructura externa o en la nube.</w:t>
      </w:r>
    </w:p>
    <w:p w14:paraId="335E0303" w14:textId="77777777" w:rsidR="00DA0F46" w:rsidRPr="00DA0F46" w:rsidRDefault="00DA0F46" w:rsidP="00DA0F46">
      <w:pPr>
        <w:rPr>
          <w:rFonts w:eastAsia="Arial" w:cs="Arial"/>
        </w:rPr>
      </w:pPr>
    </w:p>
    <w:p w14:paraId="38A64D4D" w14:textId="77777777" w:rsidR="00DA0F46" w:rsidRPr="00DA0F46" w:rsidRDefault="00DA0F46" w:rsidP="00DA0F46">
      <w:pPr>
        <w:rPr>
          <w:rFonts w:eastAsia="Arial" w:cs="Arial"/>
        </w:rPr>
      </w:pPr>
      <w:r w:rsidRPr="00DA0F46">
        <w:rPr>
          <w:rFonts w:eastAsia="Arial" w:cs="Arial"/>
        </w:rPr>
        <w:t>Pensamiento sistémico: Capacidad de comprender y analizar un proyecto como un sistema interconectado, donde los cambios en una parte afectan al todo, considerando el entorno, las relaciones y la dinámica entre sus componentes.</w:t>
      </w:r>
    </w:p>
    <w:p w14:paraId="5EF05A30" w14:textId="77777777" w:rsidR="00DA0F46" w:rsidRPr="00DA0F46" w:rsidRDefault="00DA0F46" w:rsidP="00DA0F46">
      <w:pPr>
        <w:rPr>
          <w:rFonts w:eastAsia="Arial" w:cs="Arial"/>
        </w:rPr>
      </w:pPr>
    </w:p>
    <w:p w14:paraId="45C0CDC3" w14:textId="77777777" w:rsidR="00DA0F46" w:rsidRPr="00DA0F46" w:rsidRDefault="00DA0F46" w:rsidP="00DA0F46">
      <w:pPr>
        <w:rPr>
          <w:rFonts w:eastAsia="Arial" w:cs="Arial"/>
        </w:rPr>
      </w:pPr>
      <w:r w:rsidRPr="00DA0F46">
        <w:rPr>
          <w:rFonts w:eastAsia="Arial" w:cs="Arial"/>
        </w:rPr>
        <w:t>PMBOK: Project Management Body of Knowledge (Cuerpo de Conocimientos para la Dirección de Proyectos)</w:t>
      </w:r>
    </w:p>
    <w:p w14:paraId="10A28204" w14:textId="77777777" w:rsidR="00DA0F46" w:rsidRPr="00DA0F46" w:rsidRDefault="00DA0F46" w:rsidP="00DA0F46">
      <w:pPr>
        <w:rPr>
          <w:rFonts w:eastAsia="Arial" w:cs="Arial"/>
        </w:rPr>
      </w:pPr>
    </w:p>
    <w:p w14:paraId="45629491" w14:textId="77777777" w:rsidR="00DA0F46" w:rsidRPr="00DA0F46" w:rsidRDefault="00DA0F46" w:rsidP="00DA0F46">
      <w:pPr>
        <w:rPr>
          <w:rFonts w:eastAsia="Arial" w:cs="Arial"/>
        </w:rPr>
      </w:pPr>
      <w:r w:rsidRPr="00DA0F46">
        <w:rPr>
          <w:rFonts w:eastAsia="Arial" w:cs="Arial"/>
        </w:rPr>
        <w:t>QMS: Quality Management System. Sistema de gestión de la calidad.</w:t>
      </w:r>
    </w:p>
    <w:p w14:paraId="71EA5298" w14:textId="77777777" w:rsidR="00DA0F46" w:rsidRPr="00DA0F46" w:rsidRDefault="00DA0F46" w:rsidP="00DA0F46">
      <w:pPr>
        <w:rPr>
          <w:rFonts w:eastAsia="Arial" w:cs="Arial"/>
        </w:rPr>
      </w:pPr>
    </w:p>
    <w:p w14:paraId="456F7BD7" w14:textId="77777777" w:rsidR="00DA0F46" w:rsidRPr="00DA0F46" w:rsidRDefault="00DA0F46" w:rsidP="00DA0F46">
      <w:pPr>
        <w:rPr>
          <w:rFonts w:eastAsia="Arial" w:cs="Arial"/>
        </w:rPr>
      </w:pPr>
      <w:r w:rsidRPr="00DA0F46">
        <w:rPr>
          <w:rFonts w:eastAsia="Arial" w:cs="Arial"/>
        </w:rPr>
        <w:t>RAID: Tecnología para combinar múltiples unidades de disco duro en una unidad lógica.</w:t>
      </w:r>
    </w:p>
    <w:p w14:paraId="60EED33A" w14:textId="77777777" w:rsidR="00DA0F46" w:rsidRPr="00DA0F46" w:rsidRDefault="00DA0F46" w:rsidP="00DA0F46">
      <w:pPr>
        <w:rPr>
          <w:rFonts w:eastAsia="Arial" w:cs="Arial"/>
        </w:rPr>
      </w:pPr>
    </w:p>
    <w:p w14:paraId="452A3608" w14:textId="77777777" w:rsidR="00DA0F46" w:rsidRPr="00DA0F46" w:rsidRDefault="00DA0F46" w:rsidP="00DA0F46">
      <w:pPr>
        <w:rPr>
          <w:rFonts w:eastAsia="Arial" w:cs="Arial"/>
        </w:rPr>
      </w:pPr>
      <w:r w:rsidRPr="00DA0F46">
        <w:rPr>
          <w:rFonts w:eastAsia="Arial" w:cs="Arial"/>
        </w:rPr>
        <w:t>RAM ECC: Memoria RAM con detección y corrección de errores en tiempo real.</w:t>
      </w:r>
    </w:p>
    <w:p w14:paraId="7F67A233" w14:textId="77777777" w:rsidR="00DA0F46" w:rsidRPr="00DA0F46" w:rsidRDefault="00DA0F46" w:rsidP="00DA0F46">
      <w:pPr>
        <w:rPr>
          <w:rFonts w:eastAsia="Arial" w:cs="Arial"/>
        </w:rPr>
      </w:pPr>
    </w:p>
    <w:p w14:paraId="45C681CD" w14:textId="77777777" w:rsidR="00DA0F46" w:rsidRPr="00DA0F46" w:rsidRDefault="00DA0F46" w:rsidP="00DA0F46">
      <w:pPr>
        <w:rPr>
          <w:rFonts w:eastAsia="Arial" w:cs="Arial"/>
        </w:rPr>
      </w:pPr>
      <w:r w:rsidRPr="00DA0F46">
        <w:rPr>
          <w:rFonts w:eastAsia="Arial" w:cs="Arial"/>
        </w:rPr>
        <w:t>Roadmap: Hoja de ruta visual que conecta la visión del producto con la ejecución, ayudando a equipos y stakeholders a entender la ruta ideal a seguir.</w:t>
      </w:r>
    </w:p>
    <w:p w14:paraId="6B6E784D" w14:textId="77777777" w:rsidR="00DA0F46" w:rsidRPr="00DA0F46" w:rsidRDefault="00DA0F46" w:rsidP="00DA0F46">
      <w:pPr>
        <w:rPr>
          <w:rFonts w:eastAsia="Arial" w:cs="Arial"/>
        </w:rPr>
      </w:pPr>
    </w:p>
    <w:p w14:paraId="080A1238" w14:textId="77777777" w:rsidR="00DA0F46" w:rsidRPr="00DA0F46" w:rsidRDefault="00DA0F46" w:rsidP="00DA0F46">
      <w:pPr>
        <w:rPr>
          <w:rFonts w:eastAsia="Arial" w:cs="Arial"/>
        </w:rPr>
      </w:pPr>
      <w:r w:rsidRPr="00DA0F46">
        <w:rPr>
          <w:rFonts w:eastAsia="Arial" w:cs="Arial"/>
        </w:rPr>
        <w:t>SILOE: Base de datos del Ministerio de acceso público para la consulta de datos analíticos del agua de piscinas.</w:t>
      </w:r>
    </w:p>
    <w:p w14:paraId="0569A5B8" w14:textId="77777777" w:rsidR="00DA0F46" w:rsidRPr="00DA0F46" w:rsidRDefault="00DA0F46" w:rsidP="00DA0F46">
      <w:pPr>
        <w:rPr>
          <w:rFonts w:eastAsia="Arial" w:cs="Arial"/>
        </w:rPr>
      </w:pPr>
    </w:p>
    <w:p w14:paraId="4107403C" w14:textId="77777777" w:rsidR="00DA0F46" w:rsidRPr="00DA0F46" w:rsidRDefault="00DA0F46" w:rsidP="00DA0F46">
      <w:pPr>
        <w:rPr>
          <w:rFonts w:eastAsia="Arial" w:cs="Arial"/>
        </w:rPr>
      </w:pPr>
      <w:r w:rsidRPr="00DA0F46">
        <w:rPr>
          <w:rFonts w:eastAsia="Arial" w:cs="Arial"/>
        </w:rPr>
        <w:t>SINAC: Base de datos del Ministerio de acceso público para la consulta de los análisis de aguas potables en toda España.</w:t>
      </w:r>
    </w:p>
    <w:p w14:paraId="4E382712" w14:textId="77777777" w:rsidR="00DA0F46" w:rsidRPr="00DA0F46" w:rsidRDefault="00DA0F46" w:rsidP="00DA0F46">
      <w:pPr>
        <w:rPr>
          <w:rFonts w:eastAsia="Arial" w:cs="Arial"/>
        </w:rPr>
      </w:pPr>
    </w:p>
    <w:p w14:paraId="5B3FBF3F" w14:textId="77777777" w:rsidR="00DA0F46" w:rsidRPr="00DA0F46" w:rsidRDefault="00DA0F46" w:rsidP="00DA0F46">
      <w:pPr>
        <w:rPr>
          <w:rFonts w:eastAsia="Arial" w:cs="Arial"/>
        </w:rPr>
      </w:pPr>
      <w:r w:rsidRPr="00DA0F46">
        <w:rPr>
          <w:rFonts w:eastAsia="Arial" w:cs="Arial"/>
        </w:rPr>
        <w:t>SISA: Plataforma informática on line de acceso profesional gestionada por el Gobierno Vasco.</w:t>
      </w:r>
    </w:p>
    <w:p w14:paraId="3798A855" w14:textId="77777777" w:rsidR="00DA0F46" w:rsidRPr="00DA0F46" w:rsidRDefault="00DA0F46" w:rsidP="00DA0F46">
      <w:pPr>
        <w:rPr>
          <w:rFonts w:eastAsia="Arial" w:cs="Arial"/>
        </w:rPr>
      </w:pPr>
    </w:p>
    <w:p w14:paraId="3AB25417" w14:textId="767E938D" w:rsidR="00D643BB" w:rsidRDefault="00DA0F46" w:rsidP="00DA0F46">
      <w:pPr>
        <w:rPr>
          <w:rFonts w:cs="Arial"/>
          <w:szCs w:val="20"/>
        </w:rPr>
      </w:pPr>
      <w:r w:rsidRPr="00DA0F46">
        <w:rPr>
          <w:rFonts w:eastAsia="Arial" w:cs="Arial"/>
        </w:rPr>
        <w:t>WCAG: Directrices de Accesibilidad para el Contenido Web.</w:t>
      </w:r>
      <w:r w:rsidR="0057150D">
        <w:br w:type="page"/>
      </w:r>
    </w:p>
    <w:p w14:paraId="6650B884" w14:textId="77777777" w:rsidR="00D643BB" w:rsidRDefault="00000000">
      <w:pPr>
        <w:pStyle w:val="Ttulo1"/>
        <w:numPr>
          <w:ilvl w:val="0"/>
          <w:numId w:val="14"/>
        </w:numPr>
        <w:rPr>
          <w:rFonts w:eastAsia="Arial"/>
        </w:rPr>
      </w:pPr>
      <w:bookmarkStart w:id="205" w:name="_Toc1512614676"/>
      <w:bookmarkStart w:id="206" w:name="_Toc927697774"/>
      <w:bookmarkStart w:id="207" w:name="_Toc389470528"/>
      <w:bookmarkStart w:id="208" w:name="_Toc1077050505"/>
      <w:bookmarkStart w:id="209" w:name="_Toc99210563"/>
      <w:bookmarkStart w:id="210" w:name="_Toc217929314"/>
      <w:r>
        <w:rPr>
          <w:rFonts w:eastAsia="Arial"/>
        </w:rPr>
        <w:lastRenderedPageBreak/>
        <w:t>Bibliografía</w:t>
      </w:r>
      <w:bookmarkStart w:id="211" w:name="_Toc306971770"/>
      <w:bookmarkEnd w:id="205"/>
      <w:bookmarkEnd w:id="206"/>
      <w:bookmarkEnd w:id="207"/>
      <w:bookmarkEnd w:id="208"/>
      <w:bookmarkEnd w:id="209"/>
      <w:bookmarkEnd w:id="210"/>
      <w:bookmarkEnd w:id="211"/>
    </w:p>
    <w:p w14:paraId="41C388B4" w14:textId="77777777" w:rsidR="00D643BB" w:rsidRDefault="00D643BB">
      <w:pPr>
        <w:rPr>
          <w:rFonts w:cs="Arial"/>
          <w:szCs w:val="20"/>
        </w:rPr>
      </w:pPr>
    </w:p>
    <w:p w14:paraId="056038B0" w14:textId="77777777" w:rsidR="00D643BB" w:rsidRDefault="00D643BB">
      <w:pPr>
        <w:rPr>
          <w:rFonts w:cs="Arial"/>
          <w:szCs w:val="20"/>
        </w:rPr>
      </w:pPr>
    </w:p>
    <w:p w14:paraId="576B5C80" w14:textId="77777777" w:rsidR="00D643BB" w:rsidRDefault="00D643BB">
      <w:pPr>
        <w:rPr>
          <w:rFonts w:cs="Arial"/>
          <w:szCs w:val="20"/>
        </w:rPr>
      </w:pPr>
    </w:p>
    <w:p w14:paraId="4CC88CEA" w14:textId="77777777" w:rsidR="00D643BB" w:rsidRDefault="00000000">
      <w:pPr>
        <w:numPr>
          <w:ilvl w:val="0"/>
          <w:numId w:val="18"/>
        </w:numPr>
        <w:jc w:val="left"/>
      </w:pPr>
      <w:r>
        <w:t xml:space="preserve">Ayuntamiento de Vitoria-Gasteiz. (2010). </w:t>
      </w:r>
      <w:r>
        <w:rPr>
          <w:rStyle w:val="Destacado"/>
        </w:rPr>
        <w:t>Memoria del Departamento de Tecnologías de la Información 2010</w:t>
      </w:r>
      <w:r>
        <w:t xml:space="preserve">. Recuperado el 6 de octubre de 2025, de </w:t>
      </w:r>
      <w:hyperlink r:id="rId52" w:tgtFrame="_new">
        <w:r w:rsidR="00D643BB">
          <w:rPr>
            <w:rStyle w:val="EnlacedeInternet"/>
          </w:rPr>
          <w:t>https://www.vitoria-gasteiz.org/docs/wb021/contenidosEstaticos/adjuntos/es/17/50/41750.pdf</w:t>
        </w:r>
      </w:hyperlink>
    </w:p>
    <w:p w14:paraId="44D2D4DC" w14:textId="77777777" w:rsidR="00D643BB" w:rsidRDefault="00000000">
      <w:pPr>
        <w:numPr>
          <w:ilvl w:val="0"/>
          <w:numId w:val="18"/>
        </w:numPr>
      </w:pPr>
      <w:r>
        <w:t xml:space="preserve">Ayuntamiento de Vitoria-Gasteiz. (s. f.). </w:t>
      </w:r>
      <w:r>
        <w:rPr>
          <w:rStyle w:val="Destacado"/>
        </w:rPr>
        <w:t>Unidad de Laboratorio</w:t>
      </w:r>
      <w:r>
        <w:t xml:space="preserve">. Recuperado el 6 de octubre de 2025, de </w:t>
      </w:r>
      <w:hyperlink r:id="rId53" w:tgtFrame="_new">
        <w:r w:rsidR="00D643BB">
          <w:rPr>
            <w:rStyle w:val="EnlacedeInternet"/>
          </w:rPr>
          <w:t>https://www.vitoria-gasteiz.org/wb021/was/contenidoAction.do?idioma=es&amp;uid=b8f5585_117e8cdc687__7ffb</w:t>
        </w:r>
      </w:hyperlink>
    </w:p>
    <w:p w14:paraId="673CCC51" w14:textId="77777777" w:rsidR="00D643BB" w:rsidRDefault="00000000">
      <w:pPr>
        <w:numPr>
          <w:ilvl w:val="0"/>
          <w:numId w:val="18"/>
        </w:numPr>
      </w:pPr>
      <w:r>
        <w:t xml:space="preserve">Ayuntamiento de Vitoria-Gasteiz. (2025, enero). </w:t>
      </w:r>
      <w:r>
        <w:rPr>
          <w:rStyle w:val="Destacado"/>
        </w:rPr>
        <w:t>III Plan de Salud de Vitoria-Gasteiz (2025-2030)</w:t>
      </w:r>
      <w:r>
        <w:t xml:space="preserve">. Recuperado el 6 de octubre de 2025, de </w:t>
      </w:r>
      <w:hyperlink r:id="rId54" w:tgtFrame="_new">
        <w:r w:rsidR="00D643BB">
          <w:rPr>
            <w:rStyle w:val="EnlacedeInternet"/>
          </w:rPr>
          <w:t>https://www.vitoria-gasteiz.org/docs/wb021/contenidosEstaticos/adjuntos/es/37/33/103733.pdf</w:t>
        </w:r>
      </w:hyperlink>
    </w:p>
    <w:p w14:paraId="22773BCF" w14:textId="77777777" w:rsidR="00D643BB" w:rsidRDefault="00000000">
      <w:pPr>
        <w:numPr>
          <w:ilvl w:val="0"/>
          <w:numId w:val="18"/>
        </w:numPr>
      </w:pPr>
      <w:r>
        <w:t xml:space="preserve">Entidad Nacional de Acreditación (ENAC). (18/7/2025). </w:t>
      </w:r>
      <w:r>
        <w:rPr>
          <w:rStyle w:val="Destacado"/>
        </w:rPr>
        <w:t>Alcance de Acreditación: Laboratorio Municipal de Vitoria</w:t>
      </w:r>
      <w:r>
        <w:t xml:space="preserve"> (N.º 564/LE1627 Rev. 16). Recuperado el 6 de octubre de 2025, de </w:t>
      </w:r>
      <w:hyperlink r:id="rId55" w:tgtFrame="_new">
        <w:r w:rsidR="00D643BB">
          <w:rPr>
            <w:rStyle w:val="EnlacedeInternet"/>
          </w:rPr>
          <w:t>https://www.enac.es/documents/7020/e83eb6db-e1ee-4490-b188-07cc8e572c49</w:t>
        </w:r>
      </w:hyperlink>
    </w:p>
    <w:p w14:paraId="533E3BC1" w14:textId="77777777" w:rsidR="00D643BB" w:rsidRDefault="00000000">
      <w:pPr>
        <w:numPr>
          <w:ilvl w:val="0"/>
          <w:numId w:val="18"/>
        </w:numPr>
      </w:pPr>
      <w:r>
        <w:t>Gobierno Vasco. (2024, 2 de octubre). </w:t>
      </w:r>
      <w:r>
        <w:rPr>
          <w:i/>
          <w:iCs/>
        </w:rPr>
        <w:t>Red de control y vigilancia de las aguas de consumo de Euskadi</w:t>
      </w:r>
      <w:r>
        <w:t>. Euskadi.eus. Recuperado 2 de octubre de 2024, de </w:t>
      </w:r>
      <w:hyperlink r:id="rId56" w:tgtFrame="_blank">
        <w:r w:rsidR="00D643BB">
          <w:rPr>
            <w:rStyle w:val="EnlacedeInternet"/>
          </w:rPr>
          <w:t>https://www.euskadi.eus/informacion/red-de-control-y-vigilancia-de-las-aguas-de-consumo-de-euskadi/web01-a3aguas/es</w:t>
        </w:r>
      </w:hyperlink>
    </w:p>
    <w:p w14:paraId="158746DD" w14:textId="77777777" w:rsidR="00D643BB" w:rsidRDefault="00000000">
      <w:pPr>
        <w:numPr>
          <w:ilvl w:val="0"/>
          <w:numId w:val="18"/>
        </w:numPr>
      </w:pPr>
      <w:r>
        <w:t>Ministerio de Sanidad. (2024, 2 de octubre). </w:t>
      </w:r>
      <w:r>
        <w:rPr>
          <w:i/>
          <w:iCs/>
        </w:rPr>
        <w:t>Sistema de Información Nacional de Aguas de Consumo - SINAC</w:t>
      </w:r>
      <w:r>
        <w:t>. Gobierno de España. Recuperado 2 de octubre de 2024, de </w:t>
      </w:r>
      <w:hyperlink r:id="rId57" w:tgtFrame="_blank">
        <w:r w:rsidR="00D643BB">
          <w:rPr>
            <w:rStyle w:val="EnlacedeInternet"/>
          </w:rPr>
          <w:t>https://sinac.sanidad.gob.es/SinacV2/index.html</w:t>
        </w:r>
      </w:hyperlink>
    </w:p>
    <w:p w14:paraId="01B64768" w14:textId="77777777" w:rsidR="00D643BB" w:rsidRDefault="00000000">
      <w:pPr>
        <w:numPr>
          <w:ilvl w:val="0"/>
          <w:numId w:val="18"/>
        </w:numPr>
      </w:pPr>
      <w:r>
        <w:t>Ministerio de Sanidad. (2024, 2 de octubre). </w:t>
      </w:r>
      <w:r>
        <w:rPr>
          <w:i/>
          <w:iCs/>
        </w:rPr>
        <w:t>SILOÉ - Sistema de Información Local de Establecimientos de Uso Público con Agua de Consumo</w:t>
      </w:r>
      <w:r>
        <w:t>. Gobierno de España. Recuperado 2 de octubre de 2024, de </w:t>
      </w:r>
      <w:hyperlink r:id="rId58" w:tgtFrame="_blank">
        <w:r w:rsidR="00D643BB">
          <w:rPr>
            <w:rStyle w:val="EnlacedeInternet"/>
          </w:rPr>
          <w:t>https://www.sanidad.gob.es/areas/sanidadAmbiental/calidadAguas/piscinas/siloe.htm</w:t>
        </w:r>
      </w:hyperlink>
    </w:p>
    <w:p w14:paraId="48DE2052" w14:textId="77777777" w:rsidR="00D643BB" w:rsidRDefault="00000000">
      <w:pPr>
        <w:numPr>
          <w:ilvl w:val="0"/>
          <w:numId w:val="18"/>
        </w:numPr>
      </w:pPr>
      <w:r>
        <w:t>Ayuntamiento de Vitoria-Gasteiz. (2024, 2 de octubre). </w:t>
      </w:r>
      <w:r>
        <w:rPr>
          <w:i/>
          <w:iCs/>
        </w:rPr>
        <w:t>Plan Municipal de Agua de Consumo de Vitoria-Gasteiz</w:t>
      </w:r>
      <w:r>
        <w:t>. Recuperado 2 de octubre de 2024, de </w:t>
      </w:r>
      <w:hyperlink r:id="rId59" w:tgtFrame="_blank">
        <w:r w:rsidR="00D643BB">
          <w:rPr>
            <w:rStyle w:val="EnlacedeInternet"/>
          </w:rPr>
          <w:t>https://www.vitoria-gasteiz.org/docs/wb021/contenidosEstaticos/adjuntos/es/37/33/103733.pdf</w:t>
        </w:r>
      </w:hyperlink>
    </w:p>
    <w:p w14:paraId="0C8AC4D5" w14:textId="77777777" w:rsidR="00D643BB" w:rsidRDefault="00000000">
      <w:pPr>
        <w:numPr>
          <w:ilvl w:val="0"/>
          <w:numId w:val="18"/>
        </w:numPr>
      </w:pPr>
      <w:r>
        <w:t>Ayuntamiento de Vitoria-Gasteiz. (2024, 2 de octubre). </w:t>
      </w:r>
      <w:r>
        <w:rPr>
          <w:i/>
          <w:iCs/>
        </w:rPr>
        <w:t>Portal de información municipal - Vitoria-Gasteiz</w:t>
      </w:r>
      <w:r>
        <w:t>. Recuperado 2 de octubre de 2024, de </w:t>
      </w:r>
      <w:hyperlink r:id="rId60" w:tgtFrame="_blank">
        <w:r w:rsidR="00D643BB">
          <w:rPr>
            <w:rStyle w:val="EnlacedeInternet"/>
          </w:rPr>
          <w:t>https://www.vitoria-gasteiz.org/wb021/was/contenidoAction.do?idioma=es&amp;uid=u1e50ef5c_166615cfb50__7fcd</w:t>
        </w:r>
      </w:hyperlink>
    </w:p>
    <w:p w14:paraId="42ADDE18" w14:textId="77777777" w:rsidR="00D643BB" w:rsidRDefault="00000000">
      <w:pPr>
        <w:numPr>
          <w:ilvl w:val="0"/>
          <w:numId w:val="18"/>
        </w:numPr>
      </w:pPr>
      <w:r>
        <w:t>Ayuntamiento de Vitoria-Gasteiz. (2024, 2 de octubre). </w:t>
      </w:r>
      <w:r>
        <w:rPr>
          <w:i/>
          <w:iCs/>
        </w:rPr>
        <w:t>Gestión municipal de servicios públicos - Vitoria-Gasteiz</w:t>
      </w:r>
      <w:r>
        <w:t>. Recuperado 2 de octubre de 2024, de </w:t>
      </w:r>
      <w:hyperlink r:id="rId61" w:tgtFrame="_blank">
        <w:r w:rsidR="00D643BB">
          <w:rPr>
            <w:rStyle w:val="EnlacedeInternet"/>
          </w:rPr>
          <w:t>https://www.vitoria-</w:t>
        </w:r>
        <w:r w:rsidR="00D643BB">
          <w:rPr>
            <w:rStyle w:val="EnlacedeInternet"/>
          </w:rPr>
          <w:lastRenderedPageBreak/>
          <w:t>gasteiz.org/wb021/was/contenidoAction.do?idioma=es&amp;uid=u_28ad3bf7_146ae2b35a0__7fdb</w:t>
        </w:r>
      </w:hyperlink>
    </w:p>
    <w:p w14:paraId="232E19D5" w14:textId="77777777" w:rsidR="00D643BB" w:rsidRDefault="00000000">
      <w:pPr>
        <w:numPr>
          <w:ilvl w:val="0"/>
          <w:numId w:val="18"/>
        </w:numPr>
        <w:rPr>
          <w:rFonts w:eastAsia="Arial" w:cs="Arial"/>
        </w:rPr>
      </w:pPr>
      <w:r>
        <w:rPr>
          <w:rFonts w:eastAsia="Arial" w:cs="Arial"/>
        </w:rPr>
        <w:t xml:space="preserve">Softwaredoit. (s.f.). </w:t>
      </w:r>
      <w:r>
        <w:rPr>
          <w:rFonts w:eastAsia="Arial" w:cs="Arial"/>
          <w:i/>
          <w:iCs/>
        </w:rPr>
        <w:t>Software para laboratorios</w:t>
      </w:r>
      <w:r>
        <w:rPr>
          <w:rFonts w:eastAsia="Arial" w:cs="Arial"/>
        </w:rPr>
        <w:t xml:space="preserve">. Recuperado el 28 de octubre de 2025, de </w:t>
      </w:r>
      <w:hyperlink r:id="rId62">
        <w:r w:rsidR="00D643BB">
          <w:rPr>
            <w:rStyle w:val="EnlacedeInternet"/>
            <w:rFonts w:eastAsia="Arial" w:cs="Arial"/>
          </w:rPr>
          <w:t>https://www.softwaredoit.es/software-industrial/software-para-laboratorios.html</w:t>
        </w:r>
      </w:hyperlink>
    </w:p>
    <w:p w14:paraId="3AA1D56C" w14:textId="77777777" w:rsidR="00D643BB" w:rsidRDefault="00000000">
      <w:pPr>
        <w:numPr>
          <w:ilvl w:val="0"/>
          <w:numId w:val="18"/>
        </w:numPr>
        <w:rPr>
          <w:rFonts w:eastAsia="Arial" w:cs="Arial"/>
        </w:rPr>
      </w:pPr>
      <w:r>
        <w:rPr>
          <w:rFonts w:eastAsia="Arial" w:cs="Arial"/>
        </w:rPr>
        <w:t xml:space="preserve">GetApp. (s.f.). </w:t>
      </w:r>
      <w:r>
        <w:rPr>
          <w:rFonts w:eastAsia="Arial" w:cs="Arial"/>
          <w:i/>
          <w:iCs/>
        </w:rPr>
        <w:t>Software de gestión de información de laboratorio (LIMS)</w:t>
      </w:r>
      <w:r>
        <w:rPr>
          <w:rFonts w:eastAsia="Arial" w:cs="Arial"/>
        </w:rPr>
        <w:t xml:space="preserve">. Recuperado el 28 de octubre de 2025, de </w:t>
      </w:r>
      <w:hyperlink r:id="rId63">
        <w:r w:rsidR="00D643BB">
          <w:rPr>
            <w:rStyle w:val="EnlacedeInternet"/>
            <w:rFonts w:eastAsia="Arial" w:cs="Arial"/>
          </w:rPr>
          <w:t>https://www.getapp.es/directory/1599/laboratory-information-management-system/software</w:t>
        </w:r>
      </w:hyperlink>
    </w:p>
    <w:p w14:paraId="6D85704A" w14:textId="77777777" w:rsidR="00D643BB" w:rsidRDefault="00000000">
      <w:pPr>
        <w:numPr>
          <w:ilvl w:val="0"/>
          <w:numId w:val="18"/>
        </w:numPr>
        <w:rPr>
          <w:rFonts w:eastAsia="Arial" w:cs="Arial"/>
        </w:rPr>
      </w:pPr>
      <w:r>
        <w:rPr>
          <w:rFonts w:eastAsia="Arial" w:cs="Arial"/>
        </w:rPr>
        <w:t xml:space="preserve">International Organization for Standardization. (s.f.). *ISO/IEC 17025:2017 General requirements for the competence of testing and calibration laboratories*. Recuperado el 28 de octubre de 2025, de </w:t>
      </w:r>
      <w:hyperlink r:id="rId64" w:anchor="iso:std:iso-iec:17025:ed-3:v1:en" w:history="1">
        <w:r w:rsidR="00D643BB">
          <w:rPr>
            <w:rStyle w:val="EnlacedeInternet"/>
            <w:rFonts w:eastAsia="Arial" w:cs="Arial"/>
          </w:rPr>
          <w:t>https://www.iso.org/obp/ui/#iso:std:iso-iec:17025:ed-3:v1:en</w:t>
        </w:r>
      </w:hyperlink>
    </w:p>
    <w:p w14:paraId="3331C1D7" w14:textId="77777777" w:rsidR="00D643BB" w:rsidRDefault="00000000">
      <w:pPr>
        <w:numPr>
          <w:ilvl w:val="0"/>
          <w:numId w:val="18"/>
        </w:numPr>
        <w:rPr>
          <w:rFonts w:eastAsia="Arial" w:cs="Arial"/>
        </w:rPr>
      </w:pPr>
      <w:r>
        <w:rPr>
          <w:rFonts w:eastAsia="Arial" w:cs="Arial"/>
        </w:rPr>
        <w:t xml:space="preserve">International Organization for Standardization. (2018). </w:t>
      </w:r>
      <w:r>
        <w:rPr>
          <w:rFonts w:eastAsia="Arial" w:cs="Arial"/>
          <w:i/>
          <w:iCs/>
        </w:rPr>
        <w:t>ISO 31000:2018 Gestión del riesgo — Directrices</w:t>
      </w:r>
      <w:r>
        <w:rPr>
          <w:rFonts w:eastAsia="Arial" w:cs="Arial"/>
        </w:rPr>
        <w:t xml:space="preserve">. Recuperado el 28 de octubre de 2025, de </w:t>
      </w:r>
      <w:hyperlink r:id="rId65" w:anchor="iso:std:iso:31000:ed-2:v1:es" w:history="1">
        <w:r w:rsidR="00D643BB">
          <w:rPr>
            <w:rStyle w:val="EnlacedeInternet"/>
            <w:rFonts w:eastAsia="Arial" w:cs="Arial"/>
          </w:rPr>
          <w:t>https://www.iso.org/obp/ui/#iso:std:iso:31000:ed-2:v1:es</w:t>
        </w:r>
      </w:hyperlink>
    </w:p>
    <w:p w14:paraId="174CEFF8" w14:textId="30A25E79" w:rsidR="00DA0F46" w:rsidRPr="00DA0F46" w:rsidRDefault="00DA0F46">
      <w:pPr>
        <w:numPr>
          <w:ilvl w:val="0"/>
          <w:numId w:val="18"/>
        </w:numPr>
        <w:rPr>
          <w:rFonts w:eastAsia="Arial" w:cs="Arial"/>
        </w:rPr>
      </w:pPr>
      <w:r w:rsidRPr="00DA0F46">
        <w:t xml:space="preserve">CloudLIMS. (2018, noviembre 27). Web-based SaaS LIMS Software | CloudLIMS. Recuperado el 10 de </w:t>
      </w:r>
      <w:r>
        <w:t>octubre</w:t>
      </w:r>
      <w:r w:rsidRPr="00DA0F46">
        <w:t xml:space="preserve"> de 2026, de </w:t>
      </w:r>
      <w:hyperlink r:id="rId66" w:history="1">
        <w:r w:rsidRPr="0049704F">
          <w:rPr>
            <w:rStyle w:val="Hipervnculo"/>
          </w:rPr>
          <w:t>https://www.cloudlims.com</w:t>
        </w:r>
      </w:hyperlink>
    </w:p>
    <w:p w14:paraId="398D4CFF" w14:textId="7575FE57" w:rsidR="00DA0F46" w:rsidRPr="00DA0F46" w:rsidRDefault="00DA0F46">
      <w:pPr>
        <w:numPr>
          <w:ilvl w:val="0"/>
          <w:numId w:val="18"/>
        </w:numPr>
        <w:rPr>
          <w:rFonts w:eastAsia="Arial" w:cs="Arial"/>
        </w:rPr>
      </w:pPr>
      <w:r w:rsidRPr="00DA0F46">
        <w:t xml:space="preserve">LIMS.SCIENCE LTD. (2025, 30 de diciembre). Software LIMS | Sistema de Gestión de Información de Laboratorio - LIMS.Science. </w:t>
      </w:r>
      <w:hyperlink r:id="rId67" w:history="1">
        <w:r w:rsidRPr="0049704F">
          <w:rPr>
            <w:rStyle w:val="Hipervnculo"/>
          </w:rPr>
          <w:t>https://lims.science/es</w:t>
        </w:r>
      </w:hyperlink>
    </w:p>
    <w:p w14:paraId="4DFEAF48" w14:textId="654A2666" w:rsidR="00DA0F46" w:rsidRPr="00DA0F46" w:rsidRDefault="00DA0F46">
      <w:pPr>
        <w:numPr>
          <w:ilvl w:val="0"/>
          <w:numId w:val="18"/>
        </w:numPr>
        <w:rPr>
          <w:rFonts w:eastAsia="Arial" w:cs="Arial"/>
        </w:rPr>
      </w:pPr>
      <w:r w:rsidRPr="00DA0F46">
        <w:t xml:space="preserve">Autoscribe Informatics. (s.f.). Lab Software | LIMS | Autoscribe Informatics. Recuperado el 10 de enero de 2026, de </w:t>
      </w:r>
      <w:hyperlink r:id="rId68" w:history="1">
        <w:r w:rsidRPr="0049704F">
          <w:rPr>
            <w:rStyle w:val="Hipervnculo"/>
          </w:rPr>
          <w:t>https://www.autoscribeinformatics.com/</w:t>
        </w:r>
      </w:hyperlink>
    </w:p>
    <w:p w14:paraId="24231E09" w14:textId="7CF494D5" w:rsidR="00D643BB" w:rsidRDefault="00000000">
      <w:pPr>
        <w:numPr>
          <w:ilvl w:val="0"/>
          <w:numId w:val="18"/>
        </w:numPr>
        <w:rPr>
          <w:rFonts w:eastAsia="Arial" w:cs="Arial"/>
        </w:rPr>
      </w:pPr>
      <w:r>
        <w:rPr>
          <w:rFonts w:eastAsia="Arial" w:cs="Arial"/>
        </w:rPr>
        <w:t>Thomas L. Saaty &amp; L.G. Vargas. Springer. USA The Analytic Hierarchy Process. https://www.researchga(2022, 2ºEd). te.net/profile/Cahyono-St/publication/362349026_The_Analytic_Hierarchy_Process/links/62e513379d410c5ff3717e53/The-Analytic-Hierarchy-Process.pdf</w:t>
      </w:r>
    </w:p>
    <w:p w14:paraId="7243F84A" w14:textId="77777777" w:rsidR="00D643BB" w:rsidRDefault="00D643BB">
      <w:pPr>
        <w:numPr>
          <w:ilvl w:val="0"/>
          <w:numId w:val="18"/>
        </w:numPr>
        <w:rPr>
          <w:rFonts w:eastAsia="Arial" w:cs="Arial"/>
        </w:rPr>
      </w:pPr>
      <w:hyperlink r:id="rId69">
        <w:r>
          <w:rPr>
            <w:rStyle w:val="EnlacedeInternet"/>
            <w:rFonts w:eastAsia="Arial" w:cs="Arial"/>
          </w:rPr>
          <w:t>https://cran.r-project.org/web/packages/AHPtools/index.html</w:t>
        </w:r>
      </w:hyperlink>
    </w:p>
    <w:p w14:paraId="3499117D" w14:textId="77777777" w:rsidR="00D643BB" w:rsidRDefault="00000000">
      <w:pPr>
        <w:numPr>
          <w:ilvl w:val="0"/>
          <w:numId w:val="18"/>
        </w:numPr>
        <w:rPr>
          <w:rFonts w:eastAsia="Arial" w:cs="Arial"/>
        </w:rPr>
      </w:pPr>
      <w:r>
        <w:rPr>
          <w:rFonts w:eastAsia="Arial" w:cs="Arial"/>
        </w:rPr>
        <w:t xml:space="preserve">El Viejo Club. (2015). Matriz McFarland [sic] - Una herramienta para el análisis estratégico de los sistemas de información. Recuperado el 12 de diciembre de 2024, de </w:t>
      </w:r>
      <w:hyperlink r:id="rId70">
        <w:r w:rsidR="00D643BB">
          <w:rPr>
            <w:rStyle w:val="EnlacedeInternet"/>
            <w:rFonts w:eastAsia="Arial" w:cs="Arial"/>
          </w:rPr>
          <w:t>https://elviejoclub.blogspot.com/2015/05/matriz-mcfarland.html</w:t>
        </w:r>
      </w:hyperlink>
    </w:p>
    <w:p w14:paraId="6F40C3BF" w14:textId="77777777" w:rsidR="00D643BB" w:rsidRDefault="00000000">
      <w:pPr>
        <w:numPr>
          <w:ilvl w:val="0"/>
          <w:numId w:val="18"/>
        </w:numPr>
        <w:rPr>
          <w:rFonts w:eastAsia="Arial" w:cs="Arial"/>
        </w:rPr>
      </w:pPr>
      <w:r>
        <w:rPr>
          <w:rFonts w:eastAsia="Arial" w:cs="Arial"/>
        </w:rPr>
        <w:t xml:space="preserve">Terán Guerrero, F. N., &amp; Carrillo Punina, Á. P. (2018). Decisiones Estratégicas de SI y NTIC: Matriz de McFarlan aplicando el software SISPYME. Revista Científica de Investigación actualización del mundo de las Ciencias, 2(1), 598-623. </w:t>
      </w:r>
      <w:hyperlink r:id="rId71">
        <w:r w:rsidR="00D643BB">
          <w:rPr>
            <w:rStyle w:val="EnlacedeInternet"/>
            <w:rFonts w:eastAsia="Arial" w:cs="Arial"/>
          </w:rPr>
          <w:t>https://doi.org/10.26820/reciamuc/2.1.2018.598-623</w:t>
        </w:r>
      </w:hyperlink>
    </w:p>
    <w:p w14:paraId="22A26056" w14:textId="77777777" w:rsidR="00D643BB" w:rsidRDefault="00000000">
      <w:pPr>
        <w:numPr>
          <w:ilvl w:val="0"/>
          <w:numId w:val="18"/>
        </w:numPr>
        <w:rPr>
          <w:rFonts w:eastAsia="Arial" w:cs="Arial"/>
        </w:rPr>
      </w:pPr>
      <w:r>
        <w:rPr>
          <w:rFonts w:eastAsia="Arial" w:cs="Arial"/>
        </w:rPr>
        <w:t>Pirani Risk. (s. f.). Mejora la gestión de riesgo empresarial con COSO ERM 2017. Recuperado el 25 de diciembre de 2025, de </w:t>
      </w:r>
      <w:hyperlink r:id="rId72" w:tgtFrame="_blank">
        <w:r w:rsidR="00D643BB">
          <w:rPr>
            <w:rStyle w:val="EnlacedeInternet"/>
            <w:rFonts w:eastAsia="Arial" w:cs="Arial"/>
            <w:b/>
            <w:bCs/>
          </w:rPr>
          <w:t>https://www.piranirisk.com/es/blog/fortalezca-la-administracion-de-riesgo-empresarial-a-traves-de-coso-erm-2017</w:t>
        </w:r>
      </w:hyperlink>
    </w:p>
    <w:p w14:paraId="4A569716" w14:textId="77777777" w:rsidR="00D643BB" w:rsidRDefault="00000000">
      <w:pPr>
        <w:numPr>
          <w:ilvl w:val="0"/>
          <w:numId w:val="18"/>
        </w:numPr>
        <w:rPr>
          <w:rFonts w:eastAsia="Arial" w:cs="Arial"/>
        </w:rPr>
      </w:pPr>
      <w:r>
        <w:rPr>
          <w:rFonts w:eastAsia="Arial" w:cs="Arial"/>
        </w:rPr>
        <w:t>Project Management Institute. (2013). Guía de los fundamentos para la dirección de proyectos (Guía del PMBOK®) — Quinta edición. Recuperado el 25 de diciembre de 2025, de </w:t>
      </w:r>
      <w:hyperlink r:id="rId73" w:tgtFrame="_blank">
        <w:r w:rsidR="00D643BB">
          <w:rPr>
            <w:rStyle w:val="EnlacedeInternet"/>
            <w:rFonts w:eastAsia="Arial" w:cs="Arial"/>
            <w:b/>
            <w:bCs/>
          </w:rPr>
          <w:t>https://topodata.com/wp-content/uploads/2019/10/PMBOK_Guide5th_Spanish.pdfJOFO.pdf</w:t>
        </w:r>
      </w:hyperlink>
    </w:p>
    <w:p w14:paraId="76EF0AA5" w14:textId="26DB20D5" w:rsidR="00D643BB" w:rsidRDefault="00DA0F46">
      <w:pPr>
        <w:numPr>
          <w:ilvl w:val="0"/>
          <w:numId w:val="18"/>
        </w:numPr>
        <w:rPr>
          <w:rFonts w:eastAsia="Arial" w:cs="Arial"/>
        </w:rPr>
      </w:pPr>
      <w:r w:rsidRPr="00DA0F46">
        <w:rPr>
          <w:rFonts w:eastAsia="Arial" w:cs="Arial"/>
        </w:rPr>
        <w:t xml:space="preserve">W3C. (2018). Web Content Accessibility Guidelines (WCAG) 2.1. Recuperado el 28 de octubre de 2025, de </w:t>
      </w:r>
      <w:hyperlink r:id="rId74" w:history="1">
        <w:r w:rsidRPr="0049704F">
          <w:rPr>
            <w:rStyle w:val="Hipervnculo"/>
            <w:rFonts w:eastAsia="Arial" w:cs="Arial"/>
          </w:rPr>
          <w:t>https://www.w3.org/TR/WCAG21/</w:t>
        </w:r>
      </w:hyperlink>
    </w:p>
    <w:p w14:paraId="4AE312FC" w14:textId="77777777" w:rsidR="009D68B9" w:rsidRPr="009D68B9" w:rsidRDefault="009D68B9" w:rsidP="009D68B9">
      <w:pPr>
        <w:pStyle w:val="Prrafodelista"/>
        <w:numPr>
          <w:ilvl w:val="0"/>
          <w:numId w:val="18"/>
        </w:numPr>
        <w:rPr>
          <w:rFonts w:eastAsia="Arial" w:cs="Arial"/>
        </w:rPr>
      </w:pPr>
      <w:r w:rsidRPr="009D68B9">
        <w:rPr>
          <w:rFonts w:eastAsia="Arial" w:cs="Arial"/>
        </w:rPr>
        <w:lastRenderedPageBreak/>
        <w:t>Thermo Fisher Scientific. (s.f.). SampleManager LIMS Software – Enhance Lab Productivity &amp; Compliance | Thermo Fisher Scientific. Recuperado el 10 de enero de 2026, de https://www.thermofisher.com/es/es/home/digital-solutions/lab-informatics/lab-information-management-systems-lims/solutions/samplemanager.html</w:t>
      </w:r>
    </w:p>
    <w:p w14:paraId="204C46DD" w14:textId="44BE6BC1" w:rsidR="00DA0F46" w:rsidRDefault="009D68B9">
      <w:pPr>
        <w:numPr>
          <w:ilvl w:val="0"/>
          <w:numId w:val="18"/>
        </w:numPr>
        <w:rPr>
          <w:rFonts w:eastAsia="Arial" w:cs="Arial"/>
        </w:rPr>
      </w:pPr>
      <w:r w:rsidRPr="009D68B9">
        <w:rPr>
          <w:rFonts w:eastAsia="Arial" w:cs="Arial"/>
        </w:rPr>
        <w:t xml:space="preserve">Labsdivision. (s.f.). OraLims 3.0. Recuperado el </w:t>
      </w:r>
      <w:r>
        <w:rPr>
          <w:rFonts w:eastAsia="Arial" w:cs="Arial"/>
        </w:rPr>
        <w:t>8</w:t>
      </w:r>
      <w:r w:rsidRPr="009D68B9">
        <w:rPr>
          <w:rFonts w:eastAsia="Arial" w:cs="Arial"/>
        </w:rPr>
        <w:t xml:space="preserve"> de enero de 2026, de </w:t>
      </w:r>
      <w:hyperlink r:id="rId75" w:history="1">
        <w:r w:rsidRPr="0049704F">
          <w:rPr>
            <w:rStyle w:val="Hipervnculo"/>
            <w:rFonts w:eastAsia="Arial" w:cs="Arial"/>
          </w:rPr>
          <w:t>https://labsdivision.live-website.com/oralims-3-0</w:t>
        </w:r>
      </w:hyperlink>
    </w:p>
    <w:p w14:paraId="3EE71960" w14:textId="6F9E129E" w:rsidR="009D68B9" w:rsidRDefault="009D68B9">
      <w:pPr>
        <w:numPr>
          <w:ilvl w:val="0"/>
          <w:numId w:val="18"/>
        </w:numPr>
        <w:rPr>
          <w:rFonts w:eastAsia="Arial" w:cs="Arial"/>
        </w:rPr>
      </w:pPr>
      <w:r w:rsidRPr="009D68B9">
        <w:rPr>
          <w:rFonts w:eastAsia="Arial" w:cs="Arial"/>
        </w:rPr>
        <w:t xml:space="preserve">Zendo Lims. (s.f.). ZENDO LIMS | Software de Gestión para Laboratorios en la Nube. Recuperado el </w:t>
      </w:r>
      <w:r>
        <w:rPr>
          <w:rFonts w:eastAsia="Arial" w:cs="Arial"/>
        </w:rPr>
        <w:t>8</w:t>
      </w:r>
      <w:r w:rsidRPr="009D68B9">
        <w:rPr>
          <w:rFonts w:eastAsia="Arial" w:cs="Arial"/>
        </w:rPr>
        <w:t xml:space="preserve"> de enero de 2026, de </w:t>
      </w:r>
      <w:hyperlink r:id="rId76" w:history="1">
        <w:r w:rsidRPr="0049704F">
          <w:rPr>
            <w:rStyle w:val="Hipervnculo"/>
            <w:rFonts w:eastAsia="Arial" w:cs="Arial"/>
          </w:rPr>
          <w:t>https://www.zendolims.com/es/index.html</w:t>
        </w:r>
      </w:hyperlink>
    </w:p>
    <w:p w14:paraId="026AB5DF" w14:textId="6A5CFDE5" w:rsidR="009D68B9" w:rsidRDefault="009D68B9">
      <w:pPr>
        <w:numPr>
          <w:ilvl w:val="0"/>
          <w:numId w:val="18"/>
        </w:numPr>
        <w:rPr>
          <w:rFonts w:eastAsia="Arial" w:cs="Arial"/>
        </w:rPr>
      </w:pPr>
      <w:r w:rsidRPr="009D68B9">
        <w:rPr>
          <w:rFonts w:eastAsia="Arial" w:cs="Arial"/>
        </w:rPr>
        <w:t xml:space="preserve">LabWay-LIMS. (s.f.). LabWay-LIMS | LabWay-LIMS. Recuperado el 10 de enero de 2026, de </w:t>
      </w:r>
      <w:hyperlink r:id="rId77" w:history="1">
        <w:r w:rsidRPr="0049704F">
          <w:rPr>
            <w:rStyle w:val="Hipervnculo"/>
            <w:rFonts w:eastAsia="Arial" w:cs="Arial"/>
          </w:rPr>
          <w:t>https://www.labway-lims.com/es</w:t>
        </w:r>
      </w:hyperlink>
    </w:p>
    <w:p w14:paraId="1DE777B8" w14:textId="2C10B811" w:rsidR="009D68B9" w:rsidRDefault="009D68B9">
      <w:pPr>
        <w:numPr>
          <w:ilvl w:val="0"/>
          <w:numId w:val="18"/>
        </w:numPr>
        <w:rPr>
          <w:rFonts w:eastAsia="Arial" w:cs="Arial"/>
        </w:rPr>
      </w:pPr>
      <w:r w:rsidRPr="009D68B9">
        <w:rPr>
          <w:rFonts w:eastAsia="Arial" w:cs="Arial"/>
        </w:rPr>
        <w:t xml:space="preserve">LabWare. (2025, 18 de diciembre). Automatice su Laboratorio con el Líder Mundial en Sistemas LIMS y ELN. Recuperado el </w:t>
      </w:r>
      <w:r>
        <w:rPr>
          <w:rFonts w:eastAsia="Arial" w:cs="Arial"/>
        </w:rPr>
        <w:t>8</w:t>
      </w:r>
      <w:r w:rsidRPr="009D68B9">
        <w:rPr>
          <w:rFonts w:eastAsia="Arial" w:cs="Arial"/>
        </w:rPr>
        <w:t xml:space="preserve"> de enero de 2026, de </w:t>
      </w:r>
      <w:hyperlink r:id="rId78" w:history="1">
        <w:r w:rsidRPr="0049704F">
          <w:rPr>
            <w:rStyle w:val="Hipervnculo"/>
            <w:rFonts w:eastAsia="Arial" w:cs="Arial"/>
          </w:rPr>
          <w:t>https://www.labware.com/es/</w:t>
        </w:r>
      </w:hyperlink>
    </w:p>
    <w:p w14:paraId="0B79C386" w14:textId="20A5D4A8" w:rsidR="009D68B9" w:rsidRDefault="009D68B9">
      <w:pPr>
        <w:numPr>
          <w:ilvl w:val="0"/>
          <w:numId w:val="18"/>
        </w:numPr>
        <w:rPr>
          <w:rFonts w:eastAsia="Arial" w:cs="Arial"/>
        </w:rPr>
      </w:pPr>
      <w:r w:rsidRPr="009D68B9">
        <w:rPr>
          <w:rFonts w:eastAsia="Arial" w:cs="Arial"/>
        </w:rPr>
        <w:t xml:space="preserve">STARLIMS. (2023, 5 de septiembre). Chemical LIMS, ELN, LES, and SDMS Lab Software - STARLIMS. Recuperado el </w:t>
      </w:r>
      <w:r>
        <w:rPr>
          <w:rFonts w:eastAsia="Arial" w:cs="Arial"/>
        </w:rPr>
        <w:t>8</w:t>
      </w:r>
      <w:r w:rsidRPr="009D68B9">
        <w:rPr>
          <w:rFonts w:eastAsia="Arial" w:cs="Arial"/>
        </w:rPr>
        <w:t xml:space="preserve"> de enero de 2026, de </w:t>
      </w:r>
      <w:hyperlink r:id="rId79" w:history="1">
        <w:r w:rsidRPr="0049704F">
          <w:rPr>
            <w:rStyle w:val="Hipervnculo"/>
            <w:rFonts w:eastAsia="Arial" w:cs="Arial"/>
          </w:rPr>
          <w:t>https://www.starlims.com/chemical/</w:t>
        </w:r>
      </w:hyperlink>
    </w:p>
    <w:p w14:paraId="1C8AE665" w14:textId="77777777" w:rsidR="009D68B9" w:rsidRDefault="009D68B9" w:rsidP="003B5C6A">
      <w:pPr>
        <w:ind w:left="720"/>
        <w:rPr>
          <w:rFonts w:eastAsia="Arial" w:cs="Arial"/>
        </w:rPr>
      </w:pPr>
    </w:p>
    <w:p w14:paraId="4B784C1C" w14:textId="77777777" w:rsidR="00D643BB" w:rsidRDefault="00D643BB">
      <w:pPr>
        <w:rPr>
          <w:b/>
        </w:rPr>
      </w:pPr>
    </w:p>
    <w:p w14:paraId="610CA4DD" w14:textId="77777777" w:rsidR="00D643BB" w:rsidRDefault="00D643BB"/>
    <w:p w14:paraId="3D1D9232" w14:textId="77777777" w:rsidR="00D643BB" w:rsidRDefault="00D643BB"/>
    <w:p w14:paraId="327E4ED3" w14:textId="77777777" w:rsidR="00D643BB" w:rsidRDefault="00D643BB"/>
    <w:p w14:paraId="32A2B325" w14:textId="77777777" w:rsidR="00D643BB" w:rsidRDefault="00D643BB"/>
    <w:p w14:paraId="26BF58A7" w14:textId="77777777" w:rsidR="00D643BB" w:rsidRDefault="00D643BB"/>
    <w:p w14:paraId="15B8B9B7" w14:textId="77777777" w:rsidR="00D643BB" w:rsidRDefault="00D643BB"/>
    <w:p w14:paraId="47AF127F" w14:textId="77777777" w:rsidR="00D643BB" w:rsidRDefault="00D643BB"/>
    <w:p w14:paraId="22657EB6" w14:textId="77777777" w:rsidR="00D643BB" w:rsidRDefault="00D643BB"/>
    <w:p w14:paraId="2ABAC72A" w14:textId="77777777" w:rsidR="00D643BB" w:rsidRDefault="00D643BB">
      <w:pPr>
        <w:rPr>
          <w:rFonts w:cs="Arial"/>
          <w:szCs w:val="20"/>
        </w:rPr>
      </w:pPr>
    </w:p>
    <w:p w14:paraId="5A774ED4" w14:textId="77777777" w:rsidR="00D643BB" w:rsidRDefault="00000000">
      <w:pPr>
        <w:pStyle w:val="Ttulo1"/>
        <w:numPr>
          <w:ilvl w:val="0"/>
          <w:numId w:val="14"/>
        </w:numPr>
        <w:rPr>
          <w:rFonts w:eastAsia="Arial"/>
        </w:rPr>
      </w:pPr>
      <w:bookmarkStart w:id="212" w:name="_Toc344915342"/>
      <w:bookmarkStart w:id="213" w:name="_Toc61659894"/>
      <w:bookmarkStart w:id="214" w:name="_Toc1962832908"/>
      <w:bookmarkStart w:id="215" w:name="_Toc2125679634"/>
      <w:bookmarkStart w:id="216" w:name="_Toc217929315"/>
      <w:r>
        <w:rPr>
          <w:rFonts w:eastAsia="Arial"/>
        </w:rPr>
        <w:t>Anexos</w:t>
      </w:r>
      <w:bookmarkStart w:id="217" w:name="_Toc306971771"/>
      <w:bookmarkEnd w:id="212"/>
      <w:bookmarkEnd w:id="213"/>
      <w:bookmarkEnd w:id="214"/>
      <w:bookmarkEnd w:id="215"/>
      <w:bookmarkEnd w:id="216"/>
      <w:bookmarkEnd w:id="217"/>
    </w:p>
    <w:p w14:paraId="2E17FA2D" w14:textId="77777777" w:rsidR="00D643BB" w:rsidRDefault="00D643BB">
      <w:pPr>
        <w:rPr>
          <w:rFonts w:eastAsia="Arial"/>
        </w:rPr>
      </w:pPr>
    </w:p>
    <w:p w14:paraId="68E55E0C" w14:textId="77777777" w:rsidR="00D643BB" w:rsidRDefault="00D643BB">
      <w:pPr>
        <w:rPr>
          <w:rFonts w:cs="Arial"/>
          <w:szCs w:val="20"/>
        </w:rPr>
      </w:pPr>
    </w:p>
    <w:p w14:paraId="4255DA0F" w14:textId="77777777" w:rsidR="00D643BB" w:rsidRDefault="00D643BB">
      <w:pPr>
        <w:rPr>
          <w:rFonts w:cs="Arial"/>
          <w:szCs w:val="20"/>
          <w:lang w:val="en-US"/>
        </w:rPr>
      </w:pPr>
    </w:p>
    <w:p w14:paraId="729B5A45" w14:textId="77777777" w:rsidR="00D643BB" w:rsidRDefault="00000000">
      <w:pPr>
        <w:pStyle w:val="Ttulo2"/>
        <w:rPr>
          <w:lang w:val="en-US"/>
        </w:rPr>
      </w:pPr>
      <w:bookmarkStart w:id="218" w:name="_Toc217929316"/>
      <w:r>
        <w:rPr>
          <w:lang w:val="en-US"/>
        </w:rPr>
        <w:t>7.1 DAFO</w:t>
      </w:r>
      <w:bookmarkEnd w:id="218"/>
    </w:p>
    <w:p w14:paraId="4CE30DB0" w14:textId="77777777" w:rsidR="00D643BB" w:rsidRDefault="00D643BB">
      <w:pPr>
        <w:rPr>
          <w:lang w:val="en-US"/>
        </w:rPr>
      </w:pPr>
    </w:p>
    <w:p w14:paraId="3D910642" w14:textId="77777777" w:rsidR="00D643BB" w:rsidRDefault="00000000">
      <w:pPr>
        <w:rPr>
          <w:lang w:val="en-US"/>
        </w:rPr>
      </w:pPr>
      <w:r>
        <w:rPr>
          <w:lang w:val="en-US"/>
        </w:rPr>
        <w:t>Ampliación del DAFO incluido en el Proyecto</w:t>
      </w:r>
    </w:p>
    <w:p w14:paraId="7FA9EC56" w14:textId="77777777" w:rsidR="00D643BB" w:rsidRDefault="00D643BB">
      <w:pPr>
        <w:rPr>
          <w:lang w:val="en-US"/>
        </w:rPr>
      </w:pPr>
    </w:p>
    <w:p w14:paraId="34DCA1B1" w14:textId="77777777" w:rsidR="00D643BB" w:rsidRDefault="00000000">
      <w:pPr>
        <w:rPr>
          <w:lang w:val="en-US"/>
        </w:rPr>
      </w:pPr>
      <w:r>
        <w:rPr>
          <w:lang w:val="en-US"/>
        </w:rPr>
        <w:t xml:space="preserve"> </w:t>
      </w:r>
      <w:hyperlink r:id="rId80">
        <w:r w:rsidR="00D643BB">
          <w:rPr>
            <w:rStyle w:val="EnlacedeInternet"/>
            <w:lang w:val="en-US"/>
          </w:rPr>
          <w:t>https://github.com/gorbea0/TFG/blob/main/DAFO.pdf</w:t>
        </w:r>
      </w:hyperlink>
    </w:p>
    <w:p w14:paraId="0F33E649" w14:textId="77777777" w:rsidR="00D643BB" w:rsidRDefault="00D643BB">
      <w:pPr>
        <w:rPr>
          <w:lang w:val="en-US"/>
        </w:rPr>
      </w:pPr>
    </w:p>
    <w:p w14:paraId="55162FF9" w14:textId="77777777" w:rsidR="00D643BB" w:rsidRDefault="00D643BB">
      <w:pPr>
        <w:rPr>
          <w:lang w:val="en-US"/>
        </w:rPr>
      </w:pPr>
    </w:p>
    <w:p w14:paraId="4F3B38CD" w14:textId="77777777" w:rsidR="00D643BB" w:rsidRDefault="00000000">
      <w:pPr>
        <w:pStyle w:val="Ttulo2"/>
        <w:rPr>
          <w:lang w:val="en-US"/>
        </w:rPr>
      </w:pPr>
      <w:bookmarkStart w:id="219" w:name="_Toc217929317"/>
      <w:r>
        <w:rPr>
          <w:lang w:val="en-US"/>
        </w:rPr>
        <w:t>7.2 Código en R</w:t>
      </w:r>
      <w:bookmarkEnd w:id="219"/>
    </w:p>
    <w:p w14:paraId="2DFEE60B" w14:textId="77777777" w:rsidR="00D643BB" w:rsidRDefault="00D643BB">
      <w:pPr>
        <w:rPr>
          <w:rFonts w:cs="Arial"/>
          <w:szCs w:val="20"/>
          <w:lang w:val="en-US"/>
        </w:rPr>
      </w:pPr>
    </w:p>
    <w:p w14:paraId="26CBF81C" w14:textId="77777777" w:rsidR="00D643BB" w:rsidRDefault="00000000">
      <w:pPr>
        <w:rPr>
          <w:rFonts w:cs="Arial"/>
          <w:szCs w:val="20"/>
          <w:lang w:val="en-US"/>
        </w:rPr>
      </w:pPr>
      <w:r>
        <w:rPr>
          <w:rFonts w:cs="Arial"/>
          <w:szCs w:val="20"/>
          <w:lang w:val="en-US"/>
        </w:rPr>
        <w:t>Código en R para calcular la sensibilidad según el método ya descrito. Se incluyen los datos concretos descritos en el trabajo dentro del código.</w:t>
      </w:r>
    </w:p>
    <w:p w14:paraId="79FA01EA" w14:textId="77777777" w:rsidR="00D643BB" w:rsidRDefault="00D643BB">
      <w:pPr>
        <w:rPr>
          <w:rFonts w:cs="Arial"/>
          <w:szCs w:val="20"/>
          <w:lang w:val="en-US"/>
        </w:rPr>
      </w:pPr>
    </w:p>
    <w:p w14:paraId="0728739C" w14:textId="77777777" w:rsidR="00D643BB" w:rsidRDefault="00000000">
      <w:pPr>
        <w:rPr>
          <w:rFonts w:cs="Arial"/>
          <w:szCs w:val="20"/>
          <w:lang w:val="en-US"/>
        </w:rPr>
      </w:pPr>
      <w:r>
        <w:rPr>
          <w:rFonts w:cs="Arial"/>
          <w:szCs w:val="20"/>
          <w:lang w:val="en-US"/>
        </w:rPr>
        <w:t xml:space="preserve"> </w:t>
      </w:r>
      <w:hyperlink r:id="rId81">
        <w:r w:rsidR="00D643BB">
          <w:rPr>
            <w:rStyle w:val="EnlacedeInternet"/>
            <w:rFonts w:cs="Arial"/>
            <w:szCs w:val="20"/>
            <w:lang w:val="en-US"/>
          </w:rPr>
          <w:t>https://github.com/gorbea0/TFG/blob/main/AHP.r</w:t>
        </w:r>
      </w:hyperlink>
    </w:p>
    <w:p w14:paraId="35E7D60E" w14:textId="77777777" w:rsidR="00D643BB" w:rsidRDefault="00D643BB">
      <w:pPr>
        <w:rPr>
          <w:rFonts w:cs="Arial"/>
          <w:szCs w:val="20"/>
          <w:lang w:val="en-US"/>
        </w:rPr>
      </w:pPr>
    </w:p>
    <w:p w14:paraId="1A0B9B46" w14:textId="77777777" w:rsidR="00D643BB" w:rsidRDefault="00D643BB">
      <w:pPr>
        <w:rPr>
          <w:rFonts w:cs="Arial"/>
          <w:szCs w:val="20"/>
          <w:lang w:val="en-US"/>
        </w:rPr>
      </w:pPr>
    </w:p>
    <w:p w14:paraId="4A508B25" w14:textId="77777777" w:rsidR="00D643BB" w:rsidRDefault="00D643BB">
      <w:pPr>
        <w:rPr>
          <w:rFonts w:cs="Arial"/>
          <w:szCs w:val="20"/>
          <w:lang w:val="en-US"/>
        </w:rPr>
      </w:pPr>
    </w:p>
    <w:p w14:paraId="0EF6E58F" w14:textId="77777777" w:rsidR="00D643BB" w:rsidRDefault="00000000">
      <w:pPr>
        <w:pStyle w:val="Ttulo2"/>
        <w:rPr>
          <w:lang w:val="en-US"/>
        </w:rPr>
      </w:pPr>
      <w:bookmarkStart w:id="220" w:name="_Toc217929318"/>
      <w:r>
        <w:rPr>
          <w:lang w:val="en-US"/>
        </w:rPr>
        <w:lastRenderedPageBreak/>
        <w:t>7.3 Capturas de pantalla del Sistema LIMS actual</w:t>
      </w:r>
      <w:bookmarkEnd w:id="220"/>
    </w:p>
    <w:p w14:paraId="30D14DA1" w14:textId="77777777" w:rsidR="00D643BB" w:rsidRDefault="00D643BB">
      <w:pPr>
        <w:rPr>
          <w:rFonts w:cs="Arial"/>
          <w:szCs w:val="20"/>
          <w:lang w:val="en-US"/>
        </w:rPr>
      </w:pPr>
    </w:p>
    <w:p w14:paraId="689BF98B" w14:textId="77777777" w:rsidR="00D643BB" w:rsidRDefault="00D643BB">
      <w:pPr>
        <w:rPr>
          <w:rFonts w:cs="Arial"/>
          <w:szCs w:val="20"/>
          <w:lang w:val="en-US"/>
        </w:rPr>
      </w:pPr>
      <w:hyperlink r:id="rId82">
        <w:r>
          <w:rPr>
            <w:rStyle w:val="EnlacedeInternet"/>
            <w:rFonts w:cs="Arial"/>
            <w:szCs w:val="20"/>
            <w:lang w:val="en-US"/>
          </w:rPr>
          <w:t>https://github.com/gorbea0/TFG/blob/main/Capturas%20pantalla%20LIMS%20Thermo%20Fisher.pdf</w:t>
        </w:r>
      </w:hyperlink>
    </w:p>
    <w:p w14:paraId="42C14474" w14:textId="77777777" w:rsidR="00D643BB" w:rsidRDefault="00D643BB">
      <w:pPr>
        <w:rPr>
          <w:rFonts w:cs="Arial"/>
          <w:szCs w:val="20"/>
          <w:lang w:val="en-US"/>
        </w:rPr>
      </w:pPr>
    </w:p>
    <w:p w14:paraId="0B6BF2C1" w14:textId="77777777" w:rsidR="00D643BB" w:rsidRDefault="00D643BB">
      <w:pPr>
        <w:rPr>
          <w:rFonts w:cs="Arial"/>
          <w:szCs w:val="20"/>
          <w:lang w:val="en-US"/>
        </w:rPr>
      </w:pPr>
    </w:p>
    <w:p w14:paraId="474C9D12" w14:textId="77777777" w:rsidR="00D643BB" w:rsidRDefault="00D643BB">
      <w:pPr>
        <w:rPr>
          <w:rFonts w:cs="Arial"/>
          <w:szCs w:val="20"/>
          <w:lang w:val="en-US"/>
        </w:rPr>
      </w:pPr>
    </w:p>
    <w:p w14:paraId="613295E7" w14:textId="77777777" w:rsidR="00D643BB" w:rsidRDefault="00000000" w:rsidP="0057150D">
      <w:pPr>
        <w:pStyle w:val="Ttulo2"/>
      </w:pPr>
      <w:bookmarkStart w:id="221" w:name="_Toc217929319"/>
      <w:r>
        <w:rPr>
          <w:lang w:val="en-US"/>
        </w:rPr>
        <w:t>7.4 Matriz RACI</w:t>
      </w:r>
      <w:bookmarkEnd w:id="221"/>
    </w:p>
    <w:p w14:paraId="6CAD9B01" w14:textId="77777777" w:rsidR="00D643BB" w:rsidRDefault="00D643BB">
      <w:pPr>
        <w:rPr>
          <w:rFonts w:cs="Arial"/>
          <w:szCs w:val="20"/>
          <w:lang w:val="en-US"/>
        </w:rPr>
      </w:pPr>
    </w:p>
    <w:p w14:paraId="5B205844" w14:textId="77777777" w:rsidR="00D643BB" w:rsidRDefault="00D643BB">
      <w:hyperlink r:id="rId83">
        <w:r>
          <w:rPr>
            <w:rStyle w:val="EnlacedeInternet"/>
            <w:rFonts w:cs="Arial"/>
            <w:szCs w:val="20"/>
            <w:lang w:val="en-US"/>
          </w:rPr>
          <w:t>https://github.com/gorbea0/TFG/blob/main/Matriz RACI.xls</w:t>
        </w:r>
      </w:hyperlink>
    </w:p>
    <w:p w14:paraId="2FA4A34C" w14:textId="77777777" w:rsidR="00BC0E64" w:rsidRDefault="00BC0E64"/>
    <w:p w14:paraId="195C6214" w14:textId="77777777" w:rsidR="00BC0E64" w:rsidRDefault="00BC0E64"/>
    <w:p w14:paraId="02598D9C" w14:textId="7B6565D2" w:rsidR="00BC0E64" w:rsidRDefault="00BC0E64" w:rsidP="00BC0E64">
      <w:pPr>
        <w:pStyle w:val="Ttulo2"/>
      </w:pPr>
      <w:r>
        <w:t>7.5 Prototipo LIMS</w:t>
      </w:r>
    </w:p>
    <w:p w14:paraId="2DC312D5" w14:textId="77777777" w:rsidR="00BC0E64" w:rsidRDefault="00BC0E64"/>
    <w:p w14:paraId="7CD98DBE" w14:textId="75A4A680" w:rsidR="00BC0E64" w:rsidRDefault="00BC0E64">
      <w:hyperlink r:id="rId84" w:history="1">
        <w:r w:rsidRPr="00A31DD1">
          <w:rPr>
            <w:rStyle w:val="Hipervnculo"/>
          </w:rPr>
          <w:t>https://github.com/gorbea0/TFG/blob/main/Capturas%20pantalla%20software%20prototipo%20LIMS.pdf</w:t>
        </w:r>
      </w:hyperlink>
    </w:p>
    <w:p w14:paraId="0B4A7629" w14:textId="77777777" w:rsidR="00BC0E64" w:rsidRDefault="00BC0E64"/>
    <w:p w14:paraId="7FE060D5" w14:textId="6B1F5986" w:rsidR="00BC0E64" w:rsidRDefault="00BC0E64"/>
    <w:sectPr w:rsidR="00BC0E64">
      <w:headerReference w:type="default" r:id="rId85"/>
      <w:footerReference w:type="default" r:id="rId86"/>
      <w:headerReference w:type="first" r:id="rId87"/>
      <w:footerReference w:type="first" r:id="rId88"/>
      <w:pgSz w:w="11906" w:h="16838"/>
      <w:pgMar w:top="1418" w:right="1701" w:bottom="1418" w:left="1701" w:header="709" w:footer="709" w:gutter="0"/>
      <w:pgNumType w:start="1"/>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DB92F" w14:textId="77777777" w:rsidR="00150B13" w:rsidRDefault="00150B13">
      <w:r>
        <w:separator/>
      </w:r>
    </w:p>
  </w:endnote>
  <w:endnote w:type="continuationSeparator" w:id="0">
    <w:p w14:paraId="79C7213B" w14:textId="77777777" w:rsidR="00150B13" w:rsidRDefault="00150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CBB7C" w14:textId="77777777" w:rsidR="00D643BB" w:rsidRDefault="00D643BB">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505" w:type="dxa"/>
      <w:tblLook w:val="04A0" w:firstRow="1" w:lastRow="0" w:firstColumn="1" w:lastColumn="0" w:noHBand="0" w:noVBand="1"/>
    </w:tblPr>
    <w:tblGrid>
      <w:gridCol w:w="4249"/>
      <w:gridCol w:w="4256"/>
    </w:tblGrid>
    <w:tr w:rsidR="00D643BB" w14:paraId="5D2737F1" w14:textId="77777777">
      <w:tc>
        <w:tcPr>
          <w:tcW w:w="4249" w:type="dxa"/>
          <w:tcBorders>
            <w:top w:val="single" w:sz="24" w:space="0" w:color="74EDFF"/>
          </w:tcBorders>
        </w:tcPr>
        <w:p w14:paraId="4BB83F02" w14:textId="77777777" w:rsidR="00D643BB" w:rsidRDefault="00000000">
          <w:pPr>
            <w:rPr>
              <w:color w:val="002060"/>
              <w:sz w:val="21"/>
              <w:szCs w:val="21"/>
            </w:rPr>
          </w:pPr>
          <w:r>
            <w:rPr>
              <w:color w:val="002060"/>
              <w:sz w:val="21"/>
              <w:szCs w:val="21"/>
            </w:rPr>
            <w:t>Nom del programa</w:t>
          </w:r>
        </w:p>
      </w:tc>
      <w:tc>
        <w:tcPr>
          <w:tcW w:w="4255" w:type="dxa"/>
          <w:tcBorders>
            <w:top w:val="single" w:sz="24" w:space="0" w:color="74EDFF"/>
          </w:tcBorders>
        </w:tcPr>
        <w:p w14:paraId="765605BE" w14:textId="77777777" w:rsidR="00D643BB" w:rsidRDefault="00000000">
          <w:pPr>
            <w:rPr>
              <w:color w:val="002060"/>
              <w:sz w:val="21"/>
              <w:szCs w:val="21"/>
            </w:rPr>
          </w:pPr>
          <w:r>
            <w:rPr>
              <w:color w:val="002060"/>
              <w:sz w:val="21"/>
              <w:szCs w:val="21"/>
            </w:rPr>
            <w:t>02/09/2022</w:t>
          </w:r>
        </w:p>
      </w:tc>
    </w:tr>
  </w:tbl>
  <w:p w14:paraId="449A045F" w14:textId="77777777" w:rsidR="00D643BB" w:rsidRDefault="00D643B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56E6" w14:textId="77777777" w:rsidR="00D643BB" w:rsidRDefault="00000000">
    <w:pPr>
      <w:pStyle w:val="Piedepgina"/>
      <w:ind w:right="360"/>
      <w:jc w:val="center"/>
    </w:pPr>
    <w:r>
      <w:fldChar w:fldCharType="begin"/>
    </w:r>
    <w:r>
      <w:instrText>PAGE</w:instrText>
    </w:r>
    <w:r>
      <w:fldChar w:fldCharType="separate"/>
    </w:r>
    <w:r>
      <w:t>ii</w:t>
    </w:r>
    <w:r>
      <w:fldChar w:fldCharType="end"/>
    </w:r>
    <w:r>
      <w:rPr>
        <w:noProof/>
      </w:rPr>
      <mc:AlternateContent>
        <mc:Choice Requires="wps">
          <w:drawing>
            <wp:anchor distT="0" distB="0" distL="0" distR="0" simplePos="0" relativeHeight="7" behindDoc="0" locked="0" layoutInCell="1" allowOverlap="1" wp14:anchorId="4E8E867F" wp14:editId="4CCA8795">
              <wp:simplePos x="0" y="0"/>
              <wp:positionH relativeFrom="margin">
                <wp:align>center</wp:align>
              </wp:positionH>
              <wp:positionV relativeFrom="paragraph">
                <wp:posOffset>635</wp:posOffset>
              </wp:positionV>
              <wp:extent cx="14605" cy="175260"/>
              <wp:effectExtent l="0" t="0" r="0" b="0"/>
              <wp:wrapSquare wrapText="largest"/>
              <wp:docPr id="5" name="Marco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2103A38"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type w14:anchorId="4E8E867F" id="_x0000_t202" coordsize="21600,21600" o:spt="202" path="m,l,21600r21600,l21600,xe">
              <v:stroke joinstyle="miter"/>
              <v:path gradientshapeok="t" o:connecttype="rect"/>
            </v:shapetype>
            <v:shape id="Marco3" o:spid="_x0000_s1027" type="#_x0000_t202" style="position:absolute;left:0;text-align:left;margin-left:0;margin-top:.05pt;width:1.15pt;height:13.8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stroked="f">
              <v:fill opacity="0"/>
              <v:textbox style="mso-fit-shape-to-text:t" inset="0,0,0,0">
                <w:txbxContent>
                  <w:p w14:paraId="72103A38" w14:textId="77777777" w:rsidR="00D643BB" w:rsidRDefault="00D643BB">
                    <w:pPr>
                      <w:pStyle w:val="Piedepgina"/>
                      <w:rPr>
                        <w:rStyle w:val="Nmerodepgina"/>
                      </w:rPr>
                    </w:pPr>
                  </w:p>
                </w:txbxContent>
              </v:textbox>
              <w10:wrap type="square" side="largest" anchorx="margin"/>
            </v:shape>
          </w:pict>
        </mc:Fallback>
      </mc:AlternateContent>
    </w:r>
    <w:r>
      <w:rPr>
        <w:noProof/>
      </w:rPr>
      <mc:AlternateContent>
        <mc:Choice Requires="wps">
          <w:drawing>
            <wp:anchor distT="0" distB="0" distL="0" distR="0" simplePos="0" relativeHeight="9" behindDoc="0" locked="0" layoutInCell="1" allowOverlap="1" wp14:anchorId="10C049FB" wp14:editId="3BE2D669">
              <wp:simplePos x="0" y="0"/>
              <wp:positionH relativeFrom="margin">
                <wp:align>right</wp:align>
              </wp:positionH>
              <wp:positionV relativeFrom="paragraph">
                <wp:posOffset>635</wp:posOffset>
              </wp:positionV>
              <wp:extent cx="14605" cy="175260"/>
              <wp:effectExtent l="0" t="0" r="0" b="0"/>
              <wp:wrapSquare wrapText="largest"/>
              <wp:docPr id="6" name="Marco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F3A6000"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 w14:anchorId="10C049FB" id="Marco4" o:spid="_x0000_s1028" type="#_x0000_t202" style="position:absolute;left:0;text-align:left;margin-left:-50.05pt;margin-top:.05pt;width:1.15pt;height:13.8pt;z-index: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" stroked="f">
              <v:fill opacity="0"/>
              <v:textbox style="mso-fit-shape-to-text:t" inset="0,0,0,0">
                <w:txbxContent>
                  <w:p w14:paraId="6F3A6000" w14:textId="77777777" w:rsidR="00D643BB" w:rsidRDefault="00D643BB">
                    <w:pPr>
                      <w:pStyle w:val="Piedepgina"/>
                      <w:rPr>
                        <w:rStyle w:val="Nmerodepgina"/>
                      </w:rPr>
                    </w:pPr>
                  </w:p>
                </w:txbxContent>
              </v:textbox>
              <w10:wrap type="square" side="largest"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D014D" w14:textId="77777777" w:rsidR="00D643BB" w:rsidRDefault="00000000">
    <w:pPr>
      <w:pStyle w:val="Piedepgina"/>
      <w:jc w:val="center"/>
    </w:pPr>
    <w:r>
      <w:fldChar w:fldCharType="begin"/>
    </w:r>
    <w:r>
      <w:instrText>PAGE</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5ABCC" w14:textId="77777777" w:rsidR="00D643BB" w:rsidRDefault="00000000">
    <w:pPr>
      <w:pStyle w:val="Piedepgina"/>
      <w:ind w:right="360"/>
      <w:jc w:val="center"/>
    </w:pPr>
    <w:r>
      <w:fldChar w:fldCharType="begin"/>
    </w:r>
    <w:r>
      <w:instrText>PAGE</w:instrText>
    </w:r>
    <w:r>
      <w:fldChar w:fldCharType="separate"/>
    </w:r>
    <w:r>
      <w:t>iv</w:t>
    </w:r>
    <w:r>
      <w:fldChar w:fldCharType="end"/>
    </w:r>
    <w:r>
      <w:rPr>
        <w:noProof/>
      </w:rPr>
      <mc:AlternateContent>
        <mc:Choice Requires="wps">
          <w:drawing>
            <wp:anchor distT="0" distB="0" distL="0" distR="0" simplePos="0" relativeHeight="6" behindDoc="0" locked="0" layoutInCell="1" allowOverlap="1" wp14:anchorId="5FCD91ED" wp14:editId="6C64265C">
              <wp:simplePos x="0" y="0"/>
              <wp:positionH relativeFrom="margin">
                <wp:align>center</wp:align>
              </wp:positionH>
              <wp:positionV relativeFrom="paragraph">
                <wp:posOffset>635</wp:posOffset>
              </wp:positionV>
              <wp:extent cx="14605" cy="175260"/>
              <wp:effectExtent l="0" t="0" r="0" b="0"/>
              <wp:wrapSquare wrapText="largest"/>
              <wp:docPr id="8" name="Marco5"/>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6D9E6CC"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type w14:anchorId="5FCD91ED" id="_x0000_t202" coordsize="21600,21600" o:spt="202" path="m,l,21600r21600,l21600,xe">
              <v:stroke joinstyle="miter"/>
              <v:path gradientshapeok="t" o:connecttype="rect"/>
            </v:shapetype>
            <v:shape id="Marco5" o:spid="_x0000_s1029" type="#_x0000_t202" style="position:absolute;left:0;text-align:left;margin-left:0;margin-top:.05pt;width:1.15pt;height:13.8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YtpQEAAEo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A3fLFRb6M6kgH3y&#10;pGvekcWIi9EuhvRqANqeuX8Mn14SHE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PMK&#10;Zi2lAQAASgMAAA4AAAAAAAAAAAAAAAAALgIAAGRycy9lMm9Eb2MueG1sUEsBAi0AFAAGAAgAAAAh&#10;AJhZ983ZAAAAAgEAAA8AAAAAAAAAAAAAAAAA/wMAAGRycy9kb3ducmV2LnhtbFBLBQYAAAAABAAE&#10;APMAAAAFBQAAAAA=&#10;" stroked="f">
              <v:fill opacity="0"/>
              <v:textbox style="mso-fit-shape-to-text:t" inset="0,0,0,0">
                <w:txbxContent>
                  <w:p w14:paraId="66D9E6CC" w14:textId="77777777" w:rsidR="00D643BB" w:rsidRDefault="00D643BB">
                    <w:pPr>
                      <w:pStyle w:val="Piedepgina"/>
                      <w:rPr>
                        <w:rStyle w:val="Nmerodepgina"/>
                      </w:rPr>
                    </w:pPr>
                  </w:p>
                </w:txbxContent>
              </v:textbox>
              <w10:wrap type="square" side="largest" anchorx="margin"/>
            </v:shape>
          </w:pict>
        </mc:Fallback>
      </mc:AlternateContent>
    </w:r>
    <w:r>
      <w:rPr>
        <w:noProof/>
      </w:rPr>
      <mc:AlternateContent>
        <mc:Choice Requires="wps">
          <w:drawing>
            <wp:anchor distT="0" distB="0" distL="0" distR="0" simplePos="0" relativeHeight="13" behindDoc="0" locked="0" layoutInCell="1" allowOverlap="1" wp14:anchorId="59207B86" wp14:editId="4E2FB74B">
              <wp:simplePos x="0" y="0"/>
              <wp:positionH relativeFrom="margin">
                <wp:align>right</wp:align>
              </wp:positionH>
              <wp:positionV relativeFrom="paragraph">
                <wp:posOffset>635</wp:posOffset>
              </wp:positionV>
              <wp:extent cx="14605" cy="175260"/>
              <wp:effectExtent l="0" t="0" r="0" b="0"/>
              <wp:wrapSquare wrapText="largest"/>
              <wp:docPr id="9" name="Marco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26D38468"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 w14:anchorId="59207B86" id="Marco6" o:spid="_x0000_s1030" type="#_x0000_t202" style="position:absolute;left:0;text-align:left;margin-left:-50.05pt;margin-top:.05pt;width:1.15pt;height:13.8pt;z-index:1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pDpgEAAEo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Rr+fq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D&#10;m1pDpgEAAEoDAAAOAAAAAAAAAAAAAAAAAC4CAABkcnMvZTJvRG9jLnhtbFBLAQItABQABgAIAAAA&#10;IQCYWffN2QAAAAIBAAAPAAAAAAAAAAAAAAAAAAAEAABkcnMvZG93bnJldi54bWxQSwUGAAAAAAQA&#10;BADzAAAABgUAAAAA&#10;" stroked="f">
              <v:fill opacity="0"/>
              <v:textbox style="mso-fit-shape-to-text:t" inset="0,0,0,0">
                <w:txbxContent>
                  <w:p w14:paraId="26D38468" w14:textId="77777777" w:rsidR="00D643BB" w:rsidRDefault="00D643BB">
                    <w:pPr>
                      <w:pStyle w:val="Piedepgina"/>
                      <w:rPr>
                        <w:rStyle w:val="Nmerodepgina"/>
                      </w:rPr>
                    </w:pPr>
                  </w:p>
                </w:txbxContent>
              </v:textbox>
              <w10:wrap type="square" side="largest"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86AAD" w14:textId="77777777" w:rsidR="00D643BB" w:rsidRDefault="00000000">
    <w:pPr>
      <w:pStyle w:val="Piedepgina"/>
      <w:jc w:val="center"/>
    </w:pPr>
    <w:r>
      <w:fldChar w:fldCharType="begin"/>
    </w:r>
    <w:r>
      <w:instrText>PAGE</w:instrText>
    </w:r>
    <w:r>
      <w:fldChar w:fldCharType="separate"/>
    </w:r>
    <w:r>
      <w:t>iii</w:t>
    </w:r>
    <w:r>
      <w:fldChar w:fldCharType="end"/>
    </w:r>
    <w:r>
      <w:rPr>
        <w:noProof/>
      </w:rPr>
      <mc:AlternateContent>
        <mc:Choice Requires="wps">
          <w:drawing>
            <wp:anchor distT="0" distB="0" distL="0" distR="0" simplePos="0" relativeHeight="10" behindDoc="0" locked="0" layoutInCell="1" allowOverlap="1" wp14:anchorId="0F55FCF4" wp14:editId="70D5D236">
              <wp:simplePos x="0" y="0"/>
              <wp:positionH relativeFrom="page">
                <wp:posOffset>3823970</wp:posOffset>
              </wp:positionH>
              <wp:positionV relativeFrom="paragraph">
                <wp:posOffset>-50800</wp:posOffset>
              </wp:positionV>
              <wp:extent cx="14605" cy="175260"/>
              <wp:effectExtent l="0" t="0" r="0" b="0"/>
              <wp:wrapSquare wrapText="largest"/>
              <wp:docPr id="10" name="Marco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AFE5904"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type w14:anchorId="0F55FCF4" id="_x0000_t202" coordsize="21600,21600" o:spt="202" path="m,l,21600r21600,l21600,xe">
              <v:stroke joinstyle="miter"/>
              <v:path gradientshapeok="t" o:connecttype="rect"/>
            </v:shapetype>
            <v:shape id="Marco7" o:spid="_x0000_s1031" type="#_x0000_t202" style="position:absolute;left:0;text-align:left;margin-left:301.1pt;margin-top:-4pt;width:1.15pt;height:13.8pt;z-index:1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" stroked="f">
              <v:fill opacity="0"/>
              <v:textbox style="mso-fit-shape-to-text:t" inset="0,0,0,0">
                <w:txbxContent>
                  <w:p w14:paraId="4AFE5904" w14:textId="77777777" w:rsidR="00D643BB" w:rsidRDefault="00D643BB">
                    <w:pPr>
                      <w:pStyle w:val="Piedepgina"/>
                      <w:rPr>
                        <w:rStyle w:val="Nmerodepgina"/>
                      </w:rPr>
                    </w:pPr>
                  </w:p>
                </w:txbxContent>
              </v:textbox>
              <w10:wrap type="square" side="largest" anchorx="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4E060" w14:textId="77777777" w:rsidR="00D643BB" w:rsidRDefault="00000000">
    <w:pPr>
      <w:pStyle w:val="Piedepgina"/>
      <w:ind w:right="360"/>
      <w:jc w:val="center"/>
    </w:pPr>
    <w:r>
      <w:fldChar w:fldCharType="begin"/>
    </w:r>
    <w:r>
      <w:instrText>PAGE</w:instrText>
    </w:r>
    <w:r>
      <w:fldChar w:fldCharType="separate"/>
    </w:r>
    <w:r>
      <w:t>57</w:t>
    </w:r>
    <w:r>
      <w:fldChar w:fldCharType="end"/>
    </w:r>
    <w:r>
      <w:rPr>
        <w:noProof/>
      </w:rPr>
      <mc:AlternateContent>
        <mc:Choice Requires="wps">
          <w:drawing>
            <wp:anchor distT="0" distB="0" distL="0" distR="0" simplePos="0" relativeHeight="105" behindDoc="0" locked="0" layoutInCell="1" allowOverlap="1" wp14:anchorId="55EE5CF3" wp14:editId="3470AF85">
              <wp:simplePos x="0" y="0"/>
              <wp:positionH relativeFrom="margin">
                <wp:align>right</wp:align>
              </wp:positionH>
              <wp:positionV relativeFrom="paragraph">
                <wp:posOffset>635</wp:posOffset>
              </wp:positionV>
              <wp:extent cx="14605" cy="175260"/>
              <wp:effectExtent l="0" t="0" r="0" b="0"/>
              <wp:wrapSquare wrapText="largest"/>
              <wp:docPr id="39" name="Marco10"/>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CE628E4"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type w14:anchorId="55EE5CF3" id="_x0000_t202" coordsize="21600,21600" o:spt="202" path="m,l,21600r21600,l21600,xe">
              <v:stroke joinstyle="miter"/>
              <v:path gradientshapeok="t" o:connecttype="rect"/>
            </v:shapetype>
            <v:shape id="Marco10" o:spid="_x0000_s1032" type="#_x0000_t202" style="position:absolute;left:0;text-align:left;margin-left:-50.05pt;margin-top:.05pt;width:1.15pt;height:13.8pt;z-index:105;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8pQEAAEo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ruHbhWoL3YUUcN88&#10;6Zp3ZDHiYrSLIb3qgbZn7h/Dp6cER1s4ZOwZiRrIDg2stPK8XHkjXvol6/YJHP4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L7&#10;oPylAQAASgMAAA4AAAAAAAAAAAAAAAAALgIAAGRycy9lMm9Eb2MueG1sUEsBAi0AFAAGAAgAAAAh&#10;AJhZ983ZAAAAAgEAAA8AAAAAAAAAAAAAAAAA/wMAAGRycy9kb3ducmV2LnhtbFBLBQYAAAAABAAE&#10;APMAAAAFBQAAAAA=&#10;" stroked="f">
              <v:fill opacity="0"/>
              <v:textbox style="mso-fit-shape-to-text:t" inset="0,0,0,0">
                <w:txbxContent>
                  <w:p w14:paraId="7CE628E4" w14:textId="77777777" w:rsidR="00D643BB" w:rsidRDefault="00D643BB">
                    <w:pPr>
                      <w:pStyle w:val="Piedepgina"/>
                      <w:rPr>
                        <w:rStyle w:val="Nmerodepgina"/>
                      </w:rPr>
                    </w:pPr>
                  </w:p>
                </w:txbxContent>
              </v:textbox>
              <w10:wrap type="square" side="largest" anchorx="margin"/>
            </v:shape>
          </w:pict>
        </mc:Fallback>
      </mc:AlternateContent>
    </w:r>
    <w:r>
      <w:rPr>
        <w:noProof/>
      </w:rPr>
      <mc:AlternateContent>
        <mc:Choice Requires="wps">
          <w:drawing>
            <wp:anchor distT="0" distB="0" distL="0" distR="0" simplePos="0" relativeHeight="171" behindDoc="0" locked="0" layoutInCell="1" allowOverlap="1" wp14:anchorId="620A419A" wp14:editId="3E83AB4E">
              <wp:simplePos x="0" y="0"/>
              <wp:positionH relativeFrom="margin">
                <wp:align>center</wp:align>
              </wp:positionH>
              <wp:positionV relativeFrom="paragraph">
                <wp:posOffset>635</wp:posOffset>
              </wp:positionV>
              <wp:extent cx="14605" cy="175260"/>
              <wp:effectExtent l="0" t="0" r="0" b="0"/>
              <wp:wrapSquare wrapText="largest"/>
              <wp:docPr id="40" name="Marco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F5A3108" w14:textId="77777777" w:rsidR="00D643BB" w:rsidRDefault="00D643BB">
                          <w:pPr>
                            <w:pStyle w:val="Piedepgina"/>
                            <w:rPr>
                              <w:rStyle w:val="Nmerodepgina"/>
                            </w:rPr>
                          </w:pPr>
                        </w:p>
                      </w:txbxContent>
                    </wps:txbx>
                    <wps:bodyPr lIns="0" tIns="0" rIns="0" bIns="0" anchor="t">
                      <a:spAutoFit/>
                    </wps:bodyPr>
                  </wps:wsp>
                </a:graphicData>
              </a:graphic>
            </wp:anchor>
          </w:drawing>
        </mc:Choice>
        <mc:Fallback>
          <w:pict>
            <v:shape w14:anchorId="620A419A" id="Marco9" o:spid="_x0000_s1033" type="#_x0000_t202" style="position:absolute;left:0;text-align:left;margin-left:0;margin-top:.05pt;width:1.15pt;height:13.8pt;z-index:171;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VOpQEAAEo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g3fLlRb6M6kgHvy&#10;pGvekcWIi9EuhvSqB9qeuX8Mn14SHG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HJI&#10;5U6lAQAASgMAAA4AAAAAAAAAAAAAAAAALgIAAGRycy9lMm9Eb2MueG1sUEsBAi0AFAAGAAgAAAAh&#10;AJhZ983ZAAAAAgEAAA8AAAAAAAAAAAAAAAAA/wMAAGRycy9kb3ducmV2LnhtbFBLBQYAAAAABAAE&#10;APMAAAAFBQAAAAA=&#10;" stroked="f">
              <v:fill opacity="0"/>
              <v:textbox style="mso-fit-shape-to-text:t" inset="0,0,0,0">
                <w:txbxContent>
                  <w:p w14:paraId="4F5A3108" w14:textId="77777777" w:rsidR="00D643BB" w:rsidRDefault="00D643BB">
                    <w:pPr>
                      <w:pStyle w:val="Piedepgina"/>
                      <w:rPr>
                        <w:rStyle w:val="Nmerodepgina"/>
                      </w:rPr>
                    </w:pPr>
                  </w:p>
                </w:txbxContent>
              </v:textbox>
              <w10:wrap type="square" side="largest"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24402" w14:textId="77777777" w:rsidR="00D643BB" w:rsidRDefault="00000000">
    <w:pPr>
      <w:pStyle w:val="Piedepgina"/>
      <w:jc w:val="center"/>
    </w:pPr>
    <w:r>
      <w:rPr>
        <w:noProof/>
      </w:rPr>
      <mc:AlternateContent>
        <mc:Choice Requires="wps">
          <w:drawing>
            <wp:anchor distT="0" distB="0" distL="0" distR="0" simplePos="0" relativeHeight="5" behindDoc="0" locked="0" layoutInCell="1" allowOverlap="1" wp14:anchorId="3A36F187" wp14:editId="68DC9A16">
              <wp:simplePos x="0" y="0"/>
              <wp:positionH relativeFrom="page">
                <wp:posOffset>3823970</wp:posOffset>
              </wp:positionH>
              <wp:positionV relativeFrom="paragraph">
                <wp:posOffset>-50800</wp:posOffset>
              </wp:positionV>
              <wp:extent cx="85725" cy="175260"/>
              <wp:effectExtent l="0" t="0" r="0" b="0"/>
              <wp:wrapSquare wrapText="largest"/>
              <wp:docPr id="41" name="Marco8"/>
              <wp:cNvGraphicFramePr/>
              <a:graphic xmlns:a="http://schemas.openxmlformats.org/drawingml/2006/main">
                <a:graphicData uri="http://schemas.microsoft.com/office/word/2010/wordprocessingShape">
                  <wps:wsp>
                    <wps:cNvSpPr txBox="1"/>
                    <wps:spPr>
                      <a:xfrm>
                        <a:off x="0" y="0"/>
                        <a:ext cx="85725" cy="175260"/>
                      </a:xfrm>
                      <a:prstGeom prst="rect">
                        <a:avLst/>
                      </a:prstGeom>
                      <a:solidFill>
                        <a:srgbClr val="FFFFFF">
                          <a:alpha val="0"/>
                        </a:srgbClr>
                      </a:solidFill>
                    </wps:spPr>
                    <wps:txbx>
                      <w:txbxContent>
                        <w:p w14:paraId="76A1F639" w14:textId="77777777" w:rsidR="00D643BB" w:rsidRDefault="00000000">
                          <w:pPr>
                            <w:pStyle w:val="Piedepgina"/>
                          </w:pPr>
                          <w:r>
                            <w:rPr>
                              <w:rStyle w:val="Nmerodepgina"/>
                            </w:rPr>
                            <w:fldChar w:fldCharType="begin"/>
                          </w:r>
                          <w:r>
                            <w:rPr>
                              <w:rStyle w:val="Nmerodepgina"/>
                            </w:rPr>
                            <w:instrText>PAGE</w:instrText>
                          </w:r>
                          <w:r>
                            <w:rPr>
                              <w:rStyle w:val="Nmerodepgina"/>
                            </w:rPr>
                            <w:fldChar w:fldCharType="separate"/>
                          </w:r>
                          <w:r>
                            <w:rPr>
                              <w:rStyle w:val="Nmerodepgina"/>
                            </w:rPr>
                            <w:t>1</w:t>
                          </w:r>
                          <w:r>
                            <w:rPr>
                              <w:rStyle w:val="Nmerodepgina"/>
                            </w:rPr>
                            <w:fldChar w:fldCharType="end"/>
                          </w:r>
                        </w:p>
                      </w:txbxContent>
                    </wps:txbx>
                    <wps:bodyPr lIns="0" tIns="0" rIns="0" bIns="0" anchor="t">
                      <a:spAutoFit/>
                    </wps:bodyPr>
                  </wps:wsp>
                </a:graphicData>
              </a:graphic>
            </wp:anchor>
          </w:drawing>
        </mc:Choice>
        <mc:Fallback>
          <w:pict>
            <v:shapetype w14:anchorId="3A36F187" id="_x0000_t202" coordsize="21600,21600" o:spt="202" path="m,l,21600r21600,l21600,xe">
              <v:stroke joinstyle="miter"/>
              <v:path gradientshapeok="t" o:connecttype="rect"/>
            </v:shapetype>
            <v:shape id="Marco8" o:spid="_x0000_s1034" type="#_x0000_t202" style="position:absolute;left:0;text-align:left;margin-left:301.1pt;margin-top:-4pt;width:6.75pt;height:13.8pt;z-index: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" stroked="f">
              <v:fill opacity="0"/>
              <v:textbox style="mso-fit-shape-to-text:t" inset="0,0,0,0">
                <w:txbxContent>
                  <w:p w14:paraId="76A1F639" w14:textId="77777777" w:rsidR="00D643BB" w:rsidRDefault="00000000">
                    <w:pPr>
                      <w:pStyle w:val="Piedepgina"/>
                    </w:pPr>
                    <w:r>
                      <w:rPr>
                        <w:rStyle w:val="Nmerodepgina"/>
                      </w:rPr>
                      <w:fldChar w:fldCharType="begin"/>
                    </w:r>
                    <w:r>
                      <w:rPr>
                        <w:rStyle w:val="Nmerodepgina"/>
                      </w:rPr>
                      <w:instrText>PAGE</w:instrText>
                    </w:r>
                    <w:r>
                      <w:rPr>
                        <w:rStyle w:val="Nmerodepgina"/>
                      </w:rPr>
                      <w:fldChar w:fldCharType="separate"/>
                    </w:r>
                    <w:r>
                      <w:rPr>
                        <w:rStyle w:val="Nmerodepgina"/>
                      </w:rPr>
                      <w:t>1</w:t>
                    </w:r>
                    <w:r>
                      <w:rPr>
                        <w:rStyle w:val="Nmerodepgina"/>
                      </w:rPr>
                      <w:fldChar w:fldCharType="end"/>
                    </w:r>
                  </w:p>
                </w:txbxContent>
              </v:textbox>
              <w10:wrap type="square" side="largest"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B99E5" w14:textId="77777777" w:rsidR="00150B13" w:rsidRDefault="00150B13">
      <w:r>
        <w:separator/>
      </w:r>
    </w:p>
  </w:footnote>
  <w:footnote w:type="continuationSeparator" w:id="0">
    <w:p w14:paraId="14530F60" w14:textId="77777777" w:rsidR="00150B13" w:rsidRDefault="00150B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2112B" w14:textId="77777777" w:rsidR="00D643BB" w:rsidRDefault="00000000">
    <w:pPr>
      <w:pStyle w:val="Encabezado"/>
    </w:pPr>
    <w:r>
      <w:rPr>
        <w:noProof/>
      </w:rPr>
      <w:drawing>
        <wp:anchor distT="0" distB="0" distL="0" distR="0" simplePos="0" relativeHeight="2" behindDoc="1" locked="0" layoutInCell="1" allowOverlap="1" wp14:anchorId="0DE45304" wp14:editId="0B5171FC">
          <wp:simplePos x="0" y="0"/>
          <wp:positionH relativeFrom="column">
            <wp:posOffset>-287020</wp:posOffset>
          </wp:positionH>
          <wp:positionV relativeFrom="paragraph">
            <wp:posOffset>-635</wp:posOffset>
          </wp:positionV>
          <wp:extent cx="6123305" cy="422275"/>
          <wp:effectExtent l="0" t="0" r="0" b="0"/>
          <wp:wrapNone/>
          <wp:docPr id="3"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 Imagen" descr="uoc_LOGO_masterbrand_DOC_tzdo.tif"/>
                  <pic:cNvPicPr>
                    <a:picLocks noChangeAspect="1" noChangeArrowheads="1"/>
                  </pic:cNvPicPr>
                </pic:nvPicPr>
                <pic:blipFill>
                  <a:blip r:embed="rId1"/>
                  <a:srcRect r="9875"/>
                  <a:stretch>
                    <a:fillRect/>
                  </a:stretch>
                </pic:blipFill>
                <pic:spPr bwMode="auto">
                  <a:xfrm>
                    <a:off x="0" y="0"/>
                    <a:ext cx="612330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6F727" w14:textId="77777777" w:rsidR="00D643BB" w:rsidRDefault="00D643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53015" w14:textId="77777777" w:rsidR="00D643BB" w:rsidRDefault="00000000">
    <w:pPr>
      <w:pStyle w:val="Encabezado"/>
    </w:pPr>
    <w:r>
      <w:rPr>
        <w:noProof/>
      </w:rPr>
      <w:drawing>
        <wp:anchor distT="0" distB="0" distL="0" distR="0" simplePos="0" relativeHeight="4" behindDoc="1" locked="0" layoutInCell="1" allowOverlap="1" wp14:anchorId="084844C7" wp14:editId="57833679">
          <wp:simplePos x="0" y="0"/>
          <wp:positionH relativeFrom="column">
            <wp:posOffset>-287020</wp:posOffset>
          </wp:positionH>
          <wp:positionV relativeFrom="paragraph">
            <wp:posOffset>-635</wp:posOffset>
          </wp:positionV>
          <wp:extent cx="6123305" cy="422275"/>
          <wp:effectExtent l="0" t="0" r="0" b="0"/>
          <wp:wrapNone/>
          <wp:docPr id="4" name="Imagen28"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8" descr="uoc_LOGO_masterbrand_DOC_tzdo.tif"/>
                  <pic:cNvPicPr>
                    <a:picLocks noChangeAspect="1" noChangeArrowheads="1"/>
                  </pic:cNvPicPr>
                </pic:nvPicPr>
                <pic:blipFill>
                  <a:blip r:embed="rId1"/>
                  <a:srcRect r="9875"/>
                  <a:stretch>
                    <a:fillRect/>
                  </a:stretch>
                </pic:blipFill>
                <pic:spPr bwMode="auto">
                  <a:xfrm>
                    <a:off x="0" y="0"/>
                    <a:ext cx="6123305" cy="42227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8C3A6" w14:textId="77777777" w:rsidR="00D643BB" w:rsidRDefault="00D643BB">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4C68F" w14:textId="77777777" w:rsidR="00D643BB" w:rsidRDefault="00000000">
    <w:pPr>
      <w:pStyle w:val="Encabezado"/>
    </w:pPr>
    <w:r>
      <w:rPr>
        <w:noProof/>
      </w:rPr>
      <w:drawing>
        <wp:anchor distT="0" distB="0" distL="0" distR="0" simplePos="0" relativeHeight="11" behindDoc="1" locked="0" layoutInCell="1" allowOverlap="1" wp14:anchorId="17979C81" wp14:editId="2E5BB5B0">
          <wp:simplePos x="0" y="0"/>
          <wp:positionH relativeFrom="column">
            <wp:posOffset>-287020</wp:posOffset>
          </wp:positionH>
          <wp:positionV relativeFrom="paragraph">
            <wp:posOffset>-635</wp:posOffset>
          </wp:positionV>
          <wp:extent cx="6123305" cy="422275"/>
          <wp:effectExtent l="0" t="0" r="0" b="0"/>
          <wp:wrapNone/>
          <wp:docPr id="7" name="Imagen29"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9" descr="uoc_LOGO_masterbrand_DOC_tzdo.tif"/>
                  <pic:cNvPicPr>
                    <a:picLocks noChangeAspect="1" noChangeArrowheads="1"/>
                  </pic:cNvPicPr>
                </pic:nvPicPr>
                <pic:blipFill>
                  <a:blip r:embed="rId1"/>
                  <a:srcRect r="9875"/>
                  <a:stretch>
                    <a:fillRect/>
                  </a:stretch>
                </pic:blipFill>
                <pic:spPr bwMode="auto">
                  <a:xfrm>
                    <a:off x="0" y="0"/>
                    <a:ext cx="6123305" cy="4222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EFB6B" w14:textId="77777777" w:rsidR="00D643BB" w:rsidRDefault="00D643B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77F6B" w14:textId="77777777" w:rsidR="00D643BB" w:rsidRDefault="00000000">
    <w:pPr>
      <w:pStyle w:val="Encabezado"/>
    </w:pPr>
    <w:r>
      <w:rPr>
        <w:noProof/>
      </w:rPr>
      <w:drawing>
        <wp:anchor distT="0" distB="0" distL="0" distR="0" simplePos="0" relativeHeight="12" behindDoc="1" locked="0" layoutInCell="1" allowOverlap="1" wp14:anchorId="5C4F9A90" wp14:editId="74E96E3C">
          <wp:simplePos x="0" y="0"/>
          <wp:positionH relativeFrom="column">
            <wp:posOffset>-287020</wp:posOffset>
          </wp:positionH>
          <wp:positionV relativeFrom="paragraph">
            <wp:posOffset>-635</wp:posOffset>
          </wp:positionV>
          <wp:extent cx="6123305" cy="422275"/>
          <wp:effectExtent l="0" t="0" r="0" b="0"/>
          <wp:wrapNone/>
          <wp:docPr id="38" name="Imagen30"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0" descr="uoc_LOGO_masterbrand_DOC_tzdo.tif"/>
                  <pic:cNvPicPr>
                    <a:picLocks noChangeAspect="1" noChangeArrowheads="1"/>
                  </pic:cNvPicPr>
                </pic:nvPicPr>
                <pic:blipFill>
                  <a:blip r:embed="rId1"/>
                  <a:srcRect r="9875"/>
                  <a:stretch>
                    <a:fillRect/>
                  </a:stretch>
                </pic:blipFill>
                <pic:spPr bwMode="auto">
                  <a:xfrm>
                    <a:off x="0" y="0"/>
                    <a:ext cx="6123305" cy="4222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114FD"/>
    <w:multiLevelType w:val="multilevel"/>
    <w:tmpl w:val="E53002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1B3EE4"/>
    <w:multiLevelType w:val="multilevel"/>
    <w:tmpl w:val="FE9E75E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F11D0C"/>
    <w:multiLevelType w:val="multilevel"/>
    <w:tmpl w:val="3D204B7A"/>
    <w:lvl w:ilvl="0">
      <w:start w:val="1"/>
      <w:numFmt w:val="bullet"/>
      <w:lvlText w:val=""/>
      <w:lvlJc w:val="left"/>
      <w:pPr>
        <w:ind w:left="427" w:hanging="360"/>
      </w:pPr>
      <w:rPr>
        <w:rFonts w:ascii="Symbol" w:hAnsi="Symbol" w:cs="Arial" w:hint="default"/>
      </w:rPr>
    </w:lvl>
    <w:lvl w:ilvl="1">
      <w:start w:val="1"/>
      <w:numFmt w:val="bullet"/>
      <w:lvlText w:val="o"/>
      <w:lvlJc w:val="left"/>
      <w:pPr>
        <w:ind w:left="1147" w:hanging="360"/>
      </w:pPr>
      <w:rPr>
        <w:rFonts w:ascii="Courier New" w:hAnsi="Courier New" w:cs="Courier New" w:hint="default"/>
      </w:rPr>
    </w:lvl>
    <w:lvl w:ilvl="2">
      <w:start w:val="1"/>
      <w:numFmt w:val="bullet"/>
      <w:lvlText w:val=""/>
      <w:lvlJc w:val="left"/>
      <w:pPr>
        <w:ind w:left="1867" w:hanging="360"/>
      </w:pPr>
      <w:rPr>
        <w:rFonts w:ascii="Wingdings" w:hAnsi="Wingdings" w:cs="Wingdings" w:hint="default"/>
      </w:rPr>
    </w:lvl>
    <w:lvl w:ilvl="3">
      <w:start w:val="1"/>
      <w:numFmt w:val="bullet"/>
      <w:lvlText w:val=""/>
      <w:lvlJc w:val="left"/>
      <w:pPr>
        <w:ind w:left="2587" w:hanging="360"/>
      </w:pPr>
      <w:rPr>
        <w:rFonts w:ascii="Symbol" w:hAnsi="Symbol" w:cs="Symbol" w:hint="default"/>
      </w:rPr>
    </w:lvl>
    <w:lvl w:ilvl="4">
      <w:start w:val="1"/>
      <w:numFmt w:val="bullet"/>
      <w:lvlText w:val="o"/>
      <w:lvlJc w:val="left"/>
      <w:pPr>
        <w:ind w:left="3307" w:hanging="360"/>
      </w:pPr>
      <w:rPr>
        <w:rFonts w:ascii="Courier New" w:hAnsi="Courier New" w:cs="Courier New" w:hint="default"/>
      </w:rPr>
    </w:lvl>
    <w:lvl w:ilvl="5">
      <w:start w:val="1"/>
      <w:numFmt w:val="bullet"/>
      <w:lvlText w:val=""/>
      <w:lvlJc w:val="left"/>
      <w:pPr>
        <w:ind w:left="4027" w:hanging="360"/>
      </w:pPr>
      <w:rPr>
        <w:rFonts w:ascii="Wingdings" w:hAnsi="Wingdings" w:cs="Wingdings" w:hint="default"/>
      </w:rPr>
    </w:lvl>
    <w:lvl w:ilvl="6">
      <w:start w:val="1"/>
      <w:numFmt w:val="bullet"/>
      <w:lvlText w:val=""/>
      <w:lvlJc w:val="left"/>
      <w:pPr>
        <w:ind w:left="4747" w:hanging="360"/>
      </w:pPr>
      <w:rPr>
        <w:rFonts w:ascii="Symbol" w:hAnsi="Symbol" w:cs="Symbol" w:hint="default"/>
      </w:rPr>
    </w:lvl>
    <w:lvl w:ilvl="7">
      <w:start w:val="1"/>
      <w:numFmt w:val="bullet"/>
      <w:lvlText w:val="o"/>
      <w:lvlJc w:val="left"/>
      <w:pPr>
        <w:ind w:left="5467" w:hanging="360"/>
      </w:pPr>
      <w:rPr>
        <w:rFonts w:ascii="Courier New" w:hAnsi="Courier New" w:cs="Courier New" w:hint="default"/>
      </w:rPr>
    </w:lvl>
    <w:lvl w:ilvl="8">
      <w:start w:val="1"/>
      <w:numFmt w:val="bullet"/>
      <w:lvlText w:val=""/>
      <w:lvlJc w:val="left"/>
      <w:pPr>
        <w:ind w:left="6187" w:hanging="360"/>
      </w:pPr>
      <w:rPr>
        <w:rFonts w:ascii="Wingdings" w:hAnsi="Wingdings" w:cs="Wingdings" w:hint="default"/>
      </w:rPr>
    </w:lvl>
  </w:abstractNum>
  <w:abstractNum w:abstractNumId="3" w15:restartNumberingAfterBreak="0">
    <w:nsid w:val="11521AC4"/>
    <w:multiLevelType w:val="multilevel"/>
    <w:tmpl w:val="EADEC3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564D55"/>
    <w:multiLevelType w:val="multilevel"/>
    <w:tmpl w:val="D0A852F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15:restartNumberingAfterBreak="0">
    <w:nsid w:val="30D63808"/>
    <w:multiLevelType w:val="multilevel"/>
    <w:tmpl w:val="A99650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32CB5D88"/>
    <w:multiLevelType w:val="multilevel"/>
    <w:tmpl w:val="E200D1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EF33D3"/>
    <w:multiLevelType w:val="multilevel"/>
    <w:tmpl w:val="DB92FED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 w15:restartNumberingAfterBreak="0">
    <w:nsid w:val="3F7A7AA3"/>
    <w:multiLevelType w:val="multilevel"/>
    <w:tmpl w:val="4538CB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442E6520"/>
    <w:multiLevelType w:val="multilevel"/>
    <w:tmpl w:val="A916280A"/>
    <w:lvl w:ilvl="0">
      <w:start w:val="1"/>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47704A8E"/>
    <w:multiLevelType w:val="multilevel"/>
    <w:tmpl w:val="CF3A9E9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49D70E7F"/>
    <w:multiLevelType w:val="multilevel"/>
    <w:tmpl w:val="9A1462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4D184625"/>
    <w:multiLevelType w:val="multilevel"/>
    <w:tmpl w:val="94A8571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4D8F34CF"/>
    <w:multiLevelType w:val="multilevel"/>
    <w:tmpl w:val="627A60B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D2479C"/>
    <w:multiLevelType w:val="multilevel"/>
    <w:tmpl w:val="C1AC918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5B4F2A49"/>
    <w:multiLevelType w:val="multilevel"/>
    <w:tmpl w:val="BDCA63C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5EC207A9"/>
    <w:multiLevelType w:val="multilevel"/>
    <w:tmpl w:val="04E2BDD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61CC2715"/>
    <w:multiLevelType w:val="multilevel"/>
    <w:tmpl w:val="01FA308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68210049"/>
    <w:multiLevelType w:val="multilevel"/>
    <w:tmpl w:val="54E079E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6F584499"/>
    <w:multiLevelType w:val="multilevel"/>
    <w:tmpl w:val="CCB2762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0" w15:restartNumberingAfterBreak="0">
    <w:nsid w:val="73154B9B"/>
    <w:multiLevelType w:val="multilevel"/>
    <w:tmpl w:val="5D725EDC"/>
    <w:lvl w:ilvl="0">
      <w:start w:val="1"/>
      <w:numFmt w:val="bullet"/>
      <w:lvlText w:val=""/>
      <w:lvlJc w:val="left"/>
      <w:pPr>
        <w:ind w:left="1721" w:hanging="360"/>
      </w:pPr>
      <w:rPr>
        <w:rFonts w:ascii="Symbol" w:hAnsi="Symbol" w:cs="Symbol" w:hint="default"/>
      </w:rPr>
    </w:lvl>
    <w:lvl w:ilvl="1">
      <w:start w:val="1"/>
      <w:numFmt w:val="bullet"/>
      <w:lvlText w:val="o"/>
      <w:lvlJc w:val="left"/>
      <w:pPr>
        <w:ind w:left="2441" w:hanging="360"/>
      </w:pPr>
      <w:rPr>
        <w:rFonts w:ascii="Courier New" w:hAnsi="Courier New" w:cs="Courier New" w:hint="default"/>
      </w:rPr>
    </w:lvl>
    <w:lvl w:ilvl="2">
      <w:start w:val="1"/>
      <w:numFmt w:val="bullet"/>
      <w:lvlText w:val=""/>
      <w:lvlJc w:val="left"/>
      <w:pPr>
        <w:ind w:left="3161" w:hanging="360"/>
      </w:pPr>
      <w:rPr>
        <w:rFonts w:ascii="Wingdings" w:hAnsi="Wingdings" w:cs="Wingdings" w:hint="default"/>
      </w:rPr>
    </w:lvl>
    <w:lvl w:ilvl="3">
      <w:start w:val="1"/>
      <w:numFmt w:val="bullet"/>
      <w:lvlText w:val=""/>
      <w:lvlJc w:val="left"/>
      <w:pPr>
        <w:ind w:left="3881" w:hanging="360"/>
      </w:pPr>
      <w:rPr>
        <w:rFonts w:ascii="Symbol" w:hAnsi="Symbol" w:cs="Symbol" w:hint="default"/>
      </w:rPr>
    </w:lvl>
    <w:lvl w:ilvl="4">
      <w:start w:val="1"/>
      <w:numFmt w:val="bullet"/>
      <w:lvlText w:val="o"/>
      <w:lvlJc w:val="left"/>
      <w:pPr>
        <w:ind w:left="4601" w:hanging="360"/>
      </w:pPr>
      <w:rPr>
        <w:rFonts w:ascii="Courier New" w:hAnsi="Courier New" w:cs="Courier New" w:hint="default"/>
      </w:rPr>
    </w:lvl>
    <w:lvl w:ilvl="5">
      <w:start w:val="1"/>
      <w:numFmt w:val="bullet"/>
      <w:lvlText w:val=""/>
      <w:lvlJc w:val="left"/>
      <w:pPr>
        <w:ind w:left="5321" w:hanging="360"/>
      </w:pPr>
      <w:rPr>
        <w:rFonts w:ascii="Wingdings" w:hAnsi="Wingdings" w:cs="Wingdings" w:hint="default"/>
      </w:rPr>
    </w:lvl>
    <w:lvl w:ilvl="6">
      <w:start w:val="1"/>
      <w:numFmt w:val="bullet"/>
      <w:lvlText w:val=""/>
      <w:lvlJc w:val="left"/>
      <w:pPr>
        <w:ind w:left="6041" w:hanging="360"/>
      </w:pPr>
      <w:rPr>
        <w:rFonts w:ascii="Symbol" w:hAnsi="Symbol" w:cs="Symbol" w:hint="default"/>
      </w:rPr>
    </w:lvl>
    <w:lvl w:ilvl="7">
      <w:start w:val="1"/>
      <w:numFmt w:val="bullet"/>
      <w:lvlText w:val="o"/>
      <w:lvlJc w:val="left"/>
      <w:pPr>
        <w:ind w:left="6761" w:hanging="360"/>
      </w:pPr>
      <w:rPr>
        <w:rFonts w:ascii="Courier New" w:hAnsi="Courier New" w:cs="Courier New" w:hint="default"/>
      </w:rPr>
    </w:lvl>
    <w:lvl w:ilvl="8">
      <w:start w:val="1"/>
      <w:numFmt w:val="bullet"/>
      <w:lvlText w:val=""/>
      <w:lvlJc w:val="left"/>
      <w:pPr>
        <w:ind w:left="7481" w:hanging="360"/>
      </w:pPr>
      <w:rPr>
        <w:rFonts w:ascii="Wingdings" w:hAnsi="Wingdings" w:cs="Wingdings" w:hint="default"/>
      </w:rPr>
    </w:lvl>
  </w:abstractNum>
  <w:abstractNum w:abstractNumId="21" w15:restartNumberingAfterBreak="0">
    <w:nsid w:val="77AF3DD6"/>
    <w:multiLevelType w:val="multilevel"/>
    <w:tmpl w:val="FB884F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1E1189"/>
    <w:multiLevelType w:val="multilevel"/>
    <w:tmpl w:val="EED63EAC"/>
    <w:lvl w:ilvl="0">
      <w:start w:val="1"/>
      <w:numFmt w:val="decimal"/>
      <w:lvlText w:val="%1."/>
      <w:lvlJc w:val="left"/>
      <w:pPr>
        <w:ind w:left="440" w:hanging="44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1927417567">
    <w:abstractNumId w:val="17"/>
  </w:num>
  <w:num w:numId="2" w16cid:durableId="1289626802">
    <w:abstractNumId w:val="18"/>
  </w:num>
  <w:num w:numId="3" w16cid:durableId="1010137155">
    <w:abstractNumId w:val="4"/>
  </w:num>
  <w:num w:numId="4" w16cid:durableId="520975780">
    <w:abstractNumId w:val="7"/>
  </w:num>
  <w:num w:numId="5" w16cid:durableId="1185367804">
    <w:abstractNumId w:val="16"/>
  </w:num>
  <w:num w:numId="6" w16cid:durableId="1205631075">
    <w:abstractNumId w:val="15"/>
  </w:num>
  <w:num w:numId="7" w16cid:durableId="996960868">
    <w:abstractNumId w:val="19"/>
  </w:num>
  <w:num w:numId="8" w16cid:durableId="289938812">
    <w:abstractNumId w:val="14"/>
  </w:num>
  <w:num w:numId="9" w16cid:durableId="95752579">
    <w:abstractNumId w:val="10"/>
  </w:num>
  <w:num w:numId="10" w16cid:durableId="1472552348">
    <w:abstractNumId w:val="12"/>
  </w:num>
  <w:num w:numId="11" w16cid:durableId="1037122189">
    <w:abstractNumId w:val="21"/>
  </w:num>
  <w:num w:numId="12" w16cid:durableId="1002466973">
    <w:abstractNumId w:val="20"/>
  </w:num>
  <w:num w:numId="13" w16cid:durableId="1674526508">
    <w:abstractNumId w:val="6"/>
  </w:num>
  <w:num w:numId="14" w16cid:durableId="390731697">
    <w:abstractNumId w:val="22"/>
  </w:num>
  <w:num w:numId="15" w16cid:durableId="1586455272">
    <w:abstractNumId w:val="9"/>
  </w:num>
  <w:num w:numId="16" w16cid:durableId="1045324946">
    <w:abstractNumId w:val="5"/>
  </w:num>
  <w:num w:numId="17" w16cid:durableId="658654279">
    <w:abstractNumId w:val="2"/>
  </w:num>
  <w:num w:numId="18" w16cid:durableId="1240094299">
    <w:abstractNumId w:val="11"/>
  </w:num>
  <w:num w:numId="19" w16cid:durableId="1364213834">
    <w:abstractNumId w:val="3"/>
  </w:num>
  <w:num w:numId="20" w16cid:durableId="946279690">
    <w:abstractNumId w:val="1"/>
  </w:num>
  <w:num w:numId="21" w16cid:durableId="403063259">
    <w:abstractNumId w:val="8"/>
  </w:num>
  <w:num w:numId="22" w16cid:durableId="2016877108">
    <w:abstractNumId w:val="13"/>
  </w:num>
  <w:num w:numId="23" w16cid:durableId="18200752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3BB"/>
    <w:rsid w:val="00013B30"/>
    <w:rsid w:val="00015092"/>
    <w:rsid w:val="0002247D"/>
    <w:rsid w:val="000A1D29"/>
    <w:rsid w:val="000A61AB"/>
    <w:rsid w:val="000B1BE5"/>
    <w:rsid w:val="000B7BFD"/>
    <w:rsid w:val="0010722A"/>
    <w:rsid w:val="00113D50"/>
    <w:rsid w:val="00121751"/>
    <w:rsid w:val="00123F6E"/>
    <w:rsid w:val="00150B13"/>
    <w:rsid w:val="00155161"/>
    <w:rsid w:val="001630E3"/>
    <w:rsid w:val="00185F07"/>
    <w:rsid w:val="00187890"/>
    <w:rsid w:val="00197C80"/>
    <w:rsid w:val="001B28BD"/>
    <w:rsid w:val="001D2F62"/>
    <w:rsid w:val="001E5F4B"/>
    <w:rsid w:val="001F641E"/>
    <w:rsid w:val="002734ED"/>
    <w:rsid w:val="002A19D1"/>
    <w:rsid w:val="002B7D27"/>
    <w:rsid w:val="00325367"/>
    <w:rsid w:val="0034572F"/>
    <w:rsid w:val="00347D33"/>
    <w:rsid w:val="003735E9"/>
    <w:rsid w:val="00386F31"/>
    <w:rsid w:val="003B5C6A"/>
    <w:rsid w:val="0040024A"/>
    <w:rsid w:val="00403F53"/>
    <w:rsid w:val="0041425D"/>
    <w:rsid w:val="004149D5"/>
    <w:rsid w:val="00471C52"/>
    <w:rsid w:val="004C0162"/>
    <w:rsid w:val="004F0C84"/>
    <w:rsid w:val="0057150D"/>
    <w:rsid w:val="005A0206"/>
    <w:rsid w:val="005A5D80"/>
    <w:rsid w:val="005E559B"/>
    <w:rsid w:val="005E5C54"/>
    <w:rsid w:val="005F731A"/>
    <w:rsid w:val="006036D0"/>
    <w:rsid w:val="006044D3"/>
    <w:rsid w:val="00604986"/>
    <w:rsid w:val="0063381B"/>
    <w:rsid w:val="00646133"/>
    <w:rsid w:val="006470A1"/>
    <w:rsid w:val="0067717B"/>
    <w:rsid w:val="00736D49"/>
    <w:rsid w:val="00775203"/>
    <w:rsid w:val="007A0BEA"/>
    <w:rsid w:val="007C4FD3"/>
    <w:rsid w:val="007D4AC7"/>
    <w:rsid w:val="007D7865"/>
    <w:rsid w:val="008309DD"/>
    <w:rsid w:val="00845DF8"/>
    <w:rsid w:val="00857C8A"/>
    <w:rsid w:val="008903B0"/>
    <w:rsid w:val="008934B2"/>
    <w:rsid w:val="008B502B"/>
    <w:rsid w:val="008B5A01"/>
    <w:rsid w:val="008E764B"/>
    <w:rsid w:val="009075DB"/>
    <w:rsid w:val="00994E74"/>
    <w:rsid w:val="009B3417"/>
    <w:rsid w:val="009D68B9"/>
    <w:rsid w:val="00A01121"/>
    <w:rsid w:val="00A03C20"/>
    <w:rsid w:val="00A340DE"/>
    <w:rsid w:val="00A639C4"/>
    <w:rsid w:val="00AB2A89"/>
    <w:rsid w:val="00AC7875"/>
    <w:rsid w:val="00BC0E64"/>
    <w:rsid w:val="00BE2720"/>
    <w:rsid w:val="00BE372F"/>
    <w:rsid w:val="00C01369"/>
    <w:rsid w:val="00C1344D"/>
    <w:rsid w:val="00C500B7"/>
    <w:rsid w:val="00C80F2E"/>
    <w:rsid w:val="00C82452"/>
    <w:rsid w:val="00CC762C"/>
    <w:rsid w:val="00D14390"/>
    <w:rsid w:val="00D349E4"/>
    <w:rsid w:val="00D430D1"/>
    <w:rsid w:val="00D607EE"/>
    <w:rsid w:val="00D643BB"/>
    <w:rsid w:val="00D86028"/>
    <w:rsid w:val="00DA0F46"/>
    <w:rsid w:val="00E367CB"/>
    <w:rsid w:val="00E5339D"/>
    <w:rsid w:val="00E71908"/>
    <w:rsid w:val="00E75575"/>
    <w:rsid w:val="00EA0567"/>
    <w:rsid w:val="00EF70C8"/>
    <w:rsid w:val="00F44F5A"/>
    <w:rsid w:val="00F53A39"/>
    <w:rsid w:val="00F55D72"/>
    <w:rsid w:val="00F80AB8"/>
    <w:rsid w:val="00FB0920"/>
    <w:rsid w:val="00FC1D90"/>
    <w:rsid w:val="00FD05A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C2387"/>
  <w15:docId w15:val="{AA49813A-F763-43B0-99CC-F6E7F2448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1B"/>
    <w:pPr>
      <w:jc w:val="both"/>
    </w:pPr>
    <w:rPr>
      <w:rFonts w:ascii="Arial" w:hAnsi="Arial"/>
      <w:sz w:val="24"/>
      <w:szCs w:val="24"/>
      <w:lang w:eastAsia="es-ES"/>
    </w:rPr>
  </w:style>
  <w:style w:type="paragraph" w:styleId="Ttulo1">
    <w:name w:val="heading 1"/>
    <w:basedOn w:val="Normal"/>
    <w:next w:val="Normal"/>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uiPriority w:val="9"/>
    <w:unhideWhenUsed/>
    <w:qFormat/>
    <w:rsid w:val="798131E0"/>
    <w:pPr>
      <w:keepNext/>
      <w:keepLines/>
      <w:spacing w:before="160" w:after="80"/>
      <w:outlineLvl w:val="2"/>
    </w:pPr>
    <w:rPr>
      <w:rFonts w:eastAsiaTheme="majorEastAsia" w:cstheme="majorBidi"/>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uiPriority w:val="99"/>
    <w:rsid w:val="00C06889"/>
    <w:rPr>
      <w:color w:val="0000FF"/>
      <w:u w:val="single"/>
    </w:rPr>
  </w:style>
  <w:style w:type="character" w:customStyle="1" w:styleId="fnt112">
    <w:name w:val="fnt112"/>
    <w:basedOn w:val="Fuentedeprrafopredeter"/>
    <w:qFormat/>
    <w:rsid w:val="00467708"/>
  </w:style>
  <w:style w:type="character" w:styleId="Nmerodepgina">
    <w:name w:val="page number"/>
    <w:basedOn w:val="Fuentedeprrafopredeter"/>
    <w:qFormat/>
    <w:rsid w:val="00E0218D"/>
  </w:style>
  <w:style w:type="character" w:customStyle="1" w:styleId="PiedepginaCar">
    <w:name w:val="Pie de página Car"/>
    <w:link w:val="Piedepgina"/>
    <w:uiPriority w:val="99"/>
    <w:qFormat/>
    <w:rsid w:val="006931A4"/>
    <w:rPr>
      <w:rFonts w:ascii="Arial" w:hAnsi="Arial"/>
      <w:sz w:val="24"/>
      <w:szCs w:val="24"/>
      <w:lang w:val="ca-ES"/>
    </w:rPr>
  </w:style>
  <w:style w:type="character" w:styleId="Refdecomentario">
    <w:name w:val="annotation reference"/>
    <w:qFormat/>
    <w:rsid w:val="007604D5"/>
    <w:rPr>
      <w:sz w:val="16"/>
      <w:szCs w:val="16"/>
    </w:rPr>
  </w:style>
  <w:style w:type="character" w:customStyle="1" w:styleId="TextocomentarioCar">
    <w:name w:val="Texto comentario Car"/>
    <w:link w:val="Textocomentario"/>
    <w:qFormat/>
    <w:rsid w:val="007604D5"/>
    <w:rPr>
      <w:rFonts w:ascii="Arial" w:hAnsi="Arial"/>
      <w:lang w:eastAsia="es-ES"/>
    </w:rPr>
  </w:style>
  <w:style w:type="character" w:customStyle="1" w:styleId="AsuntodelcomentarioCar">
    <w:name w:val="Asunto del comentario Car"/>
    <w:link w:val="Asuntodelcomentario"/>
    <w:qFormat/>
    <w:rsid w:val="007604D5"/>
    <w:rPr>
      <w:rFonts w:ascii="Arial" w:hAnsi="Arial"/>
      <w:b/>
      <w:bCs/>
      <w:lang w:eastAsia="es-ES"/>
    </w:rPr>
  </w:style>
  <w:style w:type="character" w:customStyle="1" w:styleId="HTMLconformatoprevioCar">
    <w:name w:val="HTML con formato previo Car"/>
    <w:link w:val="HTMLconformatoprevio"/>
    <w:uiPriority w:val="99"/>
    <w:qFormat/>
    <w:rsid w:val="003446CE"/>
    <w:rPr>
      <w:rFonts w:ascii="Courier New" w:eastAsia="MS Mincho" w:hAnsi="Courier New" w:cs="Courier New"/>
      <w:sz w:val="24"/>
      <w:lang w:val="es-ES" w:eastAsia="ja-JP"/>
    </w:rPr>
  </w:style>
  <w:style w:type="character" w:customStyle="1" w:styleId="Destacado">
    <w:name w:val="Destacado"/>
    <w:uiPriority w:val="20"/>
    <w:qFormat/>
    <w:rsid w:val="00C62075"/>
    <w:rPr>
      <w:i/>
      <w:iCs/>
    </w:rPr>
  </w:style>
  <w:style w:type="character" w:styleId="Mencinsinresolver">
    <w:name w:val="Unresolved Mention"/>
    <w:uiPriority w:val="99"/>
    <w:semiHidden/>
    <w:unhideWhenUsed/>
    <w:qFormat/>
    <w:rsid w:val="00A11F73"/>
    <w:rPr>
      <w:color w:val="605E5C"/>
      <w:shd w:val="clear" w:color="auto" w:fill="E1DFDD"/>
    </w:rPr>
  </w:style>
  <w:style w:type="character" w:styleId="Textoennegrita">
    <w:name w:val="Strong"/>
    <w:basedOn w:val="Fuentedeprrafopredeter"/>
    <w:uiPriority w:val="22"/>
    <w:qFormat/>
    <w:rsid w:val="000A4A30"/>
    <w:rPr>
      <w:b/>
      <w:bCs/>
    </w:rPr>
  </w:style>
  <w:style w:type="character" w:customStyle="1" w:styleId="mord">
    <w:name w:val="mord"/>
    <w:basedOn w:val="Fuentedeprrafopredeter"/>
    <w:qFormat/>
    <w:rsid w:val="00444D16"/>
  </w:style>
  <w:style w:type="character" w:customStyle="1" w:styleId="vlist-s">
    <w:name w:val="vlist-s"/>
    <w:basedOn w:val="Fuentedeprrafopredeter"/>
    <w:qFormat/>
    <w:rsid w:val="00444D16"/>
  </w:style>
  <w:style w:type="character" w:customStyle="1" w:styleId="mrel">
    <w:name w:val="mrel"/>
    <w:basedOn w:val="Fuentedeprrafopredeter"/>
    <w:qFormat/>
    <w:rsid w:val="00444D16"/>
  </w:style>
  <w:style w:type="character" w:customStyle="1" w:styleId="mop">
    <w:name w:val="mop"/>
    <w:basedOn w:val="Fuentedeprrafopredeter"/>
    <w:qFormat/>
    <w:rsid w:val="00444D16"/>
  </w:style>
  <w:style w:type="character" w:styleId="Textodelmarcadordeposicin">
    <w:name w:val="Placeholder Text"/>
    <w:basedOn w:val="Fuentedeprrafopredeter"/>
    <w:uiPriority w:val="99"/>
    <w:semiHidden/>
    <w:qFormat/>
    <w:rsid w:val="00444D16"/>
    <w:rPr>
      <w:color w:val="666666"/>
    </w:rPr>
  </w:style>
  <w:style w:type="character" w:customStyle="1" w:styleId="mopen">
    <w:name w:val="mopen"/>
    <w:basedOn w:val="Fuentedeprrafopredeter"/>
    <w:qFormat/>
    <w:rsid w:val="00B878E7"/>
  </w:style>
  <w:style w:type="character" w:customStyle="1" w:styleId="mclose">
    <w:name w:val="mclose"/>
    <w:basedOn w:val="Fuentedeprrafopredeter"/>
    <w:qFormat/>
    <w:rsid w:val="00B878E7"/>
  </w:style>
  <w:style w:type="character" w:styleId="Hipervnculovisitado">
    <w:name w:val="FollowedHyperlink"/>
    <w:basedOn w:val="Fuentedeprrafopredeter"/>
    <w:uiPriority w:val="99"/>
    <w:semiHidden/>
    <w:unhideWhenUsed/>
    <w:qFormat/>
    <w:rsid w:val="002F7A00"/>
    <w:rPr>
      <w:color w:val="954F72" w:themeColor="followedHyperlink"/>
      <w:u w:val="single"/>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Mangal"/>
    </w:rPr>
  </w:style>
  <w:style w:type="paragraph" w:styleId="Descripcin">
    <w:name w:val="caption"/>
    <w:basedOn w:val="Normal"/>
    <w:next w:val="Normal"/>
    <w:qFormat/>
    <w:rsid w:val="00D457DA"/>
    <w:rPr>
      <w:b/>
      <w:bCs/>
      <w:sz w:val="20"/>
      <w:szCs w:val="20"/>
    </w:rPr>
  </w:style>
  <w:style w:type="paragraph" w:customStyle="1" w:styleId="ndice">
    <w:name w:val="Índice"/>
    <w:basedOn w:val="Normal"/>
    <w:qFormat/>
    <w:pPr>
      <w:suppressLineNumbers/>
    </w:pPr>
    <w:rPr>
      <w:rFonts w:cs="Mangal"/>
    </w:rPr>
  </w:style>
  <w:style w:type="paragraph" w:styleId="HTMLconformatoprevio">
    <w:name w:val="HTML Preformatted"/>
    <w:basedOn w:val="Normal"/>
    <w:link w:val="HTMLconformatoprevioCar"/>
    <w:uiPriority w:val="99"/>
    <w:qFormat/>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eastAsia="ja-JP"/>
    </w:rPr>
  </w:style>
  <w:style w:type="paragraph" w:customStyle="1" w:styleId="Cabeceraypie">
    <w:name w:val="Cabecera y pie"/>
    <w:basedOn w:val="Normal"/>
    <w:qFormat/>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paragraph" w:styleId="TDC1">
    <w:name w:val="toc 1"/>
    <w:basedOn w:val="Normal"/>
    <w:next w:val="Normal"/>
    <w:uiPriority w:val="39"/>
    <w:rsid w:val="39DA6A12"/>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qFormat/>
    <w:rsid w:val="00D75018"/>
    <w:pPr>
      <w:spacing w:beforeAutospacing="1" w:afterAutospacing="1"/>
      <w:jc w:val="left"/>
    </w:pPr>
    <w:rPr>
      <w:rFonts w:ascii="Times New Roman" w:eastAsia="MS Mincho" w:hAnsi="Times New Roman"/>
      <w:lang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qFormat/>
    <w:rsid w:val="00E91158"/>
    <w:rPr>
      <w:rFonts w:ascii="Tahoma" w:hAnsi="Tahoma" w:cs="Tahoma"/>
      <w:sz w:val="16"/>
      <w:szCs w:val="16"/>
    </w:rPr>
  </w:style>
  <w:style w:type="paragraph" w:styleId="Textocomentario">
    <w:name w:val="annotation text"/>
    <w:basedOn w:val="Normal"/>
    <w:link w:val="TextocomentarioCar"/>
    <w:qFormat/>
    <w:rsid w:val="007604D5"/>
    <w:rPr>
      <w:sz w:val="20"/>
      <w:szCs w:val="20"/>
    </w:rPr>
  </w:style>
  <w:style w:type="paragraph" w:styleId="Asuntodelcomentario">
    <w:name w:val="annotation subject"/>
    <w:basedOn w:val="Textocomentario"/>
    <w:next w:val="Textocomentario"/>
    <w:link w:val="AsuntodelcomentarioCar"/>
    <w:qFormat/>
    <w:rsid w:val="007604D5"/>
    <w:rPr>
      <w:b/>
      <w:bCs/>
    </w:rPr>
  </w:style>
  <w:style w:type="paragraph" w:styleId="Tabladeilustraciones">
    <w:name w:val="table of figures"/>
    <w:basedOn w:val="Normal"/>
    <w:next w:val="Normal"/>
    <w:uiPriority w:val="99"/>
    <w:qFormat/>
    <w:rsid w:val="00706C6D"/>
  </w:style>
  <w:style w:type="paragraph" w:customStyle="1" w:styleId="HTMLconformatoprevio1">
    <w:name w:val="HTML con formato previo1"/>
    <w:basedOn w:val="Normal"/>
    <w:qFormat/>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paragraph" w:styleId="Prrafodelista">
    <w:name w:val="List Paragraph"/>
    <w:basedOn w:val="Normal"/>
    <w:uiPriority w:val="34"/>
    <w:qFormat/>
    <w:rsid w:val="798131E0"/>
    <w:pPr>
      <w:ind w:left="720"/>
      <w:contextualSpacing/>
    </w:pPr>
  </w:style>
  <w:style w:type="paragraph" w:customStyle="1" w:styleId="Contenidodelmarco">
    <w:name w:val="Contenido del marco"/>
    <w:basedOn w:val="Normal"/>
    <w:qFormat/>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C76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getapp.es/directory/1599/laboratory-information-management-system/software" TargetMode="External"/><Relationship Id="rId68" Type="http://schemas.openxmlformats.org/officeDocument/2006/relationships/hyperlink" Target="https://www.autoscribeinformatics.com/" TargetMode="External"/><Relationship Id="rId84" Type="http://schemas.openxmlformats.org/officeDocument/2006/relationships/hyperlink" Target="https://github.com/gorbea0/TFG/blob/main/Capturas%20pantalla%20software%20prototipo%20LIMS.pdf" TargetMode="External"/><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hyperlink" Target="http://creativecommons.org/licenses/by/3.0/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s://www.vitoria-gasteiz.org/wb021/was/contenidoAction.do?idioma=es&amp;uid=b8f5585_117e8cdc687__7ffb&amp;utm_source=chatgpt.com" TargetMode="External"/><Relationship Id="rId58" Type="http://schemas.openxmlformats.org/officeDocument/2006/relationships/hyperlink" Target="https://www.sanidad.gob.es/areas/sanidadAmbiental/calidadAguas/piscinas/siloe.htm" TargetMode="External"/><Relationship Id="rId74" Type="http://schemas.openxmlformats.org/officeDocument/2006/relationships/hyperlink" Target="https://www.w3.org/TR/WCAG21/" TargetMode="External"/><Relationship Id="rId79" Type="http://schemas.openxmlformats.org/officeDocument/2006/relationships/hyperlink" Target="https://www.starlims.com/chemica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hyperlink" Target="https://gorbea0.github.io/kanban/kanban1.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euskadi.eus/informacion/red-de-control-y-vigilancia-de-las-aguas-de-consumo-de-euskadi/web01-a3aguas/es" TargetMode="External"/><Relationship Id="rId64" Type="http://schemas.openxmlformats.org/officeDocument/2006/relationships/hyperlink" Target="https://www.iso.org/obp/ui/" TargetMode="External"/><Relationship Id="rId69" Type="http://schemas.openxmlformats.org/officeDocument/2006/relationships/hyperlink" Target="https://cran.r-project.org/web/packages/AHPtools/index.html" TargetMode="External"/><Relationship Id="rId77" Type="http://schemas.openxmlformats.org/officeDocument/2006/relationships/hyperlink" Target="https://www.labway-lims.com/e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piranirisk.com/es/blog/fortalezca-la-administracion-de-riesgo-empresarial-a-traves-de-coso-erm-2017" TargetMode="External"/><Relationship Id="rId80" Type="http://schemas.openxmlformats.org/officeDocument/2006/relationships/hyperlink" Target="https://github.com/gorbea0/TFG/blob/main/DAFO.pdf"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vitoria-gasteiz.org/docs/wb021/contenidosEstaticos/adjuntos/es/37/33/103733.pdf" TargetMode="External"/><Relationship Id="rId67" Type="http://schemas.openxmlformats.org/officeDocument/2006/relationships/hyperlink" Target="https://lims.science/es" TargetMode="External"/><Relationship Id="rId20" Type="http://schemas.openxmlformats.org/officeDocument/2006/relationships/header" Target="header5.xml"/><Relationship Id="rId41" Type="http://schemas.openxmlformats.org/officeDocument/2006/relationships/image" Target="media/image21.png"/><Relationship Id="rId54" Type="http://schemas.openxmlformats.org/officeDocument/2006/relationships/hyperlink" Target="https://www.vitoria-gasteiz.org/docs/wb021/contenidosEstaticos/adjuntos/es/37/33/103733.pdf?utm_source=chatgpt.com" TargetMode="External"/><Relationship Id="rId62" Type="http://schemas.openxmlformats.org/officeDocument/2006/relationships/hyperlink" Target="https://www.softwaredoit.es/software-industrial/software-para-laboratorios.html" TargetMode="External"/><Relationship Id="rId70" Type="http://schemas.openxmlformats.org/officeDocument/2006/relationships/hyperlink" Target="https://elviejoclub.blogspot.com/2015/05/matriz-mcfarland.html" TargetMode="External"/><Relationship Id="rId75" Type="http://schemas.openxmlformats.org/officeDocument/2006/relationships/hyperlink" Target="https://labsdivision.live-website.com/oralims-3-0" TargetMode="External"/><Relationship Id="rId83" Type="http://schemas.openxmlformats.org/officeDocument/2006/relationships/hyperlink" Target="https://github.com/gorbea0/TFG/blob/main/Matriz%20RACI.xls" TargetMode="External"/><Relationship Id="rId88"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sinac.sanidad.gob.es/SinacV2/index.html" TargetMode="External"/><Relationship Id="rId10" Type="http://schemas.openxmlformats.org/officeDocument/2006/relationships/image" Target="media/image2.png"/><Relationship Id="rId31" Type="http://schemas.openxmlformats.org/officeDocument/2006/relationships/hyperlink" Target="https://superdecisions.com/" TargetMode="External"/><Relationship Id="rId44" Type="http://schemas.openxmlformats.org/officeDocument/2006/relationships/image" Target="media/image24.png"/><Relationship Id="rId52" Type="http://schemas.openxmlformats.org/officeDocument/2006/relationships/hyperlink" Target="https://www.vitoria-gasteiz.org/docs/wb021/contenidosEstaticos/adjuntos/es/17/50/41750.pdf?utm_source=chatgpt.com" TargetMode="External"/><Relationship Id="rId60" Type="http://schemas.openxmlformats.org/officeDocument/2006/relationships/hyperlink" Target="https://www.vitoria-gasteiz.org/wb021/was/contenidoAction.do?idioma=es&amp;uid=u1e50ef5c_166615cfb50__7fcd" TargetMode="External"/><Relationship Id="rId65" Type="http://schemas.openxmlformats.org/officeDocument/2006/relationships/hyperlink" Target="https://www.iso.org/obp/ui/" TargetMode="External"/><Relationship Id="rId73" Type="http://schemas.openxmlformats.org/officeDocument/2006/relationships/hyperlink" Target="https://topodata.com/wp-content/uploads/2019/10/PMBOK_Guide5th_Spanish.pdfJOFO.pdf" TargetMode="External"/><Relationship Id="rId78" Type="http://schemas.openxmlformats.org/officeDocument/2006/relationships/hyperlink" Target="https://www.labware.com/es/" TargetMode="External"/><Relationship Id="rId81" Type="http://schemas.openxmlformats.org/officeDocument/2006/relationships/hyperlink" Target="https://github.com/gorbea0/TFG/blob/main/AHP.r" TargetMode="Externa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www.enac.es/documents/7020/e83eb6db-e1ee-4490-b188-07cc8e572c49?utm_source=chatgpt.com" TargetMode="External"/><Relationship Id="rId76" Type="http://schemas.openxmlformats.org/officeDocument/2006/relationships/hyperlink" Target="https://www.zendolims.com/es/index.html" TargetMode="External"/><Relationship Id="rId7" Type="http://schemas.openxmlformats.org/officeDocument/2006/relationships/endnotes" Target="endnotes.xml"/><Relationship Id="rId71" Type="http://schemas.openxmlformats.org/officeDocument/2006/relationships/hyperlink" Target="https://doi.org/10.26820/reciamuc/2.1.2018.598-623"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www.cloudlims.com" TargetMode="External"/><Relationship Id="rId87" Type="http://schemas.openxmlformats.org/officeDocument/2006/relationships/header" Target="header7.xml"/><Relationship Id="rId61" Type="http://schemas.openxmlformats.org/officeDocument/2006/relationships/hyperlink" Target="https://www.vitoria-gasteiz.org/wb021/was/contenidoAction.do?idioma=es&amp;uid=u_28ad3bf7_146ae2b35a0__7fdb" TargetMode="External"/><Relationship Id="rId82" Type="http://schemas.openxmlformats.org/officeDocument/2006/relationships/hyperlink" Target="Capturas%20pantalla%20LIMS%20Thermo%20Fisher.pdf" TargetMode="External"/><Relationship Id="rId1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62467-4476-46FD-950F-DF4B61047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6477</TotalTime>
  <Pages>1</Pages>
  <Words>20838</Words>
  <Characters>117320</Characters>
  <Application>Microsoft Office Word</Application>
  <DocSecurity>0</DocSecurity>
  <Lines>4692</Lines>
  <Paragraphs>2511</Paragraphs>
  <ScaleCrop>false</ScaleCrop>
  <HeadingPairs>
    <vt:vector size="2" baseType="variant">
      <vt:variant>
        <vt:lpstr>Título</vt:lpstr>
      </vt:variant>
      <vt:variant>
        <vt:i4>1</vt:i4>
      </vt:variant>
    </vt:vector>
  </HeadingPairs>
  <TitlesOfParts>
    <vt:vector size="1" baseType="lpstr">
      <vt:lpstr>TFG Oscar Unzueta</vt:lpstr>
    </vt:vector>
  </TitlesOfParts>
  <Company>UOC</Company>
  <LinksUpToDate>false</LinksUpToDate>
  <CharactersWithSpaces>135647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Oscar Unzueta</dc:title>
  <dc:subject/>
  <dc:creator>Oscar Unzueta</dc:creator>
  <dc:description/>
  <cp:lastModifiedBy>3439</cp:lastModifiedBy>
  <cp:revision>40</cp:revision>
  <cp:lastPrinted>2026-01-11T17:01:00Z</cp:lastPrinted>
  <dcterms:created xsi:type="dcterms:W3CDTF">2025-12-26T15:53:00Z</dcterms:created>
  <dcterms:modified xsi:type="dcterms:W3CDTF">2026-01-11T17:02:00Z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UOC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